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19E2" w14:textId="77777777" w:rsidR="0055216F" w:rsidRDefault="0055216F">
      <w:pPr>
        <w:widowControl w:val="0"/>
        <w:rPr>
          <w:rFonts w:ascii="Calibri" w:hAnsi="Calibri"/>
          <w:b/>
          <w:bCs/>
          <w:sz w:val="32"/>
          <w:szCs w:val="32"/>
        </w:rPr>
      </w:pPr>
    </w:p>
    <w:p w14:paraId="4008E644" w14:textId="77777777" w:rsidR="0055216F" w:rsidRDefault="0055216F">
      <w:pPr>
        <w:widowControl w:val="0"/>
        <w:ind w:left="263"/>
      </w:pPr>
    </w:p>
    <w:p w14:paraId="30769F96" w14:textId="77777777" w:rsidR="0055216F" w:rsidRDefault="00700148">
      <w:pPr>
        <w:widowControl w:val="0"/>
        <w:spacing w:before="10"/>
        <w:jc w:val="center"/>
        <w:rPr>
          <w:sz w:val="10"/>
          <w:szCs w:val="10"/>
        </w:rPr>
      </w:pPr>
      <w:r>
        <w:rPr>
          <w:rStyle w:val="Numeropagina"/>
          <w:noProof/>
        </w:rPr>
        <w:drawing>
          <wp:inline distT="0" distB="0" distL="0" distR="0" wp14:anchorId="165B5631" wp14:editId="49064B60">
            <wp:extent cx="4457700" cy="1089660"/>
            <wp:effectExtent l="0" t="0" r="0" b="0"/>
            <wp:docPr id="1073741825" name="officeArt object" descr="image27.jpg"/>
            <wp:cNvGraphicFramePr/>
            <a:graphic xmlns:a="http://schemas.openxmlformats.org/drawingml/2006/main">
              <a:graphicData uri="http://schemas.openxmlformats.org/drawingml/2006/picture">
                <pic:pic xmlns:pic="http://schemas.openxmlformats.org/drawingml/2006/picture">
                  <pic:nvPicPr>
                    <pic:cNvPr id="1073741825" name="image27.jpg" descr="image27.jpg"/>
                    <pic:cNvPicPr>
                      <a:picLocks noChangeAspect="1"/>
                    </pic:cNvPicPr>
                  </pic:nvPicPr>
                  <pic:blipFill>
                    <a:blip r:embed="rId7"/>
                    <a:stretch>
                      <a:fillRect/>
                    </a:stretch>
                  </pic:blipFill>
                  <pic:spPr>
                    <a:xfrm>
                      <a:off x="0" y="0"/>
                      <a:ext cx="4457700" cy="1089660"/>
                    </a:xfrm>
                    <a:prstGeom prst="rect">
                      <a:avLst/>
                    </a:prstGeom>
                    <a:ln w="12700" cap="flat">
                      <a:noFill/>
                      <a:miter lim="400000"/>
                    </a:ln>
                    <a:effectLst/>
                  </pic:spPr>
                </pic:pic>
              </a:graphicData>
            </a:graphic>
          </wp:inline>
        </w:drawing>
      </w:r>
    </w:p>
    <w:p w14:paraId="51D51203" w14:textId="77777777" w:rsidR="0055216F" w:rsidRDefault="0055216F">
      <w:pPr>
        <w:widowControl w:val="0"/>
        <w:ind w:left="242"/>
      </w:pPr>
    </w:p>
    <w:p w14:paraId="7620D2BB" w14:textId="77777777" w:rsidR="0055216F" w:rsidRDefault="0055216F">
      <w:pPr>
        <w:widowControl w:val="0"/>
        <w:rPr>
          <w:rStyle w:val="Numeropagina"/>
          <w:sz w:val="22"/>
          <w:szCs w:val="22"/>
        </w:rPr>
      </w:pPr>
    </w:p>
    <w:p w14:paraId="64414160" w14:textId="77777777" w:rsidR="0055216F" w:rsidRDefault="0055216F">
      <w:pPr>
        <w:rPr>
          <w:rStyle w:val="Numeropagina"/>
          <w:sz w:val="24"/>
          <w:szCs w:val="24"/>
        </w:rPr>
      </w:pPr>
    </w:p>
    <w:p w14:paraId="3675DA04" w14:textId="77777777" w:rsidR="0055216F" w:rsidRDefault="00700148">
      <w:pPr>
        <w:widowControl w:val="0"/>
        <w:rPr>
          <w:rFonts w:ascii="Calibri" w:hAnsi="Calibri"/>
          <w:b/>
          <w:bCs/>
          <w:i/>
          <w:iCs/>
          <w:sz w:val="28"/>
          <w:szCs w:val="28"/>
        </w:rPr>
      </w:pPr>
      <w:r>
        <w:rPr>
          <w:rFonts w:ascii="Calibri" w:hAnsi="Calibri"/>
          <w:b/>
          <w:bCs/>
          <w:i/>
          <w:iCs/>
          <w:noProof/>
          <w:sz w:val="28"/>
          <w:szCs w:val="28"/>
        </w:rPr>
        <w:drawing>
          <wp:anchor distT="57150" distB="57150" distL="57150" distR="57150" simplePos="0" relativeHeight="251659264" behindDoc="0" locked="0" layoutInCell="1" allowOverlap="1" wp14:anchorId="118676D9" wp14:editId="6E8A158E">
            <wp:simplePos x="0" y="0"/>
            <wp:positionH relativeFrom="column">
              <wp:posOffset>0</wp:posOffset>
            </wp:positionH>
            <wp:positionV relativeFrom="line">
              <wp:posOffset>365125</wp:posOffset>
            </wp:positionV>
            <wp:extent cx="3045461" cy="3467100"/>
            <wp:effectExtent l="0" t="0" r="0" b="0"/>
            <wp:wrapSquare wrapText="bothSides" distT="57150" distB="57150" distL="57150" distR="57150"/>
            <wp:docPr id="1073741826" name="officeArt object" descr="C:\Users\Utente\Desktop\LOGHI SANTARELLA.JPG"/>
            <wp:cNvGraphicFramePr/>
            <a:graphic xmlns:a="http://schemas.openxmlformats.org/drawingml/2006/main">
              <a:graphicData uri="http://schemas.openxmlformats.org/drawingml/2006/picture">
                <pic:pic xmlns:pic="http://schemas.openxmlformats.org/drawingml/2006/picture">
                  <pic:nvPicPr>
                    <pic:cNvPr id="1073741826" name="C:\Users\Utente\Desktop\LOGHI SANTARELLA.JPG" descr="C:\Users\Utente\Desktop\LOGHI SANTARELLA.JPG"/>
                    <pic:cNvPicPr>
                      <a:picLocks noChangeAspect="1"/>
                    </pic:cNvPicPr>
                  </pic:nvPicPr>
                  <pic:blipFill>
                    <a:blip r:embed="rId8"/>
                    <a:stretch>
                      <a:fillRect/>
                    </a:stretch>
                  </pic:blipFill>
                  <pic:spPr>
                    <a:xfrm>
                      <a:off x="0" y="0"/>
                      <a:ext cx="3045461" cy="3467100"/>
                    </a:xfrm>
                    <a:prstGeom prst="rect">
                      <a:avLst/>
                    </a:prstGeom>
                    <a:ln w="88900" cap="flat">
                      <a:solidFill>
                        <a:srgbClr val="FFFFFF"/>
                      </a:solidFill>
                      <a:prstDash val="solid"/>
                      <a:round/>
                    </a:ln>
                    <a:effectLst/>
                  </pic:spPr>
                </pic:pic>
              </a:graphicData>
            </a:graphic>
          </wp:anchor>
        </w:drawing>
      </w:r>
    </w:p>
    <w:p w14:paraId="623992A2" w14:textId="77777777" w:rsidR="0055216F" w:rsidRDefault="00700148">
      <w:pPr>
        <w:widowControl w:val="0"/>
        <w:spacing w:before="1"/>
        <w:rPr>
          <w:rFonts w:ascii="Calibri" w:hAnsi="Calibri"/>
          <w:b/>
          <w:bCs/>
          <w:i/>
          <w:iCs/>
          <w:sz w:val="21"/>
          <w:szCs w:val="21"/>
        </w:rPr>
      </w:pPr>
      <w:r>
        <w:rPr>
          <w:rStyle w:val="Numeropagina"/>
          <w:noProof/>
        </w:rPr>
        <w:drawing>
          <wp:inline distT="0" distB="0" distL="0" distR="0" wp14:anchorId="4269E7AA" wp14:editId="73E940FE">
            <wp:extent cx="2990215" cy="1447800"/>
            <wp:effectExtent l="0" t="0" r="0" b="0"/>
            <wp:docPr id="1073741827" name="officeArt object" descr="image28.png"/>
            <wp:cNvGraphicFramePr/>
            <a:graphic xmlns:a="http://schemas.openxmlformats.org/drawingml/2006/main">
              <a:graphicData uri="http://schemas.openxmlformats.org/drawingml/2006/picture">
                <pic:pic xmlns:pic="http://schemas.openxmlformats.org/drawingml/2006/picture">
                  <pic:nvPicPr>
                    <pic:cNvPr id="1073741827" name="image28.png" descr="image28.png"/>
                    <pic:cNvPicPr>
                      <a:picLocks noChangeAspect="1"/>
                    </pic:cNvPicPr>
                  </pic:nvPicPr>
                  <pic:blipFill>
                    <a:blip r:embed="rId9"/>
                    <a:stretch>
                      <a:fillRect/>
                    </a:stretch>
                  </pic:blipFill>
                  <pic:spPr>
                    <a:xfrm>
                      <a:off x="0" y="0"/>
                      <a:ext cx="2990215" cy="1447800"/>
                    </a:xfrm>
                    <a:prstGeom prst="rect">
                      <a:avLst/>
                    </a:prstGeom>
                    <a:ln w="12700" cap="flat">
                      <a:noFill/>
                      <a:miter lim="400000"/>
                    </a:ln>
                    <a:effectLst/>
                  </pic:spPr>
                </pic:pic>
              </a:graphicData>
            </a:graphic>
          </wp:inline>
        </w:drawing>
      </w:r>
    </w:p>
    <w:p w14:paraId="55BB401E" w14:textId="77777777" w:rsidR="0055216F" w:rsidRDefault="0055216F">
      <w:pPr>
        <w:sectPr w:rsidR="0055216F">
          <w:headerReference w:type="default" r:id="rId10"/>
          <w:footerReference w:type="default" r:id="rId11"/>
          <w:pgSz w:w="11900" w:h="16840"/>
          <w:pgMar w:top="758" w:right="720" w:bottom="0" w:left="900" w:header="0" w:footer="0" w:gutter="0"/>
          <w:pgNumType w:start="1"/>
          <w:cols w:space="720"/>
        </w:sectPr>
      </w:pPr>
    </w:p>
    <w:p w14:paraId="0B97B4FD" w14:textId="77777777" w:rsidR="0055216F" w:rsidRDefault="0055216F">
      <w:pPr>
        <w:widowControl w:val="0"/>
        <w:spacing w:before="100" w:line="336" w:lineRule="auto"/>
        <w:ind w:right="21"/>
        <w:rPr>
          <w:rFonts w:ascii="Calibri" w:hAnsi="Calibri"/>
          <w:sz w:val="24"/>
          <w:szCs w:val="24"/>
        </w:rPr>
      </w:pPr>
    </w:p>
    <w:p w14:paraId="56070B93" w14:textId="77777777" w:rsidR="0055216F" w:rsidRDefault="0055216F">
      <w:pPr>
        <w:rPr>
          <w:rFonts w:ascii="Calibri" w:hAnsi="Calibri"/>
        </w:rPr>
        <w:sectPr w:rsidR="0055216F">
          <w:headerReference w:type="default" r:id="rId12"/>
          <w:pgSz w:w="11900" w:h="16840"/>
          <w:pgMar w:top="900" w:right="720" w:bottom="0" w:left="900" w:header="0" w:footer="0" w:gutter="0"/>
          <w:cols w:num="2" w:space="1164"/>
        </w:sectPr>
      </w:pPr>
    </w:p>
    <w:p w14:paraId="6753F30C" w14:textId="77777777" w:rsidR="0055216F" w:rsidRDefault="00700148">
      <w:pPr>
        <w:spacing w:before="120" w:after="120" w:line="360" w:lineRule="auto"/>
        <w:ind w:firstLine="357"/>
        <w:jc w:val="center"/>
        <w:rPr>
          <w:rFonts w:ascii="Lucida Fax" w:eastAsia="Lucida Fax" w:hAnsi="Lucida Fax" w:cs="Lucida Fax"/>
          <w:b/>
          <w:bCs/>
          <w:color w:val="323E4F"/>
          <w:sz w:val="32"/>
          <w:szCs w:val="32"/>
          <w:u w:color="323E4F"/>
        </w:rPr>
      </w:pPr>
      <w:r>
        <w:rPr>
          <w:rFonts w:ascii="Lucida Fax" w:eastAsia="Lucida Fax" w:hAnsi="Lucida Fax" w:cs="Lucida Fax"/>
          <w:b/>
          <w:bCs/>
          <w:color w:val="323E4F"/>
          <w:sz w:val="32"/>
          <w:szCs w:val="32"/>
          <w:u w:color="323E4F"/>
        </w:rPr>
        <w:t>DOCUMENTO DEL 15 MAGGIO DELLA CLASSE</w:t>
      </w:r>
    </w:p>
    <w:p w14:paraId="1A9FFBBD" w14:textId="77777777" w:rsidR="0055216F" w:rsidRDefault="00700148">
      <w:pPr>
        <w:spacing w:before="120" w:after="120" w:line="360" w:lineRule="auto"/>
        <w:ind w:firstLine="357"/>
        <w:jc w:val="center"/>
        <w:rPr>
          <w:rFonts w:ascii="Lucida Fax" w:eastAsia="Lucida Fax" w:hAnsi="Lucida Fax" w:cs="Lucida Fax"/>
          <w:b/>
          <w:bCs/>
          <w:color w:val="323E4F"/>
          <w:sz w:val="32"/>
          <w:szCs w:val="32"/>
          <w:u w:color="323E4F"/>
        </w:rPr>
      </w:pPr>
      <w:r>
        <w:rPr>
          <w:rFonts w:ascii="Lucida Fax" w:eastAsia="Lucida Fax" w:hAnsi="Lucida Fax" w:cs="Lucida Fax"/>
          <w:b/>
          <w:bCs/>
          <w:color w:val="323E4F"/>
          <w:sz w:val="32"/>
          <w:szCs w:val="32"/>
          <w:u w:color="323E4F"/>
        </w:rPr>
        <w:t>classe 5° SEZ AM</w:t>
      </w:r>
    </w:p>
    <w:p w14:paraId="0689361D" w14:textId="77777777" w:rsidR="0055216F" w:rsidRDefault="00700148">
      <w:pPr>
        <w:spacing w:before="120" w:after="120" w:line="360" w:lineRule="auto"/>
        <w:ind w:firstLine="357"/>
        <w:jc w:val="center"/>
        <w:rPr>
          <w:rFonts w:ascii="Lucida Fax" w:eastAsia="Lucida Fax" w:hAnsi="Lucida Fax" w:cs="Lucida Fax"/>
          <w:b/>
          <w:bCs/>
          <w:color w:val="323E4F"/>
          <w:sz w:val="32"/>
          <w:szCs w:val="32"/>
          <w:u w:color="323E4F"/>
        </w:rPr>
      </w:pPr>
      <w:r>
        <w:rPr>
          <w:rFonts w:ascii="Lucida Fax" w:eastAsia="Lucida Fax" w:hAnsi="Lucida Fax" w:cs="Lucida Fax"/>
          <w:b/>
          <w:bCs/>
          <w:color w:val="323E4F"/>
          <w:sz w:val="24"/>
          <w:szCs w:val="24"/>
          <w:u w:color="323E4F"/>
        </w:rPr>
        <w:t xml:space="preserve">ai sensi di </w:t>
      </w:r>
      <w:bookmarkStart w:id="0" w:name="_Hlk103972167"/>
      <w:r>
        <w:rPr>
          <w:rFonts w:ascii="Lucida Fax" w:eastAsia="Lucida Fax" w:hAnsi="Lucida Fax" w:cs="Lucida Fax"/>
          <w:b/>
          <w:bCs/>
          <w:color w:val="323E4F"/>
          <w:sz w:val="24"/>
          <w:szCs w:val="24"/>
          <w:u w:color="323E4F"/>
        </w:rPr>
        <w:t>OM n.45 09/03/202</w:t>
      </w:r>
      <w:bookmarkEnd w:id="0"/>
      <w:r>
        <w:rPr>
          <w:rFonts w:ascii="Lucida Fax" w:eastAsia="Lucida Fax" w:hAnsi="Lucida Fax" w:cs="Lucida Fax"/>
          <w:b/>
          <w:bCs/>
          <w:color w:val="323E4F"/>
          <w:sz w:val="24"/>
          <w:szCs w:val="24"/>
          <w:u w:color="323E4F"/>
        </w:rPr>
        <w:t xml:space="preserve">3 </w:t>
      </w:r>
    </w:p>
    <w:p w14:paraId="58EDAFB4" w14:textId="77777777" w:rsidR="0055216F" w:rsidRDefault="00700148">
      <w:pPr>
        <w:ind w:firstLine="357"/>
        <w:jc w:val="center"/>
        <w:rPr>
          <w:rFonts w:ascii="Lucida Fax" w:eastAsia="Lucida Fax" w:hAnsi="Lucida Fax" w:cs="Lucida Fax"/>
          <w:b/>
          <w:bCs/>
          <w:color w:val="323E4F"/>
          <w:u w:color="323E4F"/>
        </w:rPr>
      </w:pPr>
      <w:r>
        <w:rPr>
          <w:rFonts w:ascii="Lucida Fax" w:eastAsia="Lucida Fax" w:hAnsi="Lucida Fax" w:cs="Lucida Fax"/>
          <w:b/>
          <w:bCs/>
          <w:color w:val="323E4F"/>
          <w:u w:color="323E4F"/>
        </w:rPr>
        <w:t>SETTORE “INDUSTRIA E ARTIGIANATO”</w:t>
      </w:r>
    </w:p>
    <w:p w14:paraId="317A7CEF" w14:textId="77777777" w:rsidR="0055216F" w:rsidRDefault="00700148">
      <w:pPr>
        <w:ind w:left="5040"/>
        <w:jc w:val="center"/>
        <w:rPr>
          <w:rFonts w:ascii="Lucida Fax" w:eastAsia="Lucida Fax" w:hAnsi="Lucida Fax" w:cs="Lucida Fax"/>
          <w:b/>
          <w:bCs/>
          <w:color w:val="323E4F"/>
          <w:sz w:val="24"/>
          <w:szCs w:val="24"/>
          <w:u w:color="323E4F"/>
        </w:rPr>
      </w:pPr>
      <w:r>
        <w:rPr>
          <w:rFonts w:ascii="Lucida Fax" w:eastAsia="Lucida Fax" w:hAnsi="Lucida Fax" w:cs="Lucida Fax"/>
          <w:b/>
          <w:bCs/>
          <w:color w:val="323E4F"/>
          <w:sz w:val="24"/>
          <w:szCs w:val="24"/>
          <w:u w:color="323E4F"/>
        </w:rPr>
        <w:t>Indirizzo: Assistenza e Manutenzione Tecnica</w:t>
      </w:r>
    </w:p>
    <w:p w14:paraId="4317AFEB" w14:textId="77777777" w:rsidR="0055216F" w:rsidRDefault="00700148">
      <w:pPr>
        <w:spacing w:line="360" w:lineRule="auto"/>
        <w:ind w:left="4320" w:firstLine="720"/>
        <w:jc w:val="center"/>
        <w:rPr>
          <w:rFonts w:ascii="Lucida Fax" w:eastAsia="Lucida Fax" w:hAnsi="Lucida Fax" w:cs="Lucida Fax"/>
          <w:b/>
          <w:bCs/>
          <w:color w:val="323E4F"/>
          <w:u w:color="323E4F"/>
        </w:rPr>
      </w:pPr>
      <w:r>
        <w:rPr>
          <w:rFonts w:ascii="Lucida Fax" w:eastAsia="Lucida Fax" w:hAnsi="Lucida Fax" w:cs="Lucida Fax"/>
          <w:b/>
          <w:bCs/>
          <w:color w:val="323E4F"/>
          <w:u w:color="323E4F"/>
        </w:rPr>
        <w:t>Opzione: Apparati, impianti e servizi tecnici, industriali e civili</w:t>
      </w:r>
    </w:p>
    <w:p w14:paraId="7EC4B511" w14:textId="77777777" w:rsidR="0055216F" w:rsidRDefault="00700148">
      <w:pPr>
        <w:spacing w:before="120" w:after="120" w:line="360" w:lineRule="auto"/>
        <w:ind w:firstLine="357"/>
        <w:jc w:val="center"/>
        <w:rPr>
          <w:rFonts w:ascii="Lucida Fax" w:eastAsia="Lucida Fax" w:hAnsi="Lucida Fax" w:cs="Lucida Fax"/>
          <w:b/>
          <w:bCs/>
          <w:color w:val="323E4F"/>
          <w:sz w:val="32"/>
          <w:szCs w:val="32"/>
          <w:u w:color="323E4F"/>
        </w:rPr>
      </w:pPr>
      <w:r>
        <w:rPr>
          <w:rFonts w:ascii="Lucida Fax" w:eastAsia="Lucida Fax" w:hAnsi="Lucida Fax" w:cs="Lucida Fax"/>
          <w:b/>
          <w:bCs/>
          <w:color w:val="323E4F"/>
          <w:sz w:val="32"/>
          <w:szCs w:val="32"/>
          <w:u w:color="323E4F"/>
        </w:rPr>
        <w:t>ANNO SCOLASTICO 2023/2024</w:t>
      </w:r>
    </w:p>
    <w:p w14:paraId="5B634030" w14:textId="77777777" w:rsidR="0055216F" w:rsidRDefault="0055216F">
      <w:pPr>
        <w:widowControl w:val="0"/>
        <w:rPr>
          <w:rFonts w:ascii="Calibri" w:eastAsia="Calibri" w:hAnsi="Calibri" w:cs="Calibri"/>
          <w:b/>
          <w:bCs/>
        </w:rPr>
      </w:pPr>
    </w:p>
    <w:p w14:paraId="09A26AC0" w14:textId="77777777" w:rsidR="0055216F" w:rsidRDefault="00700148">
      <w:pPr>
        <w:widowControl w:val="0"/>
        <w:rPr>
          <w:rFonts w:ascii="Calibri" w:eastAsia="Calibri" w:hAnsi="Calibri" w:cs="Calibri"/>
          <w:b/>
          <w:bCs/>
        </w:rPr>
      </w:pPr>
      <w:r>
        <w:rPr>
          <w:rFonts w:ascii="Calibri" w:hAnsi="Calibri"/>
          <w:b/>
          <w:bCs/>
        </w:rPr>
        <w:t>Il Dirigente Scolastico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w:t>
      </w:r>
      <w:r>
        <w:rPr>
          <w:rFonts w:ascii="Calibri" w:hAnsi="Calibri"/>
          <w:b/>
          <w:bCs/>
        </w:rPr>
        <w:t>l Coordinatore</w:t>
      </w:r>
    </w:p>
    <w:p w14:paraId="36E5FE26" w14:textId="77777777" w:rsidR="0055216F" w:rsidRDefault="00700148">
      <w:pPr>
        <w:widowControl w:val="0"/>
        <w:rPr>
          <w:rFonts w:ascii="Calibri" w:eastAsia="Calibri" w:hAnsi="Calibri" w:cs="Calibri"/>
        </w:rPr>
      </w:pPr>
      <w:r>
        <w:rPr>
          <w:rFonts w:ascii="Calibri" w:hAnsi="Calibri"/>
        </w:rPr>
        <w:t>Prof.ssa Maria Anna Manicone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Prof.ssa Grazia Cirulli</w:t>
      </w:r>
    </w:p>
    <w:p w14:paraId="3053CCB3" w14:textId="77777777" w:rsidR="0055216F" w:rsidRDefault="00700148">
      <w:r>
        <w:rPr>
          <w:rStyle w:val="Numeropagina"/>
          <w:rFonts w:ascii="Arial Unicode MS" w:hAnsi="Arial Unicode MS"/>
        </w:rPr>
        <w:br w:type="page"/>
      </w:r>
    </w:p>
    <w:p w14:paraId="19E0C127" w14:textId="77777777" w:rsidR="0055216F" w:rsidRDefault="00700148">
      <w:pPr>
        <w:widowControl w:val="0"/>
        <w:ind w:left="242"/>
        <w:rPr>
          <w:rFonts w:ascii="Calibri" w:eastAsia="Calibri" w:hAnsi="Calibri" w:cs="Calibri"/>
          <w:b/>
          <w:bCs/>
          <w:i/>
          <w:iCs/>
          <w:color w:val="C45911"/>
          <w:sz w:val="28"/>
          <w:szCs w:val="28"/>
          <w:u w:val="single" w:color="C45911"/>
        </w:rPr>
      </w:pPr>
      <w:r>
        <w:rPr>
          <w:rFonts w:ascii="Calibri" w:hAnsi="Calibri"/>
          <w:b/>
          <w:bCs/>
          <w:i/>
          <w:iCs/>
          <w:color w:val="C45911"/>
          <w:sz w:val="28"/>
          <w:szCs w:val="28"/>
          <w:u w:val="single" w:color="C45911"/>
        </w:rPr>
        <w:lastRenderedPageBreak/>
        <w:t>Indice</w:t>
      </w:r>
    </w:p>
    <w:p w14:paraId="5E5EABA4" w14:textId="77777777" w:rsidR="0055216F" w:rsidRDefault="0055216F">
      <w:pPr>
        <w:widowControl w:val="0"/>
        <w:spacing w:before="98"/>
        <w:ind w:left="242"/>
        <w:rPr>
          <w:rFonts w:ascii="Calibri" w:eastAsia="Calibri" w:hAnsi="Calibri" w:cs="Calibri"/>
          <w:b/>
          <w:bCs/>
          <w:i/>
          <w:iCs/>
          <w:color w:val="C45911"/>
          <w:sz w:val="28"/>
          <w:szCs w:val="28"/>
          <w:u w:val="single" w:color="C45911"/>
        </w:rPr>
      </w:pPr>
    </w:p>
    <w:p w14:paraId="70EB8E70"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Presentazione Istituto</w:t>
      </w:r>
      <w:r>
        <w:rPr>
          <w:rStyle w:val="Numeropagina"/>
          <w:rFonts w:ascii="Arial" w:hAnsi="Arial"/>
          <w:sz w:val="22"/>
          <w:szCs w:val="22"/>
        </w:rPr>
        <w:tab/>
        <w:t>p.03</w:t>
      </w:r>
    </w:p>
    <w:p w14:paraId="17C4530E"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Informazioni sul curricolo</w:t>
      </w:r>
      <w:r>
        <w:rPr>
          <w:rStyle w:val="Numeropagina"/>
          <w:rFonts w:ascii="Arial" w:hAnsi="Arial"/>
          <w:sz w:val="22"/>
          <w:szCs w:val="22"/>
        </w:rPr>
        <w:tab/>
        <w:t>p.06</w:t>
      </w:r>
    </w:p>
    <w:p w14:paraId="61B2F702"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Descrizione situazione della classe</w:t>
      </w:r>
      <w:r>
        <w:rPr>
          <w:rStyle w:val="Numeropagina"/>
          <w:rFonts w:ascii="Arial" w:hAnsi="Arial"/>
          <w:sz w:val="22"/>
          <w:szCs w:val="22"/>
        </w:rPr>
        <w:tab/>
        <w:t xml:space="preserve">p.09 </w:t>
      </w:r>
    </w:p>
    <w:p w14:paraId="29BAE709"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Indicazioni su strategie e metodi per l</w:t>
      </w:r>
      <w:r>
        <w:rPr>
          <w:rStyle w:val="Numeropagina"/>
          <w:rFonts w:ascii="Arial" w:hAnsi="Arial"/>
          <w:sz w:val="22"/>
          <w:szCs w:val="22"/>
        </w:rPr>
        <w:t>’</w:t>
      </w:r>
      <w:r>
        <w:rPr>
          <w:rStyle w:val="Numeropagina"/>
          <w:rFonts w:ascii="Arial" w:hAnsi="Arial"/>
          <w:sz w:val="22"/>
          <w:szCs w:val="22"/>
        </w:rPr>
        <w:t>inclusione</w:t>
      </w:r>
      <w:r>
        <w:rPr>
          <w:rStyle w:val="Numeropagina"/>
          <w:rFonts w:ascii="Arial" w:hAnsi="Arial"/>
          <w:sz w:val="22"/>
          <w:szCs w:val="22"/>
        </w:rPr>
        <w:tab/>
        <w:t>p.11</w:t>
      </w:r>
    </w:p>
    <w:p w14:paraId="023E1FE9"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Percorsi per le competenze trasversali e l</w:t>
      </w:r>
      <w:r>
        <w:rPr>
          <w:rStyle w:val="Numeropagina"/>
          <w:rFonts w:ascii="Arial" w:hAnsi="Arial"/>
          <w:sz w:val="22"/>
          <w:szCs w:val="22"/>
        </w:rPr>
        <w:t>’</w:t>
      </w:r>
      <w:r>
        <w:rPr>
          <w:rStyle w:val="Numeropagina"/>
          <w:rFonts w:ascii="Arial" w:hAnsi="Arial"/>
          <w:sz w:val="22"/>
          <w:szCs w:val="22"/>
        </w:rPr>
        <w:t>orientamento: attivit</w:t>
      </w:r>
      <w:r>
        <w:rPr>
          <w:rStyle w:val="Numeropagina"/>
          <w:rFonts w:ascii="Arial" w:hAnsi="Arial"/>
          <w:sz w:val="22"/>
          <w:szCs w:val="22"/>
        </w:rPr>
        <w:t xml:space="preserve">à </w:t>
      </w:r>
      <w:r>
        <w:rPr>
          <w:rStyle w:val="Numeropagina"/>
          <w:rFonts w:ascii="Arial" w:hAnsi="Arial"/>
          <w:sz w:val="22"/>
          <w:szCs w:val="22"/>
        </w:rPr>
        <w:t>nel triennio</w:t>
      </w:r>
      <w:r>
        <w:rPr>
          <w:rStyle w:val="Numeropagina"/>
          <w:rFonts w:ascii="Arial" w:hAnsi="Arial"/>
          <w:sz w:val="22"/>
          <w:szCs w:val="22"/>
        </w:rPr>
        <w:tab/>
        <w:t xml:space="preserve">p.12 </w:t>
      </w:r>
    </w:p>
    <w:p w14:paraId="245AE6BE"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Attivit</w:t>
      </w:r>
      <w:r>
        <w:rPr>
          <w:rStyle w:val="Numeropagina"/>
          <w:rFonts w:ascii="Arial" w:hAnsi="Arial"/>
          <w:sz w:val="22"/>
          <w:szCs w:val="22"/>
        </w:rPr>
        <w:t xml:space="preserve">à </w:t>
      </w:r>
      <w:r>
        <w:rPr>
          <w:rStyle w:val="Numeropagina"/>
          <w:rFonts w:ascii="Arial" w:hAnsi="Arial"/>
          <w:sz w:val="22"/>
          <w:szCs w:val="22"/>
        </w:rPr>
        <w:t>e progetti</w:t>
      </w:r>
      <w:r>
        <w:rPr>
          <w:rStyle w:val="Numeropagina"/>
          <w:rFonts w:ascii="Arial" w:hAnsi="Arial"/>
          <w:sz w:val="22"/>
          <w:szCs w:val="22"/>
        </w:rPr>
        <w:tab/>
        <w:t>p.15</w:t>
      </w:r>
    </w:p>
    <w:p w14:paraId="4E52CA3C"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 xml:space="preserve">Schede </w:t>
      </w:r>
      <w:r>
        <w:rPr>
          <w:rStyle w:val="Numeropagina"/>
          <w:rFonts w:ascii="Arial" w:hAnsi="Arial"/>
          <w:sz w:val="22"/>
          <w:szCs w:val="22"/>
        </w:rPr>
        <w:t>informative su singole discipline</w:t>
      </w:r>
      <w:r>
        <w:rPr>
          <w:rStyle w:val="Numeropagina"/>
          <w:rFonts w:ascii="Arial" w:hAnsi="Arial"/>
          <w:sz w:val="22"/>
          <w:szCs w:val="22"/>
        </w:rPr>
        <w:tab/>
        <w:t>p.17</w:t>
      </w:r>
    </w:p>
    <w:p w14:paraId="59254E04"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Valutazione degli apprendimenti</w:t>
      </w:r>
      <w:r>
        <w:rPr>
          <w:rStyle w:val="Numeropagina"/>
          <w:rFonts w:ascii="Arial" w:hAnsi="Arial"/>
          <w:sz w:val="22"/>
          <w:szCs w:val="22"/>
        </w:rPr>
        <w:tab/>
        <w:t>p.45</w:t>
      </w:r>
    </w:p>
    <w:p w14:paraId="072ED0B7"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Crediti e tabelle ministeriali di conversione</w:t>
      </w:r>
      <w:r>
        <w:rPr>
          <w:rStyle w:val="Numeropagina"/>
          <w:rFonts w:ascii="Arial" w:hAnsi="Arial"/>
          <w:sz w:val="22"/>
          <w:szCs w:val="22"/>
        </w:rPr>
        <w:tab/>
        <w:t>p.54</w:t>
      </w:r>
    </w:p>
    <w:p w14:paraId="2A09A71E" w14:textId="77777777" w:rsidR="0055216F" w:rsidRDefault="0055216F">
      <w:pPr>
        <w:widowControl w:val="0"/>
        <w:tabs>
          <w:tab w:val="right" w:leader="dot" w:pos="10263"/>
        </w:tabs>
        <w:ind w:left="1080"/>
        <w:rPr>
          <w:rStyle w:val="Numeropagina"/>
        </w:rPr>
      </w:pPr>
    </w:p>
    <w:p w14:paraId="4F5CEAF0" w14:textId="77777777" w:rsidR="0055216F" w:rsidRDefault="00700148">
      <w:pPr>
        <w:widowControl w:val="0"/>
        <w:tabs>
          <w:tab w:val="right" w:leader="dot" w:pos="10263"/>
        </w:tabs>
        <w:ind w:left="1080"/>
        <w:rPr>
          <w:rFonts w:ascii="Arial" w:eastAsia="Arial" w:hAnsi="Arial" w:cs="Arial"/>
          <w:sz w:val="22"/>
          <w:szCs w:val="22"/>
        </w:rPr>
      </w:pPr>
      <w:r>
        <w:rPr>
          <w:rFonts w:ascii="Arial" w:hAnsi="Arial"/>
          <w:sz w:val="22"/>
          <w:szCs w:val="22"/>
        </w:rPr>
        <w:t>ALLEGATI</w:t>
      </w:r>
    </w:p>
    <w:p w14:paraId="3AADC624" w14:textId="77777777" w:rsidR="0055216F" w:rsidRDefault="00700148">
      <w:pPr>
        <w:widowControl w:val="0"/>
        <w:numPr>
          <w:ilvl w:val="0"/>
          <w:numId w:val="3"/>
        </w:numPr>
        <w:rPr>
          <w:rFonts w:ascii="Arial" w:hAnsi="Arial"/>
          <w:sz w:val="22"/>
          <w:szCs w:val="22"/>
        </w:rPr>
      </w:pPr>
      <w:r>
        <w:rPr>
          <w:rStyle w:val="Numeropagina"/>
          <w:rFonts w:ascii="Arial" w:hAnsi="Arial"/>
          <w:sz w:val="22"/>
          <w:szCs w:val="22"/>
        </w:rPr>
        <w:t>Griglie valutazione prima prova ed esame orale</w:t>
      </w:r>
      <w:r>
        <w:rPr>
          <w:rStyle w:val="Numeropagina"/>
          <w:rFonts w:ascii="Arial" w:hAnsi="Arial"/>
          <w:sz w:val="22"/>
          <w:szCs w:val="22"/>
        </w:rPr>
        <w:tab/>
        <w:t>p.65</w:t>
      </w:r>
    </w:p>
    <w:p w14:paraId="37971B76"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Progetti e relazioni percorsi per le competenze trasversali e l</w:t>
      </w:r>
      <w:r>
        <w:rPr>
          <w:rStyle w:val="Numeropagina"/>
          <w:rFonts w:ascii="Arial" w:hAnsi="Arial"/>
          <w:sz w:val="22"/>
          <w:szCs w:val="22"/>
        </w:rPr>
        <w:t>’</w:t>
      </w:r>
      <w:r>
        <w:rPr>
          <w:rStyle w:val="Numeropagina"/>
          <w:rFonts w:ascii="Arial" w:hAnsi="Arial"/>
          <w:sz w:val="22"/>
          <w:szCs w:val="22"/>
        </w:rPr>
        <w:t>orientamento PCTO</w:t>
      </w:r>
      <w:r>
        <w:rPr>
          <w:rStyle w:val="Numeropagina"/>
          <w:rFonts w:ascii="Arial" w:hAnsi="Arial"/>
          <w:sz w:val="22"/>
          <w:szCs w:val="22"/>
        </w:rPr>
        <w:tab/>
        <w:t>p.66</w:t>
      </w:r>
    </w:p>
    <w:p w14:paraId="3B05432D"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Simulazione prima prova scritta</w:t>
      </w:r>
    </w:p>
    <w:p w14:paraId="53EEEFDC"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Simulazione n.1 seconda prova scritta</w:t>
      </w:r>
    </w:p>
    <w:p w14:paraId="1074B4F3"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Simulazione n.2 seconda prova scritta</w:t>
      </w:r>
    </w:p>
    <w:p w14:paraId="684E8293"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Griglia valutazione seconda prova scritta</w:t>
      </w:r>
    </w:p>
    <w:p w14:paraId="26F4395D"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PDP</w:t>
      </w:r>
    </w:p>
    <w:p w14:paraId="02497736"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PEI</w:t>
      </w:r>
    </w:p>
    <w:p w14:paraId="576EFE99" w14:textId="77777777" w:rsidR="0055216F" w:rsidRDefault="00700148">
      <w:pPr>
        <w:widowControl w:val="0"/>
        <w:numPr>
          <w:ilvl w:val="0"/>
          <w:numId w:val="2"/>
        </w:numPr>
        <w:rPr>
          <w:rFonts w:ascii="Arial" w:hAnsi="Arial"/>
          <w:sz w:val="22"/>
          <w:szCs w:val="22"/>
        </w:rPr>
      </w:pPr>
      <w:r>
        <w:rPr>
          <w:rStyle w:val="Numeropagina"/>
          <w:rFonts w:ascii="Arial" w:hAnsi="Arial"/>
          <w:sz w:val="22"/>
          <w:szCs w:val="22"/>
        </w:rPr>
        <w:t>Relazioni finali esame stato alunni BES</w:t>
      </w:r>
    </w:p>
    <w:p w14:paraId="582A2553" w14:textId="77777777" w:rsidR="0055216F" w:rsidRDefault="0055216F">
      <w:pPr>
        <w:widowControl w:val="0"/>
        <w:ind w:left="360"/>
        <w:rPr>
          <w:rFonts w:ascii="Calibri" w:eastAsia="Calibri" w:hAnsi="Calibri" w:cs="Calibri"/>
          <w:sz w:val="24"/>
          <w:szCs w:val="24"/>
        </w:rPr>
      </w:pPr>
    </w:p>
    <w:p w14:paraId="63E6C7A7" w14:textId="77777777" w:rsidR="0055216F" w:rsidRDefault="0055216F">
      <w:pPr>
        <w:sectPr w:rsidR="0055216F">
          <w:type w:val="continuous"/>
          <w:pgSz w:w="11900" w:h="16840"/>
          <w:pgMar w:top="758" w:right="720" w:bottom="0" w:left="900" w:header="0" w:footer="0" w:gutter="0"/>
          <w:cols w:space="720"/>
        </w:sectPr>
      </w:pPr>
    </w:p>
    <w:p w14:paraId="27863E17" w14:textId="77777777" w:rsidR="0055216F" w:rsidRDefault="00700148">
      <w:pPr>
        <w:numPr>
          <w:ilvl w:val="0"/>
          <w:numId w:val="5"/>
        </w:numPr>
        <w:shd w:val="clear" w:color="auto" w:fill="1F3864"/>
        <w:spacing w:after="240" w:line="276" w:lineRule="auto"/>
        <w:jc w:val="both"/>
        <w:rPr>
          <w:rFonts w:ascii="Calibri" w:hAnsi="Calibri"/>
          <w:b/>
          <w:bCs/>
          <w:i/>
          <w:iCs/>
          <w:sz w:val="24"/>
          <w:szCs w:val="24"/>
        </w:rPr>
      </w:pPr>
      <w:r>
        <w:rPr>
          <w:rFonts w:ascii="Calibri" w:hAnsi="Calibri"/>
          <w:b/>
          <w:bCs/>
          <w:i/>
          <w:iCs/>
          <w:sz w:val="24"/>
          <w:szCs w:val="24"/>
        </w:rPr>
        <w:t>PRESENTAZIONE ISTITUTO</w:t>
      </w:r>
    </w:p>
    <w:p w14:paraId="6408CBD3" w14:textId="77777777" w:rsidR="0055216F" w:rsidRDefault="00700148">
      <w:pPr>
        <w:spacing w:before="8"/>
        <w:rPr>
          <w:rFonts w:ascii="Calibri" w:eastAsia="Calibri" w:hAnsi="Calibri" w:cs="Calibri"/>
          <w:b/>
          <w:bCs/>
          <w:sz w:val="22"/>
          <w:szCs w:val="22"/>
        </w:rPr>
      </w:pPr>
      <w:r>
        <w:rPr>
          <w:rFonts w:ascii="Calibri" w:hAnsi="Calibri"/>
          <w:b/>
          <w:bCs/>
          <w:sz w:val="22"/>
          <w:szCs w:val="22"/>
        </w:rPr>
        <w:t>Descrizione dell</w:t>
      </w:r>
      <w:r>
        <w:rPr>
          <w:rFonts w:ascii="Calibri" w:hAnsi="Calibri"/>
          <w:b/>
          <w:bCs/>
          <w:sz w:val="22"/>
          <w:szCs w:val="22"/>
        </w:rPr>
        <w:t>’</w:t>
      </w:r>
      <w:r>
        <w:rPr>
          <w:rFonts w:ascii="Calibri" w:hAnsi="Calibri"/>
          <w:b/>
          <w:bCs/>
          <w:sz w:val="22"/>
          <w:szCs w:val="22"/>
        </w:rPr>
        <w:t>Istituto Professionale IP Santarella De Lilla</w:t>
      </w:r>
    </w:p>
    <w:p w14:paraId="408044D4" w14:textId="77777777" w:rsidR="0055216F" w:rsidRDefault="0055216F">
      <w:pPr>
        <w:spacing w:before="8"/>
        <w:rPr>
          <w:rFonts w:ascii="Calibri" w:eastAsia="Calibri" w:hAnsi="Calibri" w:cs="Calibri"/>
          <w:sz w:val="22"/>
          <w:szCs w:val="22"/>
        </w:rPr>
      </w:pPr>
    </w:p>
    <w:p w14:paraId="13DD576E" w14:textId="77777777" w:rsidR="0055216F" w:rsidRDefault="00700148">
      <w:pPr>
        <w:spacing w:before="8"/>
        <w:rPr>
          <w:rFonts w:ascii="Calibri" w:eastAsia="Calibri" w:hAnsi="Calibri" w:cs="Calibri"/>
          <w:sz w:val="22"/>
          <w:szCs w:val="22"/>
        </w:rPr>
      </w:pPr>
      <w:r>
        <w:rPr>
          <w:rFonts w:ascii="Calibri" w:hAnsi="Calibri"/>
          <w:sz w:val="22"/>
          <w:szCs w:val="22"/>
        </w:rPr>
        <w:t>Dal 1</w:t>
      </w:r>
      <w:r>
        <w:rPr>
          <w:rFonts w:ascii="Calibri" w:hAnsi="Calibri"/>
          <w:sz w:val="22"/>
          <w:szCs w:val="22"/>
        </w:rPr>
        <w:t xml:space="preserve">º </w:t>
      </w:r>
      <w:r>
        <w:rPr>
          <w:rFonts w:ascii="Calibri" w:hAnsi="Calibri"/>
          <w:sz w:val="22"/>
          <w:szCs w:val="22"/>
        </w:rPr>
        <w:t>settembre 2020, l'Istituto Professionale di Stato per l'Industria e l'Artigianato IPSIA "L. Santarella" e l'Istituto Professionale Statale per i Servizi della Sanit</w:t>
      </w:r>
      <w:r>
        <w:rPr>
          <w:rFonts w:ascii="Calibri" w:hAnsi="Calibri"/>
          <w:sz w:val="22"/>
          <w:szCs w:val="22"/>
        </w:rPr>
        <w:t xml:space="preserve">à </w:t>
      </w:r>
      <w:r>
        <w:rPr>
          <w:rFonts w:ascii="Calibri" w:hAnsi="Calibri"/>
          <w:sz w:val="22"/>
          <w:szCs w:val="22"/>
        </w:rPr>
        <w:t xml:space="preserve">e </w:t>
      </w:r>
      <w:r>
        <w:rPr>
          <w:rFonts w:ascii="Calibri" w:hAnsi="Calibri"/>
          <w:sz w:val="22"/>
          <w:szCs w:val="22"/>
        </w:rPr>
        <w:t>l'Assistenza Sociale IPSSAS "S. De Lilla", entrambi presenti nella Citt</w:t>
      </w:r>
      <w:r>
        <w:rPr>
          <w:rFonts w:ascii="Calibri" w:hAnsi="Calibri"/>
          <w:sz w:val="22"/>
          <w:szCs w:val="22"/>
        </w:rPr>
        <w:t xml:space="preserve">à </w:t>
      </w:r>
      <w:r>
        <w:rPr>
          <w:rFonts w:ascii="Calibri" w:hAnsi="Calibri"/>
          <w:sz w:val="22"/>
          <w:szCs w:val="22"/>
        </w:rPr>
        <w:t>di Bari, sono diventati un'unica realt</w:t>
      </w:r>
      <w:r>
        <w:rPr>
          <w:rFonts w:ascii="Calibri" w:hAnsi="Calibri"/>
          <w:sz w:val="22"/>
          <w:szCs w:val="22"/>
        </w:rPr>
        <w:t xml:space="preserve">à </w:t>
      </w:r>
      <w:r>
        <w:rPr>
          <w:rFonts w:ascii="Calibri" w:hAnsi="Calibri"/>
          <w:sz w:val="22"/>
          <w:szCs w:val="22"/>
        </w:rPr>
        <w:t xml:space="preserve">scolastica. Grazie alla lungimiranza e alla devota cura del progetto di fusione del Dirigente Scolastico Prof. Stefano Marrone, alla stretta collaborazione di tutto lo staff di dirigenza di entrambe le scuole, e di tutto il personale scolastico impegnato nelle proprie funzioni e proiettato verso il futuro, nell'ottica di moltiplicare, e non sommare soltanto, le risorse presenti, le studentesse e </w:t>
      </w:r>
      <w:r>
        <w:rPr>
          <w:rFonts w:ascii="Calibri" w:hAnsi="Calibri"/>
          <w:sz w:val="22"/>
          <w:szCs w:val="22"/>
        </w:rPr>
        <w:t xml:space="preserve">gli studenti dell'Istituto Professionale "L. Santarella - S. De Lilla" possono contare su un'offerta formativa completa ed aggiornata, arricchita della storia e dell'esperienza professionale di tutti gli attori di tale potenziamento. </w:t>
      </w:r>
    </w:p>
    <w:p w14:paraId="2D6FC558" w14:textId="77777777" w:rsidR="0055216F" w:rsidRDefault="00700148">
      <w:pPr>
        <w:jc w:val="both"/>
        <w:rPr>
          <w:rFonts w:ascii="Calibri" w:eastAsia="Calibri" w:hAnsi="Calibri" w:cs="Calibri"/>
          <w:sz w:val="22"/>
          <w:szCs w:val="22"/>
        </w:rPr>
      </w:pPr>
      <w:r>
        <w:rPr>
          <w:rFonts w:ascii="Calibri" w:hAnsi="Calibri"/>
          <w:sz w:val="22"/>
          <w:szCs w:val="22"/>
        </w:rPr>
        <w:t>La tipologia dell</w:t>
      </w:r>
      <w:r>
        <w:rPr>
          <w:rFonts w:ascii="Calibri" w:hAnsi="Calibri"/>
          <w:sz w:val="22"/>
          <w:szCs w:val="22"/>
        </w:rPr>
        <w:t>’</w:t>
      </w:r>
      <w:r>
        <w:rPr>
          <w:rFonts w:ascii="Calibri" w:hAnsi="Calibri"/>
          <w:sz w:val="22"/>
          <w:szCs w:val="22"/>
        </w:rPr>
        <w:t>IP Santarella De Lilla contribuisce ad aumentare le opportunit</w:t>
      </w:r>
      <w:r>
        <w:rPr>
          <w:rFonts w:ascii="Calibri" w:hAnsi="Calibri"/>
          <w:sz w:val="22"/>
          <w:szCs w:val="22"/>
        </w:rPr>
        <w:t xml:space="preserve">à </w:t>
      </w:r>
      <w:r>
        <w:rPr>
          <w:rFonts w:ascii="Calibri" w:hAnsi="Calibri"/>
          <w:sz w:val="22"/>
          <w:szCs w:val="22"/>
        </w:rPr>
        <w:t>offerte al territorio per quanto riguarda la formazione professionale delle studentesse e degli studenti e l</w:t>
      </w:r>
      <w:r>
        <w:rPr>
          <w:rFonts w:ascii="Calibri" w:hAnsi="Calibri"/>
          <w:sz w:val="22"/>
          <w:szCs w:val="22"/>
        </w:rPr>
        <w:t>’</w:t>
      </w:r>
      <w:r>
        <w:rPr>
          <w:rFonts w:ascii="Calibri" w:hAnsi="Calibri"/>
          <w:sz w:val="22"/>
          <w:szCs w:val="22"/>
        </w:rPr>
        <w:t>inserimento degli stessi nel mondo del lavoro.</w:t>
      </w:r>
    </w:p>
    <w:p w14:paraId="33F28528" w14:textId="77777777" w:rsidR="0055216F" w:rsidRDefault="00700148">
      <w:pPr>
        <w:jc w:val="both"/>
        <w:rPr>
          <w:rFonts w:ascii="Calibri" w:eastAsia="Calibri" w:hAnsi="Calibri" w:cs="Calibri"/>
          <w:sz w:val="22"/>
          <w:szCs w:val="22"/>
        </w:rPr>
      </w:pPr>
      <w:r>
        <w:rPr>
          <w:rFonts w:ascii="Calibri" w:hAnsi="Calibri"/>
          <w:sz w:val="22"/>
          <w:szCs w:val="22"/>
        </w:rPr>
        <w:t>L</w:t>
      </w:r>
      <w:r>
        <w:rPr>
          <w:rFonts w:ascii="Calibri" w:hAnsi="Calibri"/>
          <w:sz w:val="22"/>
          <w:szCs w:val="22"/>
        </w:rPr>
        <w:t xml:space="preserve">’ </w:t>
      </w:r>
      <w:r>
        <w:rPr>
          <w:rFonts w:ascii="Calibri" w:hAnsi="Calibri"/>
          <w:sz w:val="22"/>
          <w:szCs w:val="22"/>
        </w:rPr>
        <w:t>IP accoglie studentesse e studenti provenienti dal territorio di Bari e provincia.  Il bacino d</w:t>
      </w:r>
      <w:r>
        <w:rPr>
          <w:rFonts w:ascii="Calibri" w:hAnsi="Calibri"/>
          <w:sz w:val="22"/>
          <w:szCs w:val="22"/>
        </w:rPr>
        <w:t>’</w:t>
      </w:r>
      <w:r>
        <w:rPr>
          <w:rFonts w:ascii="Calibri" w:hAnsi="Calibri"/>
          <w:sz w:val="22"/>
          <w:szCs w:val="22"/>
        </w:rPr>
        <w:t xml:space="preserve">utenza </w:t>
      </w:r>
      <w:r>
        <w:rPr>
          <w:rFonts w:ascii="Calibri" w:hAnsi="Calibri"/>
          <w:sz w:val="22"/>
          <w:szCs w:val="22"/>
        </w:rPr>
        <w:t xml:space="preserve">è </w:t>
      </w:r>
      <w:r>
        <w:rPr>
          <w:rFonts w:ascii="Calibri" w:hAnsi="Calibri"/>
          <w:sz w:val="22"/>
          <w:szCs w:val="22"/>
        </w:rPr>
        <w:t>esteso e comprende comuni soprattutto della zona interna, meno della fascia costiera.</w:t>
      </w:r>
    </w:p>
    <w:p w14:paraId="79EB0E3E" w14:textId="77777777" w:rsidR="0055216F" w:rsidRDefault="00700148">
      <w:pPr>
        <w:jc w:val="both"/>
        <w:rPr>
          <w:rFonts w:ascii="Calibri" w:eastAsia="Calibri" w:hAnsi="Calibri" w:cs="Calibri"/>
          <w:sz w:val="22"/>
          <w:szCs w:val="22"/>
        </w:rPr>
      </w:pPr>
      <w:r>
        <w:rPr>
          <w:rFonts w:ascii="Calibri" w:hAnsi="Calibri"/>
          <w:sz w:val="22"/>
          <w:szCs w:val="22"/>
        </w:rPr>
        <w:t xml:space="preserve">La fisionomia sociale della popolazione scolastica </w:t>
      </w:r>
      <w:r>
        <w:rPr>
          <w:rFonts w:ascii="Calibri" w:hAnsi="Calibri"/>
          <w:sz w:val="22"/>
          <w:szCs w:val="22"/>
        </w:rPr>
        <w:t xml:space="preserve">è </w:t>
      </w:r>
      <w:r>
        <w:rPr>
          <w:rFonts w:ascii="Calibri" w:hAnsi="Calibri"/>
          <w:sz w:val="22"/>
          <w:szCs w:val="22"/>
        </w:rPr>
        <w:t>abbastanza varia se si considera la diversit</w:t>
      </w:r>
      <w:r>
        <w:rPr>
          <w:rFonts w:ascii="Calibri" w:hAnsi="Calibri"/>
          <w:sz w:val="22"/>
          <w:szCs w:val="22"/>
        </w:rPr>
        <w:t xml:space="preserve">à </w:t>
      </w:r>
      <w:r>
        <w:rPr>
          <w:rFonts w:ascii="Calibri" w:hAnsi="Calibri"/>
          <w:sz w:val="22"/>
          <w:szCs w:val="22"/>
        </w:rPr>
        <w:t xml:space="preserve">dei territori di provenienza. In ambito cittadino gli alunni provengono in gran parte dai quartieri periferici, da quelli limitrofi ai diversi plessi e sedi coordinate della scuola, dal borgo antico. Il contesto socioeconomico e culturale di provenienza della popolazione scolastica dell'Istituto </w:t>
      </w:r>
      <w:r>
        <w:rPr>
          <w:rFonts w:ascii="Calibri" w:hAnsi="Calibri"/>
          <w:sz w:val="22"/>
          <w:szCs w:val="22"/>
        </w:rPr>
        <w:t xml:space="preserve">è </w:t>
      </w:r>
      <w:r>
        <w:rPr>
          <w:rFonts w:ascii="Calibri" w:hAnsi="Calibri"/>
          <w:sz w:val="22"/>
          <w:szCs w:val="22"/>
        </w:rPr>
        <w:t>in prevalenza medio-basso, infatti l'IP "L. Santarella - S. De Lilla" accoglie un</w:t>
      </w:r>
      <w:r>
        <w:rPr>
          <w:rFonts w:ascii="Calibri" w:hAnsi="Calibri"/>
          <w:sz w:val="22"/>
          <w:szCs w:val="22"/>
        </w:rPr>
        <w:t>’</w:t>
      </w:r>
      <w:r>
        <w:rPr>
          <w:rFonts w:ascii="Calibri" w:hAnsi="Calibri"/>
          <w:sz w:val="22"/>
          <w:szCs w:val="22"/>
        </w:rPr>
        <w:t>utenza proveniente per lo pi</w:t>
      </w:r>
      <w:r>
        <w:rPr>
          <w:rFonts w:ascii="Calibri" w:hAnsi="Calibri"/>
          <w:sz w:val="22"/>
          <w:szCs w:val="22"/>
        </w:rPr>
        <w:t xml:space="preserve">ù </w:t>
      </w:r>
      <w:r>
        <w:rPr>
          <w:rFonts w:ascii="Calibri" w:hAnsi="Calibri"/>
          <w:sz w:val="22"/>
          <w:szCs w:val="22"/>
        </w:rPr>
        <w:t>da contesti territoriali spesso disagiati e svantaggi</w:t>
      </w:r>
      <w:r>
        <w:rPr>
          <w:rFonts w:ascii="Calibri" w:hAnsi="Calibri"/>
          <w:sz w:val="22"/>
          <w:szCs w:val="22"/>
        </w:rPr>
        <w:t xml:space="preserve">ati socialmente e culturalmente. </w:t>
      </w:r>
    </w:p>
    <w:p w14:paraId="498E6200" w14:textId="77777777" w:rsidR="0055216F" w:rsidRDefault="00700148">
      <w:pPr>
        <w:jc w:val="both"/>
        <w:rPr>
          <w:rFonts w:ascii="Calibri" w:eastAsia="Calibri" w:hAnsi="Calibri" w:cs="Calibri"/>
          <w:sz w:val="22"/>
          <w:szCs w:val="22"/>
        </w:rPr>
      </w:pPr>
      <w:r>
        <w:rPr>
          <w:rFonts w:ascii="Calibri" w:hAnsi="Calibri"/>
          <w:sz w:val="22"/>
          <w:szCs w:val="22"/>
        </w:rPr>
        <w:t xml:space="preserve">La scuola pertanto </w:t>
      </w:r>
      <w:r>
        <w:rPr>
          <w:rFonts w:ascii="Calibri" w:hAnsi="Calibri"/>
          <w:sz w:val="22"/>
          <w:szCs w:val="22"/>
        </w:rPr>
        <w:t xml:space="preserve">è </w:t>
      </w:r>
      <w:r>
        <w:rPr>
          <w:rFonts w:ascii="Calibri" w:hAnsi="Calibri"/>
          <w:sz w:val="22"/>
          <w:szCs w:val="22"/>
        </w:rPr>
        <w:t>chiamata a svolgere un ruolo importante per interpretare e rispondere ai bisogni della propria utenza: rappresenta un luogo privilegiato per esperienze didattico/formative sociali e culturali altrimenti non realizzabili all'interno dell'ambiente familiare, molto spesso carente di stimoli e spinte motivazionali di tipo culturale. Le studentesse e gli studenti hanno l'opportunit</w:t>
      </w:r>
      <w:r>
        <w:rPr>
          <w:rFonts w:ascii="Calibri" w:hAnsi="Calibri"/>
          <w:sz w:val="22"/>
          <w:szCs w:val="22"/>
        </w:rPr>
        <w:t xml:space="preserve">à </w:t>
      </w:r>
      <w:r>
        <w:rPr>
          <w:rFonts w:ascii="Calibri" w:hAnsi="Calibri"/>
          <w:sz w:val="22"/>
          <w:szCs w:val="22"/>
        </w:rPr>
        <w:t>di essere guidati con disponibilit</w:t>
      </w:r>
      <w:r>
        <w:rPr>
          <w:rFonts w:ascii="Calibri" w:hAnsi="Calibri"/>
          <w:sz w:val="22"/>
          <w:szCs w:val="22"/>
        </w:rPr>
        <w:t xml:space="preserve">à </w:t>
      </w:r>
      <w:r>
        <w:rPr>
          <w:rFonts w:ascii="Calibri" w:hAnsi="Calibri"/>
          <w:sz w:val="22"/>
          <w:szCs w:val="22"/>
        </w:rPr>
        <w:t>affettiva nel percorso formativo, di essere considerati e ascoltati nei momenti di disagio, d</w:t>
      </w:r>
      <w:r>
        <w:rPr>
          <w:rFonts w:ascii="Calibri" w:hAnsi="Calibri"/>
          <w:sz w:val="22"/>
          <w:szCs w:val="22"/>
        </w:rPr>
        <w:t>i riconoscere nella scuola un riferimento istituzionale e formativo, di ricevere stimoli culturali idonei, maturare interesse allo studio e acquisire consapevolezza del valore della formazione culturale per la realizzazione personale e l</w:t>
      </w:r>
      <w:r>
        <w:rPr>
          <w:rFonts w:ascii="Calibri" w:hAnsi="Calibri"/>
          <w:sz w:val="22"/>
          <w:szCs w:val="22"/>
        </w:rPr>
        <w:t>’</w:t>
      </w:r>
      <w:r>
        <w:rPr>
          <w:rFonts w:ascii="Calibri" w:hAnsi="Calibri"/>
          <w:sz w:val="22"/>
          <w:szCs w:val="22"/>
        </w:rPr>
        <w:t>esercizio della cittadinanza attiva, e di acquisire le competenze spendibili nel mondo del lavoro, oltre ad una propria individualit</w:t>
      </w:r>
      <w:r>
        <w:rPr>
          <w:rFonts w:ascii="Calibri" w:hAnsi="Calibri"/>
          <w:sz w:val="22"/>
          <w:szCs w:val="22"/>
        </w:rPr>
        <w:t xml:space="preserve">à </w:t>
      </w:r>
      <w:r>
        <w:rPr>
          <w:rFonts w:ascii="Calibri" w:hAnsi="Calibri"/>
          <w:sz w:val="22"/>
          <w:szCs w:val="22"/>
        </w:rPr>
        <w:t>completa di cittadinanza, consapevolezza locale e globale, proiezione nella sostenibilit</w:t>
      </w:r>
      <w:r>
        <w:rPr>
          <w:rFonts w:ascii="Calibri" w:hAnsi="Calibri"/>
          <w:sz w:val="22"/>
          <w:szCs w:val="22"/>
        </w:rPr>
        <w:t xml:space="preserve">à </w:t>
      </w:r>
      <w:r>
        <w:rPr>
          <w:rFonts w:ascii="Calibri" w:hAnsi="Calibri"/>
          <w:sz w:val="22"/>
          <w:szCs w:val="22"/>
        </w:rPr>
        <w:t>e sempre maggiore digitalizzazione del mondo occup</w:t>
      </w:r>
      <w:r>
        <w:rPr>
          <w:rFonts w:ascii="Calibri" w:hAnsi="Calibri"/>
          <w:sz w:val="22"/>
          <w:szCs w:val="22"/>
        </w:rPr>
        <w:t>azionale.</w:t>
      </w:r>
    </w:p>
    <w:p w14:paraId="76526F0A" w14:textId="77777777" w:rsidR="0055216F" w:rsidRDefault="00700148">
      <w:pPr>
        <w:jc w:val="both"/>
        <w:rPr>
          <w:rFonts w:ascii="Calibri" w:eastAsia="Calibri" w:hAnsi="Calibri" w:cs="Calibri"/>
          <w:sz w:val="22"/>
          <w:szCs w:val="22"/>
        </w:rPr>
      </w:pPr>
      <w:r>
        <w:rPr>
          <w:rFonts w:ascii="Calibri" w:hAnsi="Calibri"/>
          <w:sz w:val="22"/>
          <w:szCs w:val="22"/>
        </w:rPr>
        <w:t xml:space="preserve"> </w:t>
      </w:r>
    </w:p>
    <w:p w14:paraId="537AD90E" w14:textId="77777777" w:rsidR="0055216F" w:rsidRDefault="00700148">
      <w:pPr>
        <w:jc w:val="both"/>
        <w:rPr>
          <w:rFonts w:ascii="Calibri" w:eastAsia="Calibri" w:hAnsi="Calibri" w:cs="Calibri"/>
          <w:sz w:val="22"/>
          <w:szCs w:val="22"/>
        </w:rPr>
      </w:pPr>
      <w:r>
        <w:rPr>
          <w:rFonts w:ascii="Calibri" w:hAnsi="Calibri"/>
          <w:sz w:val="22"/>
          <w:szCs w:val="22"/>
        </w:rPr>
        <w:t>La vocazione occupazionale del territorio offre diverse opportunit</w:t>
      </w:r>
      <w:r>
        <w:rPr>
          <w:rFonts w:ascii="Calibri" w:hAnsi="Calibri"/>
          <w:sz w:val="22"/>
          <w:szCs w:val="22"/>
        </w:rPr>
        <w:t xml:space="preserve">à </w:t>
      </w:r>
      <w:r>
        <w:rPr>
          <w:rFonts w:ascii="Calibri" w:hAnsi="Calibri"/>
          <w:sz w:val="22"/>
          <w:szCs w:val="22"/>
        </w:rPr>
        <w:t>di impiego: nel settore delle comunicazioni e del cinema, nell'industria manifatturiera del tessile e dell'abbigliamento, e in aziende dedite alla produzione e manutenzione di macchine ed apparecchiature, con forte connotazione dei mestieri legati all'artigianato di alta precisione ed a professionalit</w:t>
      </w:r>
      <w:r>
        <w:rPr>
          <w:rFonts w:ascii="Calibri" w:hAnsi="Calibri"/>
          <w:sz w:val="22"/>
          <w:szCs w:val="22"/>
        </w:rPr>
        <w:t xml:space="preserve">à </w:t>
      </w:r>
      <w:r>
        <w:rPr>
          <w:rFonts w:ascii="Calibri" w:hAnsi="Calibri"/>
          <w:sz w:val="22"/>
          <w:szCs w:val="22"/>
        </w:rPr>
        <w:t>sostenute dall'utilizzo dei mezzi informatici e/o all'uso del CAD/CAM e delle stampanti digitali.</w:t>
      </w:r>
    </w:p>
    <w:p w14:paraId="2AE5C2D5" w14:textId="77777777" w:rsidR="0055216F" w:rsidRDefault="00700148">
      <w:pPr>
        <w:jc w:val="both"/>
        <w:rPr>
          <w:rFonts w:ascii="Calibri" w:eastAsia="Calibri" w:hAnsi="Calibri" w:cs="Calibri"/>
          <w:sz w:val="22"/>
          <w:szCs w:val="22"/>
        </w:rPr>
      </w:pPr>
      <w:r>
        <w:rPr>
          <w:rFonts w:ascii="Calibri" w:hAnsi="Calibri"/>
          <w:sz w:val="22"/>
          <w:szCs w:val="22"/>
        </w:rPr>
        <w:t>Gli Enti locali di riferimento forniscono contributi indirettamente sotto forma di partenariati, collaborazioni, infrastrutture e direttamente offrendo finanziamenti per l'arricchimento dell'offerta formativa POR Puglia e per la gestione dei casi di disagio e disabilit</w:t>
      </w:r>
      <w:r>
        <w:rPr>
          <w:rFonts w:ascii="Calibri" w:hAnsi="Calibri"/>
          <w:sz w:val="22"/>
          <w:szCs w:val="22"/>
        </w:rPr>
        <w:t>à</w:t>
      </w:r>
      <w:r>
        <w:rPr>
          <w:rFonts w:ascii="Calibri" w:hAnsi="Calibri"/>
          <w:sz w:val="22"/>
          <w:szCs w:val="22"/>
        </w:rPr>
        <w:t xml:space="preserve">, con l'Apulia Film Commission; attiva </w:t>
      </w:r>
      <w:r>
        <w:rPr>
          <w:rFonts w:ascii="Calibri" w:hAnsi="Calibri"/>
          <w:sz w:val="22"/>
          <w:szCs w:val="22"/>
        </w:rPr>
        <w:t xml:space="preserve">è </w:t>
      </w:r>
      <w:r>
        <w:rPr>
          <w:rFonts w:ascii="Calibri" w:hAnsi="Calibri"/>
          <w:sz w:val="22"/>
          <w:szCs w:val="22"/>
        </w:rPr>
        <w:t xml:space="preserve">la collaborazione con il Cinema AncheCinema di Bari ; attiva </w:t>
      </w:r>
      <w:r>
        <w:rPr>
          <w:rFonts w:ascii="Calibri" w:hAnsi="Calibri"/>
          <w:sz w:val="22"/>
          <w:szCs w:val="22"/>
        </w:rPr>
        <w:t xml:space="preserve">è </w:t>
      </w:r>
      <w:r>
        <w:rPr>
          <w:rFonts w:ascii="Calibri" w:hAnsi="Calibri"/>
          <w:sz w:val="22"/>
          <w:szCs w:val="22"/>
        </w:rPr>
        <w:t xml:space="preserve">la collaborazione con l'Ente Fiera del Levante, in occasione della manifestazione annuale "Promessi Sposi" la scuola ha realizzato uno stand aperto al pubblico; attiva </w:t>
      </w:r>
      <w:r>
        <w:rPr>
          <w:rFonts w:ascii="Calibri" w:hAnsi="Calibri"/>
          <w:sz w:val="22"/>
          <w:szCs w:val="22"/>
        </w:rPr>
        <w:t xml:space="preserve">è </w:t>
      </w:r>
      <w:r>
        <w:rPr>
          <w:rFonts w:ascii="Calibri" w:hAnsi="Calibri"/>
          <w:sz w:val="22"/>
          <w:szCs w:val="22"/>
        </w:rPr>
        <w:t>anche la collaborazione con il Comune di Bitetto per la sede coordinata di Via Abbruzzese, ad esempio in occasione degli "Incontri con gli autori". Tuttavia, occorre evidenziare che il contesto socioeconomico e culturale mediamente basso</w:t>
      </w:r>
      <w:r>
        <w:rPr>
          <w:rFonts w:ascii="Calibri" w:hAnsi="Calibri"/>
          <w:sz w:val="22"/>
          <w:szCs w:val="22"/>
        </w:rPr>
        <w:t xml:space="preserve"> e l'alto tasso di pendolarismo degli studenti costituiscono fattore limitante la partecipazione e la condivisione, anche da parte delle famiglie, al progetto formativo.</w:t>
      </w:r>
    </w:p>
    <w:p w14:paraId="4B702990" w14:textId="77777777" w:rsidR="0055216F" w:rsidRDefault="00700148">
      <w:r>
        <w:rPr>
          <w:rStyle w:val="Numeropagina"/>
          <w:rFonts w:ascii="Arial Unicode MS" w:hAnsi="Arial Unicode MS"/>
        </w:rPr>
        <w:br w:type="page"/>
      </w:r>
    </w:p>
    <w:p w14:paraId="28F75E64" w14:textId="77777777" w:rsidR="0055216F" w:rsidRDefault="00700148">
      <w:pPr>
        <w:rPr>
          <w:rFonts w:ascii="Calibri" w:eastAsia="Calibri" w:hAnsi="Calibri" w:cs="Calibri"/>
          <w:b/>
          <w:bCs/>
          <w:sz w:val="22"/>
          <w:szCs w:val="22"/>
        </w:rPr>
      </w:pPr>
      <w:r>
        <w:rPr>
          <w:rFonts w:ascii="Calibri" w:hAnsi="Calibri"/>
          <w:b/>
          <w:bCs/>
          <w:sz w:val="22"/>
          <w:szCs w:val="22"/>
        </w:rPr>
        <w:t>Indirizzi Professionali dell</w:t>
      </w:r>
      <w:r>
        <w:rPr>
          <w:rFonts w:ascii="Calibri" w:hAnsi="Calibri"/>
          <w:b/>
          <w:bCs/>
          <w:sz w:val="22"/>
          <w:szCs w:val="22"/>
        </w:rPr>
        <w:t>’</w:t>
      </w:r>
      <w:r>
        <w:rPr>
          <w:rFonts w:ascii="Calibri" w:hAnsi="Calibri"/>
          <w:b/>
          <w:bCs/>
          <w:sz w:val="22"/>
          <w:szCs w:val="22"/>
        </w:rPr>
        <w:t>IP Santarella De Lilla</w:t>
      </w:r>
    </w:p>
    <w:p w14:paraId="34ECFD71" w14:textId="77777777" w:rsidR="0055216F" w:rsidRDefault="00700148">
      <w:pPr>
        <w:spacing w:before="8"/>
        <w:jc w:val="both"/>
      </w:pPr>
      <w:r>
        <w:rPr>
          <w:rFonts w:ascii="Calibri" w:hAnsi="Calibri"/>
          <w:sz w:val="22"/>
          <w:szCs w:val="22"/>
        </w:rPr>
        <w:t>L</w:t>
      </w:r>
      <w:r>
        <w:rPr>
          <w:rFonts w:ascii="Calibri" w:hAnsi="Calibri"/>
          <w:sz w:val="22"/>
          <w:szCs w:val="22"/>
        </w:rPr>
        <w:t>’</w:t>
      </w:r>
      <w:r>
        <w:rPr>
          <w:rFonts w:ascii="Calibri" w:hAnsi="Calibri"/>
          <w:sz w:val="22"/>
          <w:szCs w:val="22"/>
        </w:rPr>
        <w:t>IP Santarella De Lilla comprende i percorsi quinquennali di 5 degli 11 indirizzi riordinati dal D.Lgs. 13 aprile 2017, n. 61:</w:t>
      </w:r>
    </w:p>
    <w:p w14:paraId="02C3AD19" w14:textId="77777777" w:rsidR="0055216F" w:rsidRDefault="00700148">
      <w:pPr>
        <w:numPr>
          <w:ilvl w:val="0"/>
          <w:numId w:val="7"/>
        </w:numPr>
        <w:jc w:val="both"/>
        <w:rPr>
          <w:sz w:val="22"/>
          <w:szCs w:val="22"/>
        </w:rPr>
      </w:pPr>
      <w:r>
        <w:rPr>
          <w:rFonts w:ascii="Calibri" w:hAnsi="Calibri"/>
          <w:sz w:val="22"/>
          <w:szCs w:val="22"/>
        </w:rPr>
        <w:t>SERVIZI PER LA SANITA</w:t>
      </w:r>
      <w:r>
        <w:rPr>
          <w:rFonts w:ascii="Calibri" w:hAnsi="Calibri"/>
          <w:sz w:val="22"/>
          <w:szCs w:val="22"/>
        </w:rPr>
        <w:t xml:space="preserve">’ </w:t>
      </w:r>
      <w:r>
        <w:rPr>
          <w:rFonts w:ascii="Calibri" w:hAnsi="Calibri"/>
          <w:sz w:val="22"/>
          <w:szCs w:val="22"/>
        </w:rPr>
        <w:t>E L</w:t>
      </w:r>
      <w:r>
        <w:rPr>
          <w:rFonts w:ascii="Calibri" w:hAnsi="Calibri"/>
          <w:sz w:val="22"/>
          <w:szCs w:val="22"/>
        </w:rPr>
        <w:t>’</w:t>
      </w:r>
      <w:r>
        <w:rPr>
          <w:rFonts w:ascii="Calibri" w:hAnsi="Calibri"/>
          <w:sz w:val="22"/>
          <w:szCs w:val="22"/>
        </w:rPr>
        <w:t>ASSISTENZA SOCIALE (ex Socio-Sanitario)</w:t>
      </w:r>
    </w:p>
    <w:p w14:paraId="27D451C7" w14:textId="77777777" w:rsidR="0055216F" w:rsidRDefault="00700148">
      <w:pPr>
        <w:numPr>
          <w:ilvl w:val="0"/>
          <w:numId w:val="7"/>
        </w:numPr>
        <w:jc w:val="both"/>
        <w:rPr>
          <w:sz w:val="22"/>
          <w:szCs w:val="22"/>
        </w:rPr>
      </w:pPr>
      <w:r>
        <w:rPr>
          <w:rFonts w:ascii="Calibri" w:hAnsi="Calibri"/>
          <w:sz w:val="22"/>
          <w:szCs w:val="22"/>
        </w:rPr>
        <w:t>ARTI AUSILIARI DELLE PROFESSIONI SANITARIE: ODONTOTECNICO (ex Servizi Socio-Sanitari articolazione Odontotecnico)</w:t>
      </w:r>
    </w:p>
    <w:p w14:paraId="175213E4" w14:textId="77777777" w:rsidR="0055216F" w:rsidRDefault="00700148">
      <w:pPr>
        <w:numPr>
          <w:ilvl w:val="0"/>
          <w:numId w:val="7"/>
        </w:numPr>
        <w:jc w:val="both"/>
        <w:rPr>
          <w:sz w:val="22"/>
          <w:szCs w:val="22"/>
        </w:rPr>
      </w:pPr>
      <w:r>
        <w:rPr>
          <w:rFonts w:ascii="Calibri" w:hAnsi="Calibri"/>
          <w:sz w:val="22"/>
          <w:szCs w:val="22"/>
        </w:rPr>
        <w:t>MANUTENZIONE E ASSISTENZA TECNICA (ex Meccanico ed Elettrotecnico)</w:t>
      </w:r>
    </w:p>
    <w:p w14:paraId="42D1DF14" w14:textId="77777777" w:rsidR="0055216F" w:rsidRDefault="00700148">
      <w:pPr>
        <w:numPr>
          <w:ilvl w:val="0"/>
          <w:numId w:val="7"/>
        </w:numPr>
        <w:jc w:val="both"/>
        <w:rPr>
          <w:sz w:val="22"/>
          <w:szCs w:val="22"/>
        </w:rPr>
      </w:pPr>
      <w:r>
        <w:rPr>
          <w:rFonts w:ascii="Calibri" w:hAnsi="Calibri"/>
          <w:sz w:val="22"/>
          <w:szCs w:val="22"/>
        </w:rPr>
        <w:t>INDUSTRIA ED ARTIGIANATO PER IL MADE IN ITALY (ex Moda)</w:t>
      </w:r>
    </w:p>
    <w:p w14:paraId="0867E686" w14:textId="77777777" w:rsidR="0055216F" w:rsidRDefault="00700148">
      <w:pPr>
        <w:numPr>
          <w:ilvl w:val="0"/>
          <w:numId w:val="7"/>
        </w:numPr>
        <w:jc w:val="both"/>
        <w:rPr>
          <w:sz w:val="22"/>
          <w:szCs w:val="22"/>
        </w:rPr>
      </w:pPr>
      <w:r>
        <w:rPr>
          <w:rFonts w:ascii="Calibri" w:hAnsi="Calibri"/>
          <w:sz w:val="22"/>
          <w:szCs w:val="22"/>
        </w:rPr>
        <w:t>SERVIZI CULTURALI E DELLO SPETTACOLO (ex Audiovisivo e Grafica)</w:t>
      </w:r>
    </w:p>
    <w:p w14:paraId="15035782" w14:textId="77777777" w:rsidR="0055216F" w:rsidRDefault="0055216F">
      <w:pPr>
        <w:ind w:left="360"/>
        <w:rPr>
          <w:rFonts w:ascii="Calibri" w:eastAsia="Calibri" w:hAnsi="Calibri" w:cs="Calibri"/>
          <w:b/>
          <w:bCs/>
          <w:sz w:val="22"/>
          <w:szCs w:val="22"/>
        </w:rPr>
      </w:pPr>
    </w:p>
    <w:p w14:paraId="3C40CBE0" w14:textId="77777777" w:rsidR="0055216F" w:rsidRDefault="00700148">
      <w:pPr>
        <w:spacing w:before="8"/>
        <w:rPr>
          <w:rFonts w:ascii="Calibri" w:eastAsia="Calibri" w:hAnsi="Calibri" w:cs="Calibri"/>
          <w:b/>
          <w:bCs/>
          <w:sz w:val="22"/>
          <w:szCs w:val="22"/>
        </w:rPr>
      </w:pPr>
      <w:r>
        <w:rPr>
          <w:rFonts w:ascii="Calibri" w:hAnsi="Calibri"/>
          <w:b/>
          <w:bCs/>
          <w:sz w:val="22"/>
          <w:szCs w:val="22"/>
        </w:rPr>
        <w:t xml:space="preserve">Profili Professionali al termine dei </w:t>
      </w:r>
      <w:r>
        <w:rPr>
          <w:rFonts w:ascii="Calibri" w:hAnsi="Calibri"/>
          <w:b/>
          <w:bCs/>
          <w:sz w:val="22"/>
          <w:szCs w:val="22"/>
        </w:rPr>
        <w:t>percorsi quinquennali dell</w:t>
      </w:r>
      <w:r>
        <w:rPr>
          <w:rFonts w:ascii="Calibri" w:hAnsi="Calibri"/>
          <w:b/>
          <w:bCs/>
          <w:sz w:val="22"/>
          <w:szCs w:val="22"/>
        </w:rPr>
        <w:t>’</w:t>
      </w:r>
      <w:r>
        <w:rPr>
          <w:rFonts w:ascii="Calibri" w:hAnsi="Calibri"/>
          <w:b/>
          <w:bCs/>
          <w:sz w:val="22"/>
          <w:szCs w:val="22"/>
        </w:rPr>
        <w:t>IP Santarella De Lilla</w:t>
      </w:r>
    </w:p>
    <w:p w14:paraId="1CDA2C51" w14:textId="77777777" w:rsidR="0055216F" w:rsidRDefault="00700148">
      <w:pPr>
        <w:spacing w:before="8"/>
        <w:jc w:val="both"/>
      </w:pPr>
      <w:r>
        <w:rPr>
          <w:rFonts w:ascii="Calibri" w:hAnsi="Calibri"/>
          <w:sz w:val="22"/>
          <w:szCs w:val="22"/>
        </w:rPr>
        <w:t>Il PECUP, punto di convergenza dell</w:t>
      </w:r>
      <w:r>
        <w:rPr>
          <w:rFonts w:ascii="Calibri" w:hAnsi="Calibri"/>
          <w:sz w:val="22"/>
          <w:szCs w:val="22"/>
        </w:rPr>
        <w:t>’</w:t>
      </w:r>
      <w:r>
        <w:rPr>
          <w:rFonts w:ascii="Calibri" w:hAnsi="Calibri"/>
          <w:sz w:val="22"/>
          <w:szCs w:val="22"/>
        </w:rPr>
        <w:t>azione formativa dell</w:t>
      </w:r>
      <w:r>
        <w:rPr>
          <w:rFonts w:ascii="Calibri" w:hAnsi="Calibri"/>
          <w:sz w:val="22"/>
          <w:szCs w:val="22"/>
        </w:rPr>
        <w:t>’</w:t>
      </w:r>
      <w:r>
        <w:rPr>
          <w:rFonts w:ascii="Calibri" w:hAnsi="Calibri"/>
          <w:sz w:val="22"/>
          <w:szCs w:val="22"/>
        </w:rPr>
        <w:t>organismo scuola, riferito alla persona formata come soggetto unitario, prima studente poi cittadino, proiettato nel mondo del lavoro, senza essere privato della possibilit</w:t>
      </w:r>
      <w:r>
        <w:rPr>
          <w:rFonts w:ascii="Calibri" w:hAnsi="Calibri"/>
          <w:sz w:val="22"/>
          <w:szCs w:val="22"/>
        </w:rPr>
        <w:t xml:space="preserve">à </w:t>
      </w:r>
      <w:r>
        <w:rPr>
          <w:rFonts w:ascii="Calibri" w:hAnsi="Calibri"/>
          <w:sz w:val="22"/>
          <w:szCs w:val="22"/>
        </w:rPr>
        <w:t xml:space="preserve">di proseguire gli studi, rappresenta il vettore verticale, la progressione del cammino formativo dello studente in vista del raggiungimento del suo proprio profilo personale, nei termini delle sue caratteristiche formative, culturali e professionali. </w:t>
      </w:r>
    </w:p>
    <w:p w14:paraId="78E2CE07" w14:textId="77777777" w:rsidR="0055216F" w:rsidRDefault="00700148">
      <w:pPr>
        <w:spacing w:before="8"/>
        <w:jc w:val="both"/>
      </w:pPr>
      <w:r>
        <w:rPr>
          <w:rFonts w:ascii="Calibri" w:hAnsi="Calibri"/>
          <w:sz w:val="22"/>
          <w:szCs w:val="22"/>
        </w:rPr>
        <w:t>Il Profilo culturale, educativo e professionale (PECUP) comune a tutti i percorsi dell</w:t>
      </w:r>
      <w:r>
        <w:rPr>
          <w:rFonts w:ascii="Calibri" w:hAnsi="Calibri"/>
          <w:sz w:val="22"/>
          <w:szCs w:val="22"/>
        </w:rPr>
        <w:t>’</w:t>
      </w:r>
      <w:r>
        <w:rPr>
          <w:rFonts w:ascii="Calibri" w:hAnsi="Calibri"/>
          <w:sz w:val="22"/>
          <w:szCs w:val="22"/>
        </w:rPr>
        <w:t xml:space="preserve">Istruzione professionale, prevede che, a conclusione dei percorsi degli istituti professionali, gli studenti sono in grado di: </w:t>
      </w:r>
    </w:p>
    <w:p w14:paraId="3006E1FF" w14:textId="77777777" w:rsidR="0055216F" w:rsidRDefault="00700148">
      <w:pPr>
        <w:numPr>
          <w:ilvl w:val="0"/>
          <w:numId w:val="9"/>
        </w:numPr>
        <w:jc w:val="both"/>
        <w:rPr>
          <w:sz w:val="22"/>
          <w:szCs w:val="22"/>
        </w:rPr>
      </w:pPr>
      <w:r>
        <w:rPr>
          <w:rFonts w:ascii="Calibri" w:hAnsi="Calibri"/>
          <w:sz w:val="22"/>
          <w:szCs w:val="22"/>
        </w:rPr>
        <w:t xml:space="preserve">agire in riferimento ad un sistema di valori, coerenti con i principi della Costituzione, in base ai quali essere in grado di valutare fatti e orientare i propri comportamenti personali, sociali e professionali; </w:t>
      </w:r>
    </w:p>
    <w:p w14:paraId="1318CC6E" w14:textId="77777777" w:rsidR="0055216F" w:rsidRDefault="00700148">
      <w:pPr>
        <w:numPr>
          <w:ilvl w:val="0"/>
          <w:numId w:val="9"/>
        </w:numPr>
        <w:jc w:val="both"/>
        <w:rPr>
          <w:sz w:val="22"/>
          <w:szCs w:val="22"/>
        </w:rPr>
      </w:pPr>
      <w:r>
        <w:rPr>
          <w:rFonts w:ascii="Calibri" w:hAnsi="Calibri"/>
          <w:sz w:val="22"/>
          <w:szCs w:val="22"/>
        </w:rPr>
        <w:t>utilizzare gli strumenti culturali e metodologici acquisiti per porsi con atteggiamento razionale, critico, creativo e responsabile nei confronti della realt</w:t>
      </w:r>
      <w:r>
        <w:rPr>
          <w:rFonts w:ascii="Calibri" w:hAnsi="Calibri"/>
          <w:sz w:val="22"/>
          <w:szCs w:val="22"/>
        </w:rPr>
        <w:t>à</w:t>
      </w:r>
      <w:r>
        <w:rPr>
          <w:rFonts w:ascii="Calibri" w:hAnsi="Calibri"/>
          <w:sz w:val="22"/>
          <w:szCs w:val="22"/>
        </w:rPr>
        <w:t>, dei suoi fenomeni e dei suoi problemi, anche ai fini dell</w:t>
      </w:r>
      <w:r>
        <w:rPr>
          <w:rFonts w:ascii="Calibri" w:hAnsi="Calibri"/>
          <w:sz w:val="22"/>
          <w:szCs w:val="22"/>
        </w:rPr>
        <w:t>’</w:t>
      </w:r>
      <w:r>
        <w:rPr>
          <w:rFonts w:ascii="Calibri" w:hAnsi="Calibri"/>
          <w:sz w:val="22"/>
          <w:szCs w:val="22"/>
        </w:rPr>
        <w:t xml:space="preserve">apprendimento permanente; </w:t>
      </w:r>
    </w:p>
    <w:p w14:paraId="396754CE" w14:textId="77777777" w:rsidR="0055216F" w:rsidRDefault="00700148">
      <w:pPr>
        <w:numPr>
          <w:ilvl w:val="0"/>
          <w:numId w:val="9"/>
        </w:numPr>
        <w:jc w:val="both"/>
        <w:rPr>
          <w:sz w:val="22"/>
          <w:szCs w:val="22"/>
        </w:rPr>
      </w:pPr>
      <w:r>
        <w:rPr>
          <w:rFonts w:ascii="Calibri" w:hAnsi="Calibri"/>
          <w:sz w:val="22"/>
          <w:szCs w:val="22"/>
        </w:rPr>
        <w:t xml:space="preserve">utilizzare il patrimonio lessicale ed espressivo della lingua italiana secondo le esigenze comunicative nei vari contesti: sociali, culturali, scientifici, economici, tecnologici e professionali; </w:t>
      </w:r>
    </w:p>
    <w:p w14:paraId="4C2D2931" w14:textId="77777777" w:rsidR="0055216F" w:rsidRDefault="00700148">
      <w:pPr>
        <w:numPr>
          <w:ilvl w:val="0"/>
          <w:numId w:val="9"/>
        </w:numPr>
        <w:jc w:val="both"/>
        <w:rPr>
          <w:sz w:val="22"/>
          <w:szCs w:val="22"/>
        </w:rPr>
      </w:pPr>
      <w:r>
        <w:rPr>
          <w:rFonts w:ascii="Calibri" w:hAnsi="Calibri"/>
          <w:sz w:val="22"/>
          <w:szCs w:val="22"/>
        </w:rPr>
        <w:t xml:space="preserve">riconoscere le linee essenziali della storia delle idee, della cultura, della letteratura, delle arti e orientarsi agevolmente fra testi e autori fondamentali, a partire dalle componenti di natura tecnico-professionale correlate ai settori di riferimento; </w:t>
      </w:r>
    </w:p>
    <w:p w14:paraId="7B922C24" w14:textId="77777777" w:rsidR="0055216F" w:rsidRDefault="00700148">
      <w:pPr>
        <w:numPr>
          <w:ilvl w:val="0"/>
          <w:numId w:val="9"/>
        </w:numPr>
        <w:jc w:val="both"/>
        <w:rPr>
          <w:sz w:val="22"/>
          <w:szCs w:val="22"/>
        </w:rPr>
      </w:pPr>
      <w:r>
        <w:rPr>
          <w:rFonts w:ascii="Calibri" w:hAnsi="Calibri"/>
          <w:sz w:val="22"/>
          <w:szCs w:val="22"/>
        </w:rPr>
        <w:t>riconoscere gli aspetti geografici, ecologici, territoriali, dell</w:t>
      </w:r>
      <w:r>
        <w:rPr>
          <w:rFonts w:ascii="Calibri" w:hAnsi="Calibri"/>
          <w:sz w:val="22"/>
          <w:szCs w:val="22"/>
        </w:rPr>
        <w:t>’</w:t>
      </w:r>
      <w:r>
        <w:rPr>
          <w:rFonts w:ascii="Calibri" w:hAnsi="Calibri"/>
          <w:sz w:val="22"/>
          <w:szCs w:val="22"/>
        </w:rPr>
        <w:t xml:space="preserve">ambiente naturale ed antropico, le connessioni con le strutture demografiche, economiche, sociali, culturali e le trasformazioni intervenute nel corso del tempo; </w:t>
      </w:r>
    </w:p>
    <w:p w14:paraId="31B45E22" w14:textId="77777777" w:rsidR="0055216F" w:rsidRDefault="00700148">
      <w:pPr>
        <w:numPr>
          <w:ilvl w:val="0"/>
          <w:numId w:val="9"/>
        </w:numPr>
        <w:jc w:val="both"/>
        <w:rPr>
          <w:sz w:val="22"/>
          <w:szCs w:val="22"/>
        </w:rPr>
      </w:pPr>
      <w:r>
        <w:rPr>
          <w:rFonts w:ascii="Calibri" w:hAnsi="Calibri"/>
          <w:sz w:val="22"/>
          <w:szCs w:val="22"/>
        </w:rPr>
        <w:t>stabilire collegamenti tra le tradizioni culturali locali, nazionali ed internazionali, sia in una prospettiva interculturale sia ai fini della mobilita</w:t>
      </w:r>
      <w:r>
        <w:rPr>
          <w:rFonts w:ascii="Calibri" w:hAnsi="Calibri"/>
          <w:sz w:val="22"/>
          <w:szCs w:val="22"/>
        </w:rPr>
        <w:t xml:space="preserve">̀ </w:t>
      </w:r>
      <w:r>
        <w:rPr>
          <w:rFonts w:ascii="Calibri" w:hAnsi="Calibri"/>
          <w:sz w:val="22"/>
          <w:szCs w:val="22"/>
        </w:rPr>
        <w:t xml:space="preserve">di studio e di lavoro; </w:t>
      </w:r>
    </w:p>
    <w:p w14:paraId="6F8C1E55" w14:textId="77777777" w:rsidR="0055216F" w:rsidRDefault="00700148">
      <w:pPr>
        <w:numPr>
          <w:ilvl w:val="0"/>
          <w:numId w:val="9"/>
        </w:numPr>
        <w:jc w:val="both"/>
        <w:rPr>
          <w:sz w:val="22"/>
          <w:szCs w:val="22"/>
        </w:rPr>
      </w:pPr>
      <w:r>
        <w:rPr>
          <w:rFonts w:ascii="Calibri" w:hAnsi="Calibri"/>
          <w:sz w:val="22"/>
          <w:szCs w:val="22"/>
        </w:rPr>
        <w:t xml:space="preserve">utilizzare i linguaggi settoriali delle lingue straniere previste dai percorsi di studio per interagire in diversi ambiti e contesti di studio e di lavoro; </w:t>
      </w:r>
    </w:p>
    <w:p w14:paraId="6D7496DE" w14:textId="77777777" w:rsidR="0055216F" w:rsidRDefault="00700148">
      <w:pPr>
        <w:numPr>
          <w:ilvl w:val="0"/>
          <w:numId w:val="9"/>
        </w:numPr>
        <w:jc w:val="both"/>
        <w:rPr>
          <w:sz w:val="22"/>
          <w:szCs w:val="22"/>
        </w:rPr>
      </w:pPr>
      <w:r>
        <w:rPr>
          <w:rFonts w:ascii="Calibri" w:hAnsi="Calibri"/>
          <w:sz w:val="22"/>
          <w:szCs w:val="22"/>
        </w:rPr>
        <w:t>riconoscere il valore e le potenzialit</w:t>
      </w:r>
      <w:r>
        <w:rPr>
          <w:rFonts w:ascii="Calibri" w:hAnsi="Calibri"/>
          <w:sz w:val="22"/>
          <w:szCs w:val="22"/>
        </w:rPr>
        <w:t xml:space="preserve">à </w:t>
      </w:r>
      <w:r>
        <w:rPr>
          <w:rFonts w:ascii="Calibri" w:hAnsi="Calibri"/>
          <w:sz w:val="22"/>
          <w:szCs w:val="22"/>
        </w:rPr>
        <w:t xml:space="preserve">dei beni artistici e ambientali; </w:t>
      </w:r>
    </w:p>
    <w:p w14:paraId="2CCCA362" w14:textId="77777777" w:rsidR="0055216F" w:rsidRDefault="00700148">
      <w:pPr>
        <w:numPr>
          <w:ilvl w:val="0"/>
          <w:numId w:val="9"/>
        </w:numPr>
        <w:jc w:val="both"/>
        <w:rPr>
          <w:sz w:val="22"/>
          <w:szCs w:val="22"/>
        </w:rPr>
      </w:pPr>
      <w:r>
        <w:rPr>
          <w:rFonts w:ascii="Calibri" w:hAnsi="Calibri"/>
          <w:sz w:val="22"/>
          <w:szCs w:val="22"/>
        </w:rPr>
        <w:t xml:space="preserve">individuare ed utilizzare le moderne forme di comunicazione visiva e multimediale, anche con riferimento alle strategie espressive e agli strumenti tecnici della comunicazione in rete; </w:t>
      </w:r>
    </w:p>
    <w:p w14:paraId="41A4AD42" w14:textId="77777777" w:rsidR="0055216F" w:rsidRDefault="00700148">
      <w:pPr>
        <w:numPr>
          <w:ilvl w:val="0"/>
          <w:numId w:val="9"/>
        </w:numPr>
        <w:jc w:val="both"/>
        <w:rPr>
          <w:sz w:val="22"/>
          <w:szCs w:val="22"/>
        </w:rPr>
      </w:pPr>
      <w:r>
        <w:rPr>
          <w:rFonts w:ascii="Calibri" w:hAnsi="Calibri"/>
          <w:sz w:val="22"/>
          <w:szCs w:val="22"/>
        </w:rPr>
        <w:t>utilizzare le reti e gli strumenti informatici nelle attivit</w:t>
      </w:r>
      <w:r>
        <w:rPr>
          <w:rFonts w:ascii="Calibri" w:hAnsi="Calibri"/>
          <w:sz w:val="22"/>
          <w:szCs w:val="22"/>
        </w:rPr>
        <w:t xml:space="preserve">à </w:t>
      </w:r>
      <w:r>
        <w:rPr>
          <w:rFonts w:ascii="Calibri" w:hAnsi="Calibri"/>
          <w:sz w:val="22"/>
          <w:szCs w:val="22"/>
        </w:rPr>
        <w:t xml:space="preserve">di studio, ricerca e approfondimento disciplinare; </w:t>
      </w:r>
    </w:p>
    <w:p w14:paraId="6597A1D4" w14:textId="77777777" w:rsidR="0055216F" w:rsidRDefault="00700148">
      <w:pPr>
        <w:numPr>
          <w:ilvl w:val="0"/>
          <w:numId w:val="9"/>
        </w:numPr>
        <w:jc w:val="both"/>
        <w:rPr>
          <w:sz w:val="22"/>
          <w:szCs w:val="22"/>
        </w:rPr>
      </w:pPr>
      <w:r>
        <w:rPr>
          <w:rFonts w:ascii="Calibri" w:hAnsi="Calibri"/>
          <w:sz w:val="22"/>
          <w:szCs w:val="22"/>
        </w:rPr>
        <w:t>riconoscere i principali aspetti comunicativi, culturali e relazionali; dell</w:t>
      </w:r>
      <w:r>
        <w:rPr>
          <w:rFonts w:ascii="Calibri" w:hAnsi="Calibri"/>
          <w:sz w:val="22"/>
          <w:szCs w:val="22"/>
        </w:rPr>
        <w:t>’</w:t>
      </w:r>
      <w:r>
        <w:rPr>
          <w:rFonts w:ascii="Calibri" w:hAnsi="Calibri"/>
          <w:sz w:val="22"/>
          <w:szCs w:val="22"/>
        </w:rPr>
        <w:t>espressivit</w:t>
      </w:r>
      <w:r>
        <w:rPr>
          <w:rFonts w:ascii="Calibri" w:hAnsi="Calibri"/>
          <w:sz w:val="22"/>
          <w:szCs w:val="22"/>
        </w:rPr>
        <w:t xml:space="preserve">à </w:t>
      </w:r>
      <w:r>
        <w:rPr>
          <w:rFonts w:ascii="Calibri" w:hAnsi="Calibri"/>
          <w:sz w:val="22"/>
          <w:szCs w:val="22"/>
        </w:rPr>
        <w:t xml:space="preserve">corporea ed esercitare in modo efficace la pratica sportiva per </w:t>
      </w:r>
    </w:p>
    <w:p w14:paraId="05282E97" w14:textId="77777777" w:rsidR="0055216F" w:rsidRDefault="00700148">
      <w:pPr>
        <w:numPr>
          <w:ilvl w:val="0"/>
          <w:numId w:val="9"/>
        </w:numPr>
        <w:jc w:val="both"/>
        <w:rPr>
          <w:sz w:val="22"/>
          <w:szCs w:val="22"/>
        </w:rPr>
      </w:pPr>
      <w:r>
        <w:rPr>
          <w:rFonts w:ascii="Calibri" w:hAnsi="Calibri"/>
          <w:sz w:val="22"/>
          <w:szCs w:val="22"/>
        </w:rPr>
        <w:t xml:space="preserve">il benessere individuale e collettivo; </w:t>
      </w:r>
    </w:p>
    <w:p w14:paraId="719011E5" w14:textId="77777777" w:rsidR="0055216F" w:rsidRDefault="00700148">
      <w:pPr>
        <w:numPr>
          <w:ilvl w:val="0"/>
          <w:numId w:val="9"/>
        </w:numPr>
        <w:jc w:val="both"/>
        <w:rPr>
          <w:sz w:val="22"/>
          <w:szCs w:val="22"/>
        </w:rPr>
      </w:pPr>
      <w:r>
        <w:rPr>
          <w:rFonts w:ascii="Calibri" w:hAnsi="Calibri"/>
          <w:sz w:val="22"/>
          <w:szCs w:val="22"/>
        </w:rPr>
        <w:t xml:space="preserve">comprendere e utilizzare i principali concetti relativi all'economia, all'organizzazione, allo svolgimento dei processi produttivi e dei servizi; </w:t>
      </w:r>
    </w:p>
    <w:p w14:paraId="3F0B837D" w14:textId="77777777" w:rsidR="0055216F" w:rsidRDefault="00700148">
      <w:pPr>
        <w:numPr>
          <w:ilvl w:val="0"/>
          <w:numId w:val="9"/>
        </w:numPr>
        <w:jc w:val="both"/>
        <w:rPr>
          <w:sz w:val="22"/>
          <w:szCs w:val="22"/>
        </w:rPr>
      </w:pPr>
      <w:r>
        <w:rPr>
          <w:rFonts w:ascii="Calibri" w:hAnsi="Calibri"/>
          <w:sz w:val="22"/>
          <w:szCs w:val="22"/>
        </w:rPr>
        <w:t>utilizzare i concetti e i fondamentali strumenti delle diverse discipline per comprendere la realt</w:t>
      </w:r>
      <w:r>
        <w:rPr>
          <w:rFonts w:ascii="Calibri" w:hAnsi="Calibri"/>
          <w:sz w:val="22"/>
          <w:szCs w:val="22"/>
        </w:rPr>
        <w:t xml:space="preserve">à </w:t>
      </w:r>
      <w:r>
        <w:rPr>
          <w:rFonts w:ascii="Calibri" w:hAnsi="Calibri"/>
          <w:sz w:val="22"/>
          <w:szCs w:val="22"/>
        </w:rPr>
        <w:t xml:space="preserve">ed operare in campi applicativi; </w:t>
      </w:r>
    </w:p>
    <w:p w14:paraId="37C031A5" w14:textId="77777777" w:rsidR="0055216F" w:rsidRDefault="00700148">
      <w:pPr>
        <w:numPr>
          <w:ilvl w:val="0"/>
          <w:numId w:val="9"/>
        </w:numPr>
        <w:jc w:val="both"/>
        <w:rPr>
          <w:sz w:val="22"/>
          <w:szCs w:val="22"/>
        </w:rPr>
      </w:pPr>
      <w:r>
        <w:rPr>
          <w:rFonts w:ascii="Calibri" w:hAnsi="Calibri"/>
          <w:sz w:val="22"/>
          <w:szCs w:val="22"/>
        </w:rPr>
        <w:t xml:space="preserve">padroneggiare l'uso di strumenti tecnologici con particolare attenzione alla sicurezza nei luoghi di vita e di lavoro, alla tutela della persona, dell'ambiente e del territorio; </w:t>
      </w:r>
    </w:p>
    <w:p w14:paraId="633D5B9C" w14:textId="77777777" w:rsidR="0055216F" w:rsidRDefault="00700148">
      <w:pPr>
        <w:numPr>
          <w:ilvl w:val="0"/>
          <w:numId w:val="9"/>
        </w:numPr>
        <w:jc w:val="both"/>
        <w:rPr>
          <w:sz w:val="22"/>
          <w:szCs w:val="22"/>
        </w:rPr>
      </w:pPr>
      <w:r>
        <w:rPr>
          <w:rFonts w:ascii="Calibri" w:hAnsi="Calibri"/>
          <w:sz w:val="22"/>
          <w:szCs w:val="22"/>
        </w:rPr>
        <w:t xml:space="preserve">individuare i problemi attinenti al proprio ambito di competenza e impegnarsi nella loro soluzione collaborando efficacemente con gli altri; </w:t>
      </w:r>
    </w:p>
    <w:p w14:paraId="43F05340" w14:textId="77777777" w:rsidR="0055216F" w:rsidRDefault="00700148">
      <w:pPr>
        <w:numPr>
          <w:ilvl w:val="0"/>
          <w:numId w:val="9"/>
        </w:numPr>
        <w:jc w:val="both"/>
        <w:rPr>
          <w:sz w:val="22"/>
          <w:szCs w:val="22"/>
        </w:rPr>
      </w:pPr>
      <w:r>
        <w:rPr>
          <w:rFonts w:ascii="Calibri" w:hAnsi="Calibri"/>
          <w:sz w:val="22"/>
          <w:szCs w:val="22"/>
        </w:rPr>
        <w:t>utilizzare strategie orientate al risultato, al lavoro per obiettivi e alla necessit</w:t>
      </w:r>
      <w:r>
        <w:rPr>
          <w:rFonts w:ascii="Calibri" w:hAnsi="Calibri"/>
          <w:sz w:val="22"/>
          <w:szCs w:val="22"/>
        </w:rPr>
        <w:t xml:space="preserve">à </w:t>
      </w:r>
      <w:r>
        <w:rPr>
          <w:rFonts w:ascii="Calibri" w:hAnsi="Calibri"/>
          <w:sz w:val="22"/>
          <w:szCs w:val="22"/>
        </w:rPr>
        <w:t>di assumere responsabilit</w:t>
      </w:r>
      <w:r>
        <w:rPr>
          <w:rFonts w:ascii="Calibri" w:hAnsi="Calibri"/>
          <w:sz w:val="22"/>
          <w:szCs w:val="22"/>
        </w:rPr>
        <w:t xml:space="preserve">à </w:t>
      </w:r>
      <w:r>
        <w:rPr>
          <w:rFonts w:ascii="Calibri" w:hAnsi="Calibri"/>
          <w:sz w:val="22"/>
          <w:szCs w:val="22"/>
        </w:rPr>
        <w:t>nel rispetto dell'etica e della deontologia professionale;</w:t>
      </w:r>
    </w:p>
    <w:p w14:paraId="75B6A772" w14:textId="77777777" w:rsidR="0055216F" w:rsidRDefault="00700148">
      <w:pPr>
        <w:numPr>
          <w:ilvl w:val="0"/>
          <w:numId w:val="9"/>
        </w:numPr>
        <w:jc w:val="both"/>
        <w:rPr>
          <w:sz w:val="22"/>
          <w:szCs w:val="22"/>
        </w:rPr>
      </w:pPr>
      <w:r>
        <w:rPr>
          <w:rFonts w:ascii="Calibri" w:hAnsi="Calibri"/>
          <w:sz w:val="22"/>
          <w:szCs w:val="22"/>
        </w:rPr>
        <w:t>compiere scelte autonome in relazione ai propri percorsi di studio e di lavoro lungo tutto l'arco della vita nella prospettiva dell'apprendimento permanente;</w:t>
      </w:r>
    </w:p>
    <w:p w14:paraId="7B42C183" w14:textId="77777777" w:rsidR="0055216F" w:rsidRDefault="00700148">
      <w:pPr>
        <w:numPr>
          <w:ilvl w:val="0"/>
          <w:numId w:val="9"/>
        </w:numPr>
        <w:jc w:val="both"/>
        <w:rPr>
          <w:sz w:val="22"/>
          <w:szCs w:val="22"/>
        </w:rPr>
      </w:pPr>
      <w:r>
        <w:rPr>
          <w:rFonts w:ascii="Calibri" w:hAnsi="Calibri"/>
          <w:sz w:val="22"/>
          <w:szCs w:val="22"/>
        </w:rPr>
        <w:t xml:space="preserve">partecipare attivamente alla vita sociale e culturale a livello locale, nazionale e comunitario. </w:t>
      </w:r>
    </w:p>
    <w:p w14:paraId="4B06BD98" w14:textId="77777777" w:rsidR="0055216F" w:rsidRDefault="00700148">
      <w:pPr>
        <w:spacing w:before="280" w:after="280"/>
        <w:jc w:val="both"/>
      </w:pPr>
      <w:r>
        <w:rPr>
          <w:rFonts w:ascii="Calibri" w:hAnsi="Calibri"/>
          <w:sz w:val="22"/>
          <w:szCs w:val="22"/>
        </w:rPr>
        <w:t>Inoltre, il Profilo Professionale (PECUP) comprende Competenze Professionali specifiche per ogni indirizzo; in particolare:</w:t>
      </w:r>
    </w:p>
    <w:p w14:paraId="5CA44590" w14:textId="77777777" w:rsidR="0055216F" w:rsidRDefault="00700148">
      <w:pPr>
        <w:spacing w:before="280" w:after="280"/>
        <w:jc w:val="both"/>
      </w:pPr>
      <w:r>
        <w:rPr>
          <w:rFonts w:ascii="Calibri" w:hAnsi="Calibri"/>
          <w:sz w:val="22"/>
          <w:szCs w:val="22"/>
        </w:rPr>
        <w:t>L</w:t>
      </w:r>
      <w:r>
        <w:rPr>
          <w:rFonts w:ascii="Calibri" w:hAnsi="Calibri"/>
          <w:sz w:val="22"/>
          <w:szCs w:val="22"/>
        </w:rPr>
        <w:t>’</w:t>
      </w:r>
      <w:r>
        <w:rPr>
          <w:rFonts w:ascii="Calibri" w:hAnsi="Calibri"/>
          <w:sz w:val="22"/>
          <w:szCs w:val="22"/>
        </w:rPr>
        <w:t>indirizzo SERVIZI PER LA SANIT</w:t>
      </w:r>
      <w:r>
        <w:rPr>
          <w:rFonts w:ascii="Calibri" w:hAnsi="Calibri"/>
          <w:sz w:val="22"/>
          <w:szCs w:val="22"/>
        </w:rPr>
        <w:t xml:space="preserve">À’ </w:t>
      </w:r>
      <w:r>
        <w:rPr>
          <w:rFonts w:ascii="Calibri" w:hAnsi="Calibri"/>
          <w:sz w:val="22"/>
          <w:szCs w:val="22"/>
        </w:rPr>
        <w:t>E L</w:t>
      </w:r>
      <w:r>
        <w:rPr>
          <w:rFonts w:ascii="Calibri" w:hAnsi="Calibri"/>
          <w:sz w:val="22"/>
          <w:szCs w:val="22"/>
        </w:rPr>
        <w:t>’</w:t>
      </w:r>
      <w:r>
        <w:rPr>
          <w:rFonts w:ascii="Calibri" w:hAnsi="Calibri"/>
          <w:sz w:val="22"/>
          <w:szCs w:val="22"/>
        </w:rPr>
        <w:t>ASSISTENZA SOCIALE ha lo scopo di far acquisire allo studente, a conclusione del percorso quinquennale, le competenze necessarie per organizzare ed attuare, in collaborazione con altre figure professionali, interventi adeguati alle esigenze socio-sanitarie di persone e comunit</w:t>
      </w:r>
      <w:r>
        <w:rPr>
          <w:rFonts w:ascii="Calibri" w:hAnsi="Calibri"/>
          <w:sz w:val="22"/>
          <w:szCs w:val="22"/>
        </w:rPr>
        <w:t>à</w:t>
      </w:r>
      <w:r>
        <w:rPr>
          <w:rFonts w:ascii="Calibri" w:hAnsi="Calibri"/>
          <w:sz w:val="22"/>
          <w:szCs w:val="22"/>
        </w:rPr>
        <w:t>, per la promozione della salute e del benessere bio-psico-sociale. L</w:t>
      </w:r>
      <w:r>
        <w:rPr>
          <w:rFonts w:ascii="Calibri" w:hAnsi="Calibri"/>
          <w:sz w:val="22"/>
          <w:szCs w:val="22"/>
        </w:rPr>
        <w:t>’</w:t>
      </w:r>
      <w:r>
        <w:rPr>
          <w:rFonts w:ascii="Calibri" w:hAnsi="Calibri"/>
          <w:sz w:val="22"/>
          <w:szCs w:val="22"/>
        </w:rPr>
        <w:t>identit</w:t>
      </w:r>
      <w:r>
        <w:rPr>
          <w:rFonts w:ascii="Calibri" w:hAnsi="Calibri"/>
          <w:sz w:val="22"/>
          <w:szCs w:val="22"/>
        </w:rPr>
        <w:t xml:space="preserve">à </w:t>
      </w:r>
      <w:r>
        <w:rPr>
          <w:rFonts w:ascii="Calibri" w:hAnsi="Calibri"/>
          <w:sz w:val="22"/>
          <w:szCs w:val="22"/>
        </w:rPr>
        <w:t>dell</w:t>
      </w:r>
      <w:r>
        <w:rPr>
          <w:rFonts w:ascii="Calibri" w:hAnsi="Calibri"/>
          <w:sz w:val="22"/>
          <w:szCs w:val="22"/>
        </w:rPr>
        <w:t>’</w:t>
      </w:r>
      <w:r>
        <w:rPr>
          <w:rFonts w:ascii="Calibri" w:hAnsi="Calibri"/>
          <w:sz w:val="22"/>
          <w:szCs w:val="22"/>
        </w:rPr>
        <w:t>indirizzo si caratterizza per una visione integrata dei servizi sociali e sanitari nelle aree che riguardano sop</w:t>
      </w:r>
      <w:r>
        <w:rPr>
          <w:rFonts w:ascii="Calibri" w:hAnsi="Calibri"/>
          <w:sz w:val="22"/>
          <w:szCs w:val="22"/>
        </w:rPr>
        <w:t>rattutto la mediazione familiare, l</w:t>
      </w:r>
      <w:r>
        <w:rPr>
          <w:rFonts w:ascii="Calibri" w:hAnsi="Calibri"/>
          <w:sz w:val="22"/>
          <w:szCs w:val="22"/>
        </w:rPr>
        <w:t>’</w:t>
      </w:r>
      <w:r>
        <w:rPr>
          <w:rFonts w:ascii="Calibri" w:hAnsi="Calibri"/>
          <w:sz w:val="22"/>
          <w:szCs w:val="22"/>
        </w:rPr>
        <w:t>immigrazione, le fasce sociali pi</w:t>
      </w:r>
      <w:r>
        <w:rPr>
          <w:rFonts w:ascii="Calibri" w:hAnsi="Calibri"/>
          <w:sz w:val="22"/>
          <w:szCs w:val="22"/>
        </w:rPr>
        <w:t xml:space="preserve">ù </w:t>
      </w:r>
      <w:r>
        <w:rPr>
          <w:rFonts w:ascii="Calibri" w:hAnsi="Calibri"/>
          <w:sz w:val="22"/>
          <w:szCs w:val="22"/>
        </w:rPr>
        <w:t>deboli, le attivit</w:t>
      </w:r>
      <w:r>
        <w:rPr>
          <w:rFonts w:ascii="Calibri" w:hAnsi="Calibri"/>
          <w:sz w:val="22"/>
          <w:szCs w:val="22"/>
        </w:rPr>
        <w:t xml:space="preserve">à </w:t>
      </w:r>
      <w:r>
        <w:rPr>
          <w:rFonts w:ascii="Calibri" w:hAnsi="Calibri"/>
          <w:sz w:val="22"/>
          <w:szCs w:val="22"/>
        </w:rPr>
        <w:t>di animazione socio-educative e culturali e tutto il settore legato al benessere.</w:t>
      </w:r>
    </w:p>
    <w:p w14:paraId="250D7AE2" w14:textId="77777777" w:rsidR="0055216F" w:rsidRDefault="00700148">
      <w:pPr>
        <w:spacing w:before="280" w:after="280"/>
        <w:jc w:val="both"/>
      </w:pPr>
      <w:r>
        <w:rPr>
          <w:rFonts w:ascii="Calibri" w:hAnsi="Calibri"/>
          <w:sz w:val="22"/>
          <w:szCs w:val="22"/>
        </w:rPr>
        <w:t>L</w:t>
      </w:r>
      <w:r>
        <w:rPr>
          <w:rFonts w:ascii="Calibri" w:hAnsi="Calibri"/>
          <w:sz w:val="22"/>
          <w:szCs w:val="22"/>
        </w:rPr>
        <w:t>’</w:t>
      </w:r>
      <w:r>
        <w:rPr>
          <w:rFonts w:ascii="Calibri" w:hAnsi="Calibri"/>
          <w:sz w:val="22"/>
          <w:szCs w:val="22"/>
        </w:rPr>
        <w:t>indirizzo ARTI AUSILIARI DELLE PROFESSIONI SANITARIE: ODONTOTECNICO ha lo scopo di far acquisire allo studente, a conclusione del percorso quinquennale, le competenze necessarie per progettare ed attuare, in collaborazione con altre figure professionali o in maniera autonoma, manufatti protesici dentali e/o dispositivi ortognatodontici prescritti dal medico specialista odontoiatra.</w:t>
      </w:r>
    </w:p>
    <w:p w14:paraId="112FF437" w14:textId="77777777" w:rsidR="0055216F" w:rsidRDefault="00700148">
      <w:pPr>
        <w:spacing w:before="280" w:after="280"/>
        <w:jc w:val="both"/>
      </w:pPr>
      <w:r>
        <w:rPr>
          <w:rFonts w:ascii="Calibri" w:hAnsi="Calibri"/>
          <w:sz w:val="22"/>
          <w:szCs w:val="22"/>
        </w:rPr>
        <w:t>L</w:t>
      </w:r>
      <w:r>
        <w:rPr>
          <w:rFonts w:ascii="Calibri" w:hAnsi="Calibri"/>
          <w:sz w:val="22"/>
          <w:szCs w:val="22"/>
        </w:rPr>
        <w:t>’</w:t>
      </w:r>
      <w:r>
        <w:rPr>
          <w:rFonts w:ascii="Calibri" w:hAnsi="Calibri"/>
          <w:sz w:val="22"/>
          <w:szCs w:val="22"/>
        </w:rPr>
        <w:t>indirizzo MANUTENZIONE E ASSISTENZA TECNICA ha lo scopo di far acquisire allo studente, a conclusione del percorso quinquennale, le competenze necessarie per pianificare ed effettuare, con autonomia e responsabilit</w:t>
      </w:r>
      <w:r>
        <w:rPr>
          <w:rFonts w:ascii="Calibri" w:hAnsi="Calibri"/>
          <w:sz w:val="22"/>
          <w:szCs w:val="22"/>
        </w:rPr>
        <w:t xml:space="preserve">à </w:t>
      </w:r>
      <w:r>
        <w:rPr>
          <w:rFonts w:ascii="Calibri" w:hAnsi="Calibri"/>
          <w:sz w:val="22"/>
          <w:szCs w:val="22"/>
        </w:rPr>
        <w:t>coerenti al quadro di azione stabilito e alle specifiche assegnate, operazioni di installazione, di manutenzione/riparazione ordinaria e straordinaria, nonch</w:t>
      </w:r>
      <w:r>
        <w:rPr>
          <w:rFonts w:ascii="Calibri" w:hAnsi="Calibri"/>
          <w:sz w:val="22"/>
          <w:szCs w:val="22"/>
        </w:rPr>
        <w:t xml:space="preserve">é </w:t>
      </w:r>
      <w:r>
        <w:rPr>
          <w:rFonts w:ascii="Calibri" w:hAnsi="Calibri"/>
          <w:sz w:val="22"/>
          <w:szCs w:val="22"/>
        </w:rPr>
        <w:t>di collaudo di piccoli sistemi, macchine, impianti e apparati tecnologici.</w:t>
      </w:r>
    </w:p>
    <w:p w14:paraId="77B899B9" w14:textId="77777777" w:rsidR="0055216F" w:rsidRDefault="00700148">
      <w:pPr>
        <w:spacing w:before="280" w:after="280"/>
        <w:jc w:val="both"/>
      </w:pPr>
      <w:r>
        <w:rPr>
          <w:rFonts w:ascii="Calibri" w:hAnsi="Calibri"/>
          <w:sz w:val="22"/>
          <w:szCs w:val="22"/>
        </w:rPr>
        <w:t>L</w:t>
      </w:r>
      <w:r>
        <w:rPr>
          <w:rFonts w:ascii="Calibri" w:hAnsi="Calibri"/>
          <w:sz w:val="22"/>
          <w:szCs w:val="22"/>
        </w:rPr>
        <w:t>’</w:t>
      </w:r>
      <w:r>
        <w:rPr>
          <w:rFonts w:ascii="Calibri" w:hAnsi="Calibri"/>
          <w:sz w:val="22"/>
          <w:szCs w:val="22"/>
        </w:rPr>
        <w:t>indirizzo INDUSTRIA ED ARTIGIANATO PER IL MADE IN ITALY ha lo scopo di far acquisire allo studente, a conclusione del percorso quinquennale, le competenze necessarie per progettare e realizzare, in collaborazione con altre figure professionali o in autonomia, capi di abbigliamento sartoriali e/o modelli destinati alla produzione artigianale o industriale di capi o accessori identificativi del Made in Italy.</w:t>
      </w:r>
    </w:p>
    <w:p w14:paraId="7FEE53CD" w14:textId="77777777" w:rsidR="0055216F" w:rsidRDefault="00700148">
      <w:pPr>
        <w:shd w:val="clear" w:color="auto" w:fill="FFFFFF"/>
        <w:spacing w:before="280" w:after="280"/>
        <w:jc w:val="both"/>
        <w:sectPr w:rsidR="0055216F">
          <w:headerReference w:type="default" r:id="rId13"/>
          <w:footerReference w:type="default" r:id="rId14"/>
          <w:pgSz w:w="11900" w:h="16840"/>
          <w:pgMar w:top="758" w:right="1134" w:bottom="1134" w:left="1134" w:header="0" w:footer="0" w:gutter="0"/>
          <w:cols w:space="720"/>
        </w:sectPr>
      </w:pPr>
      <w:r>
        <w:rPr>
          <w:rFonts w:ascii="Calibri" w:hAnsi="Calibri"/>
          <w:sz w:val="22"/>
          <w:szCs w:val="22"/>
        </w:rPr>
        <w:t>L</w:t>
      </w:r>
      <w:r>
        <w:rPr>
          <w:rFonts w:ascii="Calibri" w:hAnsi="Calibri"/>
          <w:sz w:val="22"/>
          <w:szCs w:val="22"/>
        </w:rPr>
        <w:t>’</w:t>
      </w:r>
      <w:r>
        <w:rPr>
          <w:rFonts w:ascii="Calibri" w:hAnsi="Calibri"/>
          <w:sz w:val="22"/>
          <w:szCs w:val="22"/>
        </w:rPr>
        <w:t xml:space="preserve">indirizzo SERVIZI CULTURALI E DELLO SPETTACOLO ha lo scopo di far acquisire allo studente, a conclusione del percorso quinquennale, le competenze necessarie per </w:t>
      </w:r>
      <w:r>
        <w:rPr>
          <w:rFonts w:ascii="Calibri" w:hAnsi="Calibri"/>
          <w:color w:val="3F3F3F"/>
          <w:sz w:val="22"/>
          <w:szCs w:val="22"/>
          <w:u w:color="3F3F3F"/>
        </w:rPr>
        <w:t>intervenire nei processi di ideazione, progettazione, produzione e distribuzione dei prodotti audiovisivi e fotografici nei settori dell</w:t>
      </w:r>
      <w:r>
        <w:rPr>
          <w:rFonts w:ascii="Calibri" w:hAnsi="Calibri"/>
          <w:color w:val="3F3F3F"/>
          <w:sz w:val="22"/>
          <w:szCs w:val="22"/>
          <w:u w:color="3F3F3F"/>
        </w:rPr>
        <w:t>’</w:t>
      </w:r>
      <w:r>
        <w:rPr>
          <w:rFonts w:ascii="Calibri" w:hAnsi="Calibri"/>
          <w:color w:val="3F3F3F"/>
          <w:sz w:val="22"/>
          <w:szCs w:val="22"/>
          <w:u w:color="3F3F3F"/>
        </w:rPr>
        <w:t xml:space="preserve">industria culturale e dello spettacolo, di </w:t>
      </w:r>
      <w:r>
        <w:rPr>
          <w:rFonts w:ascii="Calibri" w:hAnsi="Calibri"/>
          <w:sz w:val="22"/>
          <w:szCs w:val="22"/>
        </w:rPr>
        <w:t>progettare e realizzare, in collaborazione con altre figure professionali o in autonomia, prodotti audiovisivi come strumenti di comunicazione pubblicitari e/o di marketin</w:t>
      </w:r>
      <w:r>
        <w:rPr>
          <w:rFonts w:ascii="Calibri" w:hAnsi="Calibri"/>
          <w:sz w:val="22"/>
          <w:szCs w:val="22"/>
        </w:rPr>
        <w:t>g, di filmati, di prodotti fotografici, di produzioni grafiche.</w:t>
      </w:r>
    </w:p>
    <w:p w14:paraId="7511DA94" w14:textId="77777777" w:rsidR="0055216F" w:rsidRDefault="00700148">
      <w:pPr>
        <w:widowControl w:val="0"/>
        <w:numPr>
          <w:ilvl w:val="0"/>
          <w:numId w:val="10"/>
        </w:numPr>
        <w:jc w:val="both"/>
        <w:rPr>
          <w:rFonts w:ascii="Calibri" w:hAnsi="Calibri"/>
          <w:sz w:val="31"/>
          <w:szCs w:val="31"/>
        </w:rPr>
      </w:pPr>
      <w:r>
        <w:rPr>
          <w:rStyle w:val="Numeropagina"/>
          <w:rFonts w:ascii="Calibri" w:hAnsi="Calibri"/>
          <w:sz w:val="31"/>
          <w:szCs w:val="31"/>
        </w:rPr>
        <w:t>INFORMAZIONI SUL CURRICOLO</w:t>
      </w:r>
    </w:p>
    <w:p w14:paraId="48FB4A63" w14:textId="77777777" w:rsidR="0055216F" w:rsidRDefault="0055216F">
      <w:pPr>
        <w:widowControl w:val="0"/>
        <w:tabs>
          <w:tab w:val="left" w:pos="674"/>
        </w:tabs>
        <w:ind w:left="360"/>
        <w:jc w:val="both"/>
        <w:rPr>
          <w:rFonts w:ascii="Calibri" w:eastAsia="Calibri" w:hAnsi="Calibri" w:cs="Calibri"/>
          <w:sz w:val="31"/>
          <w:szCs w:val="31"/>
        </w:rPr>
      </w:pPr>
    </w:p>
    <w:p w14:paraId="6B61A416" w14:textId="77777777" w:rsidR="0055216F" w:rsidRDefault="00700148">
      <w:pPr>
        <w:widowControl w:val="0"/>
        <w:numPr>
          <w:ilvl w:val="1"/>
          <w:numId w:val="10"/>
        </w:numPr>
        <w:jc w:val="both"/>
        <w:rPr>
          <w:rFonts w:ascii="Calibri" w:hAnsi="Calibri"/>
          <w:sz w:val="31"/>
          <w:szCs w:val="31"/>
        </w:rPr>
      </w:pPr>
      <w:r>
        <w:rPr>
          <w:rFonts w:ascii="Calibri" w:hAnsi="Calibri"/>
          <w:sz w:val="31"/>
          <w:szCs w:val="31"/>
        </w:rPr>
        <w:t>Profilo in uscita dell</w:t>
      </w:r>
      <w:r>
        <w:rPr>
          <w:rFonts w:ascii="Calibri" w:hAnsi="Calibri"/>
          <w:sz w:val="31"/>
          <w:szCs w:val="31"/>
        </w:rPr>
        <w:t>’</w:t>
      </w:r>
      <w:r>
        <w:rPr>
          <w:rFonts w:ascii="Calibri" w:hAnsi="Calibri"/>
          <w:sz w:val="31"/>
          <w:szCs w:val="31"/>
        </w:rPr>
        <w:t>indirizzo (dal PTOF)</w:t>
      </w:r>
    </w:p>
    <w:p w14:paraId="1BE0BDF4" w14:textId="77777777" w:rsidR="0055216F" w:rsidRDefault="00700148">
      <w:pPr>
        <w:spacing w:before="125"/>
        <w:rPr>
          <w:b/>
          <w:bCs/>
          <w:i/>
          <w:iCs/>
          <w:sz w:val="24"/>
          <w:szCs w:val="24"/>
        </w:rPr>
      </w:pPr>
      <w:r>
        <w:rPr>
          <w:b/>
          <w:bCs/>
          <w:i/>
          <w:iCs/>
          <w:sz w:val="24"/>
          <w:szCs w:val="24"/>
          <w:u w:val="single"/>
        </w:rPr>
        <w:t xml:space="preserve">Istituto professionale </w:t>
      </w:r>
    </w:p>
    <w:p w14:paraId="17E40B17" w14:textId="77777777" w:rsidR="0055216F" w:rsidRDefault="00700148">
      <w:pPr>
        <w:widowControl w:val="0"/>
        <w:rPr>
          <w:rFonts w:ascii="Calibri" w:eastAsia="Calibri" w:hAnsi="Calibri" w:cs="Calibri"/>
          <w:b/>
          <w:bCs/>
          <w:i/>
          <w:iCs/>
          <w:sz w:val="24"/>
          <w:szCs w:val="24"/>
        </w:rPr>
      </w:pPr>
      <w:r>
        <w:rPr>
          <w:rFonts w:ascii="Calibri" w:hAnsi="Calibri"/>
          <w:b/>
          <w:bCs/>
          <w:i/>
          <w:iCs/>
          <w:sz w:val="24"/>
          <w:szCs w:val="24"/>
        </w:rPr>
        <w:t xml:space="preserve">Indirizzo: </w:t>
      </w:r>
      <w:r>
        <w:rPr>
          <w:rFonts w:ascii="Calibri" w:hAnsi="Calibri"/>
          <w:b/>
          <w:bCs/>
          <w:i/>
          <w:iCs/>
          <w:sz w:val="24"/>
          <w:szCs w:val="24"/>
        </w:rPr>
        <w:t>“</w:t>
      </w:r>
      <w:r>
        <w:rPr>
          <w:rFonts w:ascii="Calibri" w:hAnsi="Calibri"/>
          <w:b/>
          <w:bCs/>
          <w:i/>
          <w:iCs/>
          <w:sz w:val="24"/>
          <w:szCs w:val="24"/>
        </w:rPr>
        <w:t>Manutenzione e assistenza Tecnica</w:t>
      </w:r>
      <w:r>
        <w:rPr>
          <w:rFonts w:ascii="Calibri" w:hAnsi="Calibri"/>
          <w:b/>
          <w:bCs/>
          <w:i/>
          <w:iCs/>
          <w:sz w:val="24"/>
          <w:szCs w:val="24"/>
        </w:rPr>
        <w:t>”</w:t>
      </w:r>
    </w:p>
    <w:p w14:paraId="228A35D8" w14:textId="77777777" w:rsidR="0055216F" w:rsidRDefault="00700148">
      <w:pPr>
        <w:widowControl w:val="0"/>
        <w:jc w:val="center"/>
        <w:rPr>
          <w:rFonts w:ascii="Calibri" w:eastAsia="Calibri" w:hAnsi="Calibri" w:cs="Calibri"/>
          <w:b/>
          <w:bCs/>
          <w:sz w:val="18"/>
          <w:szCs w:val="18"/>
        </w:rPr>
      </w:pPr>
      <w:r>
        <w:rPr>
          <w:rFonts w:ascii="Calibri" w:hAnsi="Calibri"/>
          <w:b/>
          <w:bCs/>
          <w:sz w:val="18"/>
          <w:szCs w:val="18"/>
        </w:rPr>
        <w:t xml:space="preserve">(Articolo 3, comma 1, lettera d) </w:t>
      </w:r>
      <w:r>
        <w:rPr>
          <w:rFonts w:ascii="Calibri" w:hAnsi="Calibri"/>
          <w:b/>
          <w:bCs/>
          <w:sz w:val="18"/>
          <w:szCs w:val="18"/>
        </w:rPr>
        <w:t xml:space="preserve">– </w:t>
      </w:r>
      <w:r>
        <w:rPr>
          <w:rFonts w:ascii="Calibri" w:hAnsi="Calibri"/>
          <w:b/>
          <w:bCs/>
          <w:sz w:val="18"/>
          <w:szCs w:val="18"/>
        </w:rPr>
        <w:t>D.Lgs. 13 aprile 2017, n. 61; Allegato 2-D)</w:t>
      </w:r>
    </w:p>
    <w:p w14:paraId="2B4053B2" w14:textId="77777777" w:rsidR="0055216F" w:rsidRDefault="00700148">
      <w:pPr>
        <w:widowControl w:val="0"/>
        <w:tabs>
          <w:tab w:val="center" w:pos="4819"/>
          <w:tab w:val="right" w:pos="9638"/>
        </w:tabs>
        <w:spacing w:before="120" w:after="120"/>
        <w:ind w:firstLine="360"/>
        <w:jc w:val="both"/>
        <w:rPr>
          <w:rFonts w:ascii="Calibri" w:eastAsia="Calibri" w:hAnsi="Calibri" w:cs="Calibri"/>
          <w:sz w:val="24"/>
          <w:szCs w:val="24"/>
        </w:rPr>
      </w:pPr>
      <w:r>
        <w:rPr>
          <w:rFonts w:ascii="Calibri" w:hAnsi="Calibri"/>
          <w:sz w:val="24"/>
          <w:szCs w:val="24"/>
        </w:rPr>
        <w:t xml:space="preserve">Il diplomato di istruzione professionale nell'indirizzo </w:t>
      </w:r>
      <w:r>
        <w:rPr>
          <w:rFonts w:ascii="Calibri" w:hAnsi="Calibri"/>
          <w:sz w:val="24"/>
          <w:szCs w:val="24"/>
        </w:rPr>
        <w:t>“</w:t>
      </w:r>
      <w:r>
        <w:rPr>
          <w:rFonts w:ascii="Calibri" w:hAnsi="Calibri"/>
          <w:sz w:val="24"/>
          <w:szCs w:val="24"/>
        </w:rPr>
        <w:t>Manutenzione e Assistenza Tecnica</w:t>
      </w:r>
      <w:r>
        <w:rPr>
          <w:rFonts w:ascii="Calibri" w:hAnsi="Calibri"/>
          <w:sz w:val="24"/>
          <w:szCs w:val="24"/>
        </w:rPr>
        <w:t xml:space="preserve">” è </w:t>
      </w:r>
      <w:r>
        <w:rPr>
          <w:rFonts w:ascii="Calibri" w:hAnsi="Calibri"/>
          <w:sz w:val="24"/>
          <w:szCs w:val="24"/>
        </w:rPr>
        <w:t>in grado di:</w:t>
      </w:r>
    </w:p>
    <w:p w14:paraId="5DD79E4B"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 xml:space="preserve">realizzare e interpretare disegni e schemi di particolari </w:t>
      </w:r>
      <w:r>
        <w:rPr>
          <w:rFonts w:ascii="Calibri" w:hAnsi="Calibri"/>
          <w:sz w:val="24"/>
          <w:szCs w:val="24"/>
        </w:rPr>
        <w:t>meccanici, attrezzature, dispositivi e impianti di crescente complessit</w:t>
      </w:r>
      <w:r>
        <w:rPr>
          <w:rFonts w:ascii="Calibri" w:hAnsi="Calibri"/>
          <w:sz w:val="24"/>
          <w:szCs w:val="24"/>
        </w:rPr>
        <w:t>à</w:t>
      </w:r>
      <w:r>
        <w:rPr>
          <w:rFonts w:ascii="Calibri" w:hAnsi="Calibri"/>
          <w:sz w:val="24"/>
          <w:szCs w:val="24"/>
        </w:rPr>
        <w:t>;</w:t>
      </w:r>
    </w:p>
    <w:p w14:paraId="33E079CA"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interpretare le condizioni di esercizio degli impianti di crescente complessit</w:t>
      </w:r>
      <w:r>
        <w:rPr>
          <w:rFonts w:ascii="Calibri" w:hAnsi="Calibri"/>
          <w:sz w:val="24"/>
          <w:szCs w:val="24"/>
        </w:rPr>
        <w:t xml:space="preserve">à </w:t>
      </w:r>
      <w:r>
        <w:rPr>
          <w:rFonts w:ascii="Calibri" w:hAnsi="Calibri"/>
          <w:sz w:val="24"/>
          <w:szCs w:val="24"/>
        </w:rPr>
        <w:t>indicate in schemi e disegni;</w:t>
      </w:r>
    </w:p>
    <w:p w14:paraId="45AD0C5B"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pianificare ed organizzare le attivit</w:t>
      </w:r>
      <w:r>
        <w:rPr>
          <w:rFonts w:ascii="Calibri" w:hAnsi="Calibri"/>
          <w:sz w:val="24"/>
          <w:szCs w:val="24"/>
        </w:rPr>
        <w:t xml:space="preserve">à </w:t>
      </w:r>
      <w:r>
        <w:rPr>
          <w:rFonts w:ascii="Calibri" w:hAnsi="Calibri"/>
          <w:sz w:val="24"/>
          <w:szCs w:val="24"/>
        </w:rPr>
        <w:t>di apparati, impianti e dispositivi impianti di crescente complessit</w:t>
      </w:r>
      <w:r>
        <w:rPr>
          <w:rFonts w:ascii="Calibri" w:hAnsi="Calibri"/>
          <w:sz w:val="24"/>
          <w:szCs w:val="24"/>
        </w:rPr>
        <w:t>à</w:t>
      </w:r>
      <w:r>
        <w:rPr>
          <w:rFonts w:ascii="Calibri" w:hAnsi="Calibri"/>
          <w:sz w:val="24"/>
          <w:szCs w:val="24"/>
        </w:rPr>
        <w:t>;</w:t>
      </w:r>
    </w:p>
    <w:p w14:paraId="1ABFCDF6"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individuare componenti, strumenti e attrezzature di apparati, impianti e dispositivi di complessit</w:t>
      </w:r>
      <w:r>
        <w:rPr>
          <w:rFonts w:ascii="Calibri" w:hAnsi="Calibri"/>
          <w:sz w:val="24"/>
          <w:szCs w:val="24"/>
        </w:rPr>
        <w:t xml:space="preserve">à </w:t>
      </w:r>
      <w:r>
        <w:rPr>
          <w:rFonts w:ascii="Calibri" w:hAnsi="Calibri"/>
          <w:sz w:val="24"/>
          <w:szCs w:val="24"/>
        </w:rPr>
        <w:t>crescente con le caratteristiche adeguate;</w:t>
      </w:r>
    </w:p>
    <w:p w14:paraId="4B4D141C"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reperire, aggiornare e archiviare la documentazione tecnica di interesse relativa a schemi di apparati e impianti impianti di crescente complessit</w:t>
      </w:r>
      <w:r>
        <w:rPr>
          <w:rFonts w:ascii="Calibri" w:hAnsi="Calibri"/>
          <w:sz w:val="24"/>
          <w:szCs w:val="24"/>
        </w:rPr>
        <w:t>à</w:t>
      </w:r>
      <w:r>
        <w:rPr>
          <w:rFonts w:ascii="Calibri" w:hAnsi="Calibri"/>
          <w:sz w:val="24"/>
          <w:szCs w:val="24"/>
        </w:rPr>
        <w:t>;</w:t>
      </w:r>
    </w:p>
    <w:p w14:paraId="6709436C"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consultare i manuali tecnici di riferimento;</w:t>
      </w:r>
    </w:p>
    <w:p w14:paraId="696C6A7C"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mettere in relazione i dati della documentazione con il dispositivo descritto;</w:t>
      </w:r>
    </w:p>
    <w:p w14:paraId="7F3E1898"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redigere la documentazione tecnica;</w:t>
      </w:r>
    </w:p>
    <w:p w14:paraId="0C428199"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 xml:space="preserve">predisporre la </w:t>
      </w:r>
      <w:r>
        <w:rPr>
          <w:rFonts w:ascii="Calibri" w:hAnsi="Calibri"/>
          <w:sz w:val="24"/>
          <w:szCs w:val="24"/>
        </w:rPr>
        <w:t>distinta base degli elementi e delle apparecchiature componenti l</w:t>
      </w:r>
      <w:r>
        <w:rPr>
          <w:rFonts w:ascii="Calibri" w:hAnsi="Calibri"/>
          <w:sz w:val="24"/>
          <w:szCs w:val="24"/>
        </w:rPr>
        <w:t>’</w:t>
      </w:r>
      <w:r>
        <w:rPr>
          <w:rFonts w:ascii="Calibri" w:hAnsi="Calibri"/>
          <w:sz w:val="24"/>
          <w:szCs w:val="24"/>
        </w:rPr>
        <w:t>impianto;</w:t>
      </w:r>
    </w:p>
    <w:p w14:paraId="6E728027"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assemblare componenti meccanici, pneumatici, oleodinamici elettrici ed elettronici attraverso la lettura di schemi e disegni e nel rispetto della normativa di settore;</w:t>
      </w:r>
    </w:p>
    <w:p w14:paraId="39AB5380"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installare apparati e impianti nel rispetto della normativa di settore, configurando eventuali funzioni in logica programmabile;</w:t>
      </w:r>
    </w:p>
    <w:p w14:paraId="7CAF2EBC"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realizzare saldature di diverso tipo secondo specifiche di progetto;</w:t>
      </w:r>
    </w:p>
    <w:p w14:paraId="67A0EF4F"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verificare affidabilit</w:t>
      </w:r>
      <w:r>
        <w:rPr>
          <w:rFonts w:ascii="Calibri" w:hAnsi="Calibri"/>
          <w:sz w:val="24"/>
          <w:szCs w:val="24"/>
        </w:rPr>
        <w:t>à</w:t>
      </w:r>
      <w:r>
        <w:rPr>
          <w:rFonts w:ascii="Calibri" w:hAnsi="Calibri"/>
          <w:sz w:val="24"/>
          <w:szCs w:val="24"/>
        </w:rPr>
        <w:t>, disponibilit</w:t>
      </w:r>
      <w:r>
        <w:rPr>
          <w:rFonts w:ascii="Calibri" w:hAnsi="Calibri"/>
          <w:sz w:val="24"/>
          <w:szCs w:val="24"/>
        </w:rPr>
        <w:t>à</w:t>
      </w:r>
      <w:r>
        <w:rPr>
          <w:rFonts w:ascii="Calibri" w:hAnsi="Calibri"/>
          <w:sz w:val="24"/>
          <w:szCs w:val="24"/>
        </w:rPr>
        <w:t>, manutenibilit</w:t>
      </w:r>
      <w:r>
        <w:rPr>
          <w:rFonts w:ascii="Calibri" w:hAnsi="Calibri"/>
          <w:sz w:val="24"/>
          <w:szCs w:val="24"/>
        </w:rPr>
        <w:t xml:space="preserve">à </w:t>
      </w:r>
      <w:r>
        <w:rPr>
          <w:rFonts w:ascii="Calibri" w:hAnsi="Calibri"/>
          <w:sz w:val="24"/>
          <w:szCs w:val="24"/>
        </w:rPr>
        <w:t>e sicurezza di un sistema in</w:t>
      </w:r>
    </w:p>
    <w:p w14:paraId="2409A436"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momenti diversi del suo ciclo di vita;</w:t>
      </w:r>
    </w:p>
    <w:p w14:paraId="20ED5E6C"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utilizzare, nei contesti operativi, metodi e strumenti di misura, controllo e regolazione tipici delle attivit</w:t>
      </w:r>
      <w:r>
        <w:rPr>
          <w:rFonts w:ascii="Calibri" w:hAnsi="Calibri"/>
          <w:sz w:val="24"/>
          <w:szCs w:val="24"/>
        </w:rPr>
        <w:t xml:space="preserve">à </w:t>
      </w:r>
      <w:r>
        <w:rPr>
          <w:rFonts w:ascii="Calibri" w:hAnsi="Calibri"/>
          <w:sz w:val="24"/>
          <w:szCs w:val="24"/>
        </w:rPr>
        <w:t>di manutenzione dei sistemi o impianti di interesse;</w:t>
      </w:r>
    </w:p>
    <w:p w14:paraId="4D4C0E8E"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controllare e ripristinare, durante il ciclo di vita di apparati e degli impianti, la</w:t>
      </w:r>
    </w:p>
    <w:p w14:paraId="79D735B3"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conformit</w:t>
      </w:r>
      <w:r>
        <w:rPr>
          <w:rFonts w:ascii="Calibri" w:hAnsi="Calibri"/>
          <w:sz w:val="24"/>
          <w:szCs w:val="24"/>
        </w:rPr>
        <w:t xml:space="preserve">à </w:t>
      </w:r>
      <w:r>
        <w:rPr>
          <w:rFonts w:ascii="Calibri" w:hAnsi="Calibri"/>
          <w:sz w:val="24"/>
          <w:szCs w:val="24"/>
        </w:rPr>
        <w:t>del loro funzionamento alle specifiche tecniche, alle normative sulla</w:t>
      </w:r>
    </w:p>
    <w:p w14:paraId="5034053E"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sicurezza degli utenti e sulla salvaguardia dell</w:t>
      </w:r>
      <w:r>
        <w:rPr>
          <w:rFonts w:ascii="Calibri" w:hAnsi="Calibri"/>
          <w:sz w:val="24"/>
          <w:szCs w:val="24"/>
        </w:rPr>
        <w:t>’</w:t>
      </w:r>
      <w:r>
        <w:rPr>
          <w:rFonts w:ascii="Calibri" w:hAnsi="Calibri"/>
          <w:sz w:val="24"/>
          <w:szCs w:val="24"/>
        </w:rPr>
        <w:t>ambiente;</w:t>
      </w:r>
    </w:p>
    <w:p w14:paraId="76BA070B"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compilare registri di manutenzione e degli interventi effettuati;</w:t>
      </w:r>
    </w:p>
    <w:p w14:paraId="59AD23EF"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effettuare prove di laboratorio attenendosi rigorosamente alle normative di settore al fine del rilascio delle certificazioni di conformit</w:t>
      </w:r>
      <w:r>
        <w:rPr>
          <w:rFonts w:ascii="Calibri" w:hAnsi="Calibri"/>
          <w:sz w:val="24"/>
          <w:szCs w:val="24"/>
        </w:rPr>
        <w:t>à</w:t>
      </w:r>
      <w:r>
        <w:rPr>
          <w:rFonts w:ascii="Calibri" w:hAnsi="Calibri"/>
          <w:sz w:val="24"/>
          <w:szCs w:val="24"/>
        </w:rPr>
        <w:t>;</w:t>
      </w:r>
    </w:p>
    <w:p w14:paraId="62487A3D"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assicurare l</w:t>
      </w:r>
      <w:r>
        <w:rPr>
          <w:rFonts w:ascii="Calibri" w:hAnsi="Calibri"/>
          <w:sz w:val="24"/>
          <w:szCs w:val="24"/>
        </w:rPr>
        <w:t>’</w:t>
      </w:r>
      <w:r>
        <w:rPr>
          <w:rFonts w:ascii="Calibri" w:hAnsi="Calibri"/>
          <w:sz w:val="24"/>
          <w:szCs w:val="24"/>
        </w:rPr>
        <w:t>economicit</w:t>
      </w:r>
      <w:r>
        <w:rPr>
          <w:rFonts w:ascii="Calibri" w:hAnsi="Calibri"/>
          <w:sz w:val="24"/>
          <w:szCs w:val="24"/>
        </w:rPr>
        <w:t xml:space="preserve">à </w:t>
      </w:r>
      <w:r>
        <w:rPr>
          <w:rFonts w:ascii="Calibri" w:hAnsi="Calibri"/>
          <w:sz w:val="24"/>
          <w:szCs w:val="24"/>
        </w:rPr>
        <w:t>della funzione degli acquisti e preservare la continuit</w:t>
      </w:r>
      <w:r>
        <w:rPr>
          <w:rFonts w:ascii="Calibri" w:hAnsi="Calibri"/>
          <w:sz w:val="24"/>
          <w:szCs w:val="24"/>
        </w:rPr>
        <w:t xml:space="preserve">à </w:t>
      </w:r>
      <w:r>
        <w:rPr>
          <w:rFonts w:ascii="Calibri" w:hAnsi="Calibri"/>
          <w:sz w:val="24"/>
          <w:szCs w:val="24"/>
        </w:rPr>
        <w:t>nei processi di manutenzione;</w:t>
      </w:r>
    </w:p>
    <w:p w14:paraId="11865E04" w14:textId="77777777" w:rsidR="0055216F" w:rsidRDefault="00700148">
      <w:pPr>
        <w:widowControl w:val="0"/>
        <w:numPr>
          <w:ilvl w:val="0"/>
          <w:numId w:val="12"/>
        </w:numPr>
        <w:spacing w:line="252" w:lineRule="auto"/>
        <w:jc w:val="both"/>
        <w:rPr>
          <w:sz w:val="24"/>
          <w:szCs w:val="24"/>
        </w:rPr>
      </w:pPr>
      <w:r>
        <w:rPr>
          <w:rFonts w:ascii="Calibri" w:hAnsi="Calibri"/>
          <w:sz w:val="24"/>
          <w:szCs w:val="24"/>
        </w:rPr>
        <w:t>smontare, sostituire e rimontare componenti e semplici apparecchiature, applicando le procedure di sicurezza;</w:t>
      </w:r>
    </w:p>
    <w:p w14:paraId="6AD1697C" w14:textId="77777777" w:rsidR="0055216F" w:rsidRDefault="00700148">
      <w:pPr>
        <w:widowControl w:val="0"/>
        <w:numPr>
          <w:ilvl w:val="0"/>
          <w:numId w:val="13"/>
        </w:numPr>
        <w:spacing w:line="252" w:lineRule="auto"/>
        <w:jc w:val="both"/>
        <w:rPr>
          <w:sz w:val="24"/>
          <w:szCs w:val="24"/>
        </w:rPr>
      </w:pPr>
      <w:r>
        <w:rPr>
          <w:rFonts w:ascii="Calibri" w:hAnsi="Calibri"/>
          <w:sz w:val="24"/>
          <w:szCs w:val="24"/>
        </w:rPr>
        <w:t>eseguire la messa in sicurezza delle macchine secondo le procedure.</w:t>
      </w:r>
      <w:r>
        <w:rPr>
          <w:rStyle w:val="Numeropagina"/>
          <w:rFonts w:ascii="Arial Unicode MS" w:hAnsi="Arial Unicode MS"/>
        </w:rPr>
        <w:br w:type="page"/>
      </w:r>
    </w:p>
    <w:p w14:paraId="7EC8B66D" w14:textId="77777777" w:rsidR="0055216F" w:rsidRDefault="00700148">
      <w:pPr>
        <w:widowControl w:val="0"/>
        <w:tabs>
          <w:tab w:val="center" w:pos="4819"/>
          <w:tab w:val="right" w:pos="9638"/>
        </w:tabs>
        <w:spacing w:before="120" w:after="120"/>
        <w:ind w:firstLine="360"/>
        <w:jc w:val="both"/>
        <w:rPr>
          <w:rFonts w:ascii="Calibri" w:eastAsia="Calibri" w:hAnsi="Calibri" w:cs="Calibri"/>
          <w:sz w:val="24"/>
          <w:szCs w:val="24"/>
        </w:rPr>
      </w:pPr>
      <w:r>
        <w:rPr>
          <w:rFonts w:ascii="Calibri" w:hAnsi="Calibri"/>
          <w:sz w:val="24"/>
          <w:szCs w:val="24"/>
        </w:rPr>
        <w:t>Secondo quanto indicato dal PECUP, a conclusione del percorso quinquennale, il diplomato consegue i risultati di apprendimento di seguito specificati in termini di competenze relative all</w:t>
      </w:r>
      <w:r>
        <w:rPr>
          <w:rFonts w:ascii="Calibri" w:hAnsi="Calibri"/>
          <w:sz w:val="24"/>
          <w:szCs w:val="24"/>
        </w:rPr>
        <w:t>’</w:t>
      </w:r>
      <w:r>
        <w:rPr>
          <w:rFonts w:ascii="Calibri" w:hAnsi="Calibri"/>
          <w:sz w:val="24"/>
          <w:szCs w:val="24"/>
        </w:rPr>
        <w:t>indirizzo:</w:t>
      </w:r>
    </w:p>
    <w:p w14:paraId="750B6184"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analizzare e interpretare schemi di apparati, impianti e dispositivi predisponendo le attivit</w:t>
      </w:r>
      <w:r>
        <w:rPr>
          <w:rFonts w:ascii="Calibri" w:hAnsi="Calibri"/>
          <w:sz w:val="24"/>
          <w:szCs w:val="24"/>
        </w:rPr>
        <w:t>à</w:t>
      </w:r>
      <w:r>
        <w:rPr>
          <w:rFonts w:ascii="Calibri" w:hAnsi="Calibri"/>
          <w:sz w:val="24"/>
          <w:szCs w:val="24"/>
        </w:rPr>
        <w:t>;</w:t>
      </w:r>
    </w:p>
    <w:p w14:paraId="50A8F0C6"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 xml:space="preserve">installare apparati e </w:t>
      </w:r>
      <w:r>
        <w:rPr>
          <w:rFonts w:ascii="Calibri" w:hAnsi="Calibri"/>
          <w:sz w:val="24"/>
          <w:szCs w:val="24"/>
        </w:rPr>
        <w:t>impianti, anche programmabili, secondo le specifiche tecniche e nel rispetto della normativa di settore;</w:t>
      </w:r>
    </w:p>
    <w:p w14:paraId="7C29C474"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eseguire, le attivit</w:t>
      </w:r>
      <w:r>
        <w:rPr>
          <w:rFonts w:ascii="Calibri" w:hAnsi="Calibri"/>
          <w:sz w:val="24"/>
          <w:szCs w:val="24"/>
        </w:rPr>
        <w:t xml:space="preserve">à </w:t>
      </w:r>
      <w:r>
        <w:rPr>
          <w:rFonts w:ascii="Calibri" w:hAnsi="Calibri"/>
          <w:sz w:val="24"/>
          <w:szCs w:val="24"/>
        </w:rPr>
        <w:t>di assistenza tecnica nonch</w:t>
      </w:r>
      <w:r>
        <w:rPr>
          <w:rFonts w:ascii="Calibri" w:hAnsi="Calibri"/>
          <w:sz w:val="24"/>
          <w:szCs w:val="24"/>
        </w:rPr>
        <w:t xml:space="preserve">é </w:t>
      </w:r>
      <w:r>
        <w:rPr>
          <w:rFonts w:ascii="Calibri" w:hAnsi="Calibri"/>
          <w:sz w:val="24"/>
          <w:szCs w:val="24"/>
        </w:rPr>
        <w:t>di manutenzione ordinaria e straordinaria, degli apparati, degli impianti, anche programmabili e di veicoli a motore ed assimilati, individuando eventuali guasti o anomalie, ripristinandone la funzionalit</w:t>
      </w:r>
      <w:r>
        <w:rPr>
          <w:rFonts w:ascii="Calibri" w:hAnsi="Calibri"/>
          <w:sz w:val="24"/>
          <w:szCs w:val="24"/>
        </w:rPr>
        <w:t xml:space="preserve">à </w:t>
      </w:r>
      <w:r>
        <w:rPr>
          <w:rFonts w:ascii="Calibri" w:hAnsi="Calibri"/>
          <w:sz w:val="24"/>
          <w:szCs w:val="24"/>
        </w:rPr>
        <w:t>e la conformit</w:t>
      </w:r>
      <w:r>
        <w:rPr>
          <w:rFonts w:ascii="Calibri" w:hAnsi="Calibri"/>
          <w:sz w:val="24"/>
          <w:szCs w:val="24"/>
        </w:rPr>
        <w:t xml:space="preserve">à </w:t>
      </w:r>
      <w:r>
        <w:rPr>
          <w:rFonts w:ascii="Calibri" w:hAnsi="Calibri"/>
          <w:sz w:val="24"/>
          <w:szCs w:val="24"/>
        </w:rPr>
        <w:t>alle specifiche tecniche,alla normativa sulla sicurezza degli utenti;</w:t>
      </w:r>
    </w:p>
    <w:p w14:paraId="69627EE3"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collaborare alle attivit</w:t>
      </w:r>
      <w:r>
        <w:rPr>
          <w:rFonts w:ascii="Calibri" w:hAnsi="Calibri"/>
          <w:sz w:val="24"/>
          <w:szCs w:val="24"/>
        </w:rPr>
        <w:t xml:space="preserve">à </w:t>
      </w:r>
      <w:r>
        <w:rPr>
          <w:rFonts w:ascii="Calibri" w:hAnsi="Calibri"/>
          <w:sz w:val="24"/>
          <w:szCs w:val="24"/>
        </w:rPr>
        <w:t>di verifica, regolazione e collaudo, provvedendo al rilascio della certificazione secondo la normativa in vigore;</w:t>
      </w:r>
    </w:p>
    <w:p w14:paraId="02AAC846"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gestire le scorte di magazzino, curando il processo di approvvigionamento;</w:t>
      </w:r>
    </w:p>
    <w:p w14:paraId="6CD1D7EE" w14:textId="77777777" w:rsidR="0055216F" w:rsidRDefault="00700148">
      <w:pPr>
        <w:widowControl w:val="0"/>
        <w:numPr>
          <w:ilvl w:val="0"/>
          <w:numId w:val="15"/>
        </w:numPr>
        <w:spacing w:line="252" w:lineRule="auto"/>
        <w:jc w:val="both"/>
        <w:rPr>
          <w:sz w:val="24"/>
          <w:szCs w:val="24"/>
        </w:rPr>
      </w:pPr>
      <w:r>
        <w:rPr>
          <w:rFonts w:ascii="Calibri" w:hAnsi="Calibri"/>
          <w:sz w:val="24"/>
          <w:szCs w:val="24"/>
        </w:rPr>
        <w:t>operare in sicurezza nel rispetto delle norme della salute e sicurezza nei luoghi di lavoro e per la salvaguardia dell'ambiente.</w:t>
      </w:r>
      <w:r>
        <w:rPr>
          <w:rStyle w:val="Numeropagina"/>
          <w:rFonts w:ascii="Arial Unicode MS" w:hAnsi="Arial Unicode MS"/>
        </w:rPr>
        <w:br w:type="page"/>
      </w:r>
    </w:p>
    <w:p w14:paraId="4955AFA3" w14:textId="77777777" w:rsidR="0055216F" w:rsidRDefault="00700148">
      <w:pPr>
        <w:widowControl w:val="0"/>
        <w:tabs>
          <w:tab w:val="left" w:pos="820"/>
          <w:tab w:val="left" w:pos="821"/>
        </w:tabs>
        <w:spacing w:before="75"/>
        <w:ind w:left="792" w:hanging="579"/>
        <w:rPr>
          <w:rFonts w:ascii="Calibri" w:eastAsia="Calibri" w:hAnsi="Calibri" w:cs="Calibri"/>
          <w:b/>
          <w:bCs/>
          <w:sz w:val="27"/>
          <w:szCs w:val="27"/>
        </w:rPr>
      </w:pPr>
      <w:r>
        <w:rPr>
          <w:rFonts w:ascii="Calibri" w:hAnsi="Calibri"/>
          <w:b/>
          <w:bCs/>
          <w:sz w:val="24"/>
          <w:szCs w:val="24"/>
        </w:rPr>
        <w:t xml:space="preserve">2.2 </w:t>
      </w:r>
      <w:r>
        <w:rPr>
          <w:rFonts w:ascii="Calibri" w:hAnsi="Calibri"/>
          <w:b/>
          <w:bCs/>
          <w:sz w:val="27"/>
          <w:szCs w:val="27"/>
        </w:rPr>
        <w:t>Quadro orario settimanale</w:t>
      </w:r>
    </w:p>
    <w:p w14:paraId="773FD974" w14:textId="77777777" w:rsidR="0055216F" w:rsidRDefault="0055216F">
      <w:pPr>
        <w:widowControl w:val="0"/>
        <w:tabs>
          <w:tab w:val="left" w:pos="709"/>
        </w:tabs>
        <w:jc w:val="both"/>
        <w:rPr>
          <w:rFonts w:ascii="Calibri" w:eastAsia="Calibri" w:hAnsi="Calibri" w:cs="Calibri"/>
          <w:b/>
          <w:bCs/>
          <w:sz w:val="24"/>
          <w:szCs w:val="24"/>
        </w:rPr>
      </w:pPr>
    </w:p>
    <w:tbl>
      <w:tblPr>
        <w:tblStyle w:val="TableNormal"/>
        <w:tblW w:w="96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446"/>
        <w:gridCol w:w="490"/>
        <w:gridCol w:w="490"/>
        <w:gridCol w:w="410"/>
        <w:gridCol w:w="410"/>
        <w:gridCol w:w="410"/>
      </w:tblGrid>
      <w:tr w:rsidR="0055216F" w14:paraId="53F4ABFE" w14:textId="77777777">
        <w:tblPrEx>
          <w:tblCellMar>
            <w:top w:w="0" w:type="dxa"/>
            <w:left w:w="0" w:type="dxa"/>
            <w:bottom w:w="0" w:type="dxa"/>
            <w:right w:w="0" w:type="dxa"/>
          </w:tblCellMar>
        </w:tblPrEx>
        <w:trPr>
          <w:trHeight w:val="506"/>
        </w:trPr>
        <w:tc>
          <w:tcPr>
            <w:tcW w:w="7446" w:type="dxa"/>
            <w:vMerge w:val="restart"/>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67861DCA" w14:textId="77777777" w:rsidR="0055216F" w:rsidRDefault="00700148">
            <w:pPr>
              <w:jc w:val="center"/>
            </w:pPr>
            <w:r>
              <w:rPr>
                <w:b/>
                <w:bCs/>
                <w:sz w:val="24"/>
                <w:szCs w:val="24"/>
              </w:rPr>
              <w:t>Discipline di riferimento</w:t>
            </w:r>
          </w:p>
        </w:tc>
        <w:tc>
          <w:tcPr>
            <w:tcW w:w="2210" w:type="dxa"/>
            <w:gridSpan w:val="5"/>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1F31C8E5" w14:textId="77777777" w:rsidR="0055216F" w:rsidRDefault="00700148">
            <w:pPr>
              <w:jc w:val="center"/>
            </w:pPr>
            <w:r>
              <w:rPr>
                <w:b/>
                <w:bCs/>
                <w:sz w:val="24"/>
                <w:szCs w:val="24"/>
              </w:rPr>
              <w:t>Orario settimanale</w:t>
            </w:r>
          </w:p>
        </w:tc>
      </w:tr>
      <w:tr w:rsidR="0055216F" w14:paraId="53C680FB" w14:textId="77777777">
        <w:tblPrEx>
          <w:tblCellMar>
            <w:top w:w="0" w:type="dxa"/>
            <w:left w:w="0" w:type="dxa"/>
            <w:bottom w:w="0" w:type="dxa"/>
            <w:right w:w="0" w:type="dxa"/>
          </w:tblCellMar>
        </w:tblPrEx>
        <w:trPr>
          <w:trHeight w:val="496"/>
        </w:trPr>
        <w:tc>
          <w:tcPr>
            <w:tcW w:w="7446" w:type="dxa"/>
            <w:vMerge/>
            <w:tcBorders>
              <w:top w:val="single" w:sz="4" w:space="0" w:color="000000"/>
              <w:left w:val="single" w:sz="4" w:space="0" w:color="000000"/>
              <w:bottom w:val="single" w:sz="4" w:space="0" w:color="000000"/>
              <w:right w:val="single" w:sz="4" w:space="0" w:color="000000"/>
            </w:tcBorders>
            <w:shd w:val="clear" w:color="auto" w:fill="729FCF"/>
          </w:tcPr>
          <w:p w14:paraId="6C770EF4" w14:textId="77777777" w:rsidR="0055216F" w:rsidRDefault="0055216F"/>
        </w:tc>
        <w:tc>
          <w:tcPr>
            <w:tcW w:w="980" w:type="dxa"/>
            <w:gridSpan w:val="2"/>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2E85A51F" w14:textId="77777777" w:rsidR="0055216F" w:rsidRDefault="00700148">
            <w:pPr>
              <w:jc w:val="center"/>
            </w:pPr>
            <w:r>
              <w:t>BIENNIO</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581C611D" w14:textId="77777777" w:rsidR="0055216F" w:rsidRDefault="00700148">
            <w:pPr>
              <w:jc w:val="center"/>
            </w:pPr>
            <w:r>
              <w:t>TRIENNIO</w:t>
            </w:r>
          </w:p>
        </w:tc>
      </w:tr>
      <w:tr w:rsidR="0055216F" w14:paraId="65959C3B" w14:textId="77777777">
        <w:tblPrEx>
          <w:tblCellMar>
            <w:top w:w="0" w:type="dxa"/>
            <w:left w:w="0" w:type="dxa"/>
            <w:bottom w:w="0" w:type="dxa"/>
            <w:right w:w="0" w:type="dxa"/>
          </w:tblCellMar>
        </w:tblPrEx>
        <w:trPr>
          <w:trHeight w:val="496"/>
        </w:trPr>
        <w:tc>
          <w:tcPr>
            <w:tcW w:w="7446" w:type="dxa"/>
            <w:vMerge/>
            <w:tcBorders>
              <w:top w:val="single" w:sz="4" w:space="0" w:color="000000"/>
              <w:left w:val="single" w:sz="4" w:space="0" w:color="000000"/>
              <w:bottom w:val="single" w:sz="4" w:space="0" w:color="000000"/>
              <w:right w:val="single" w:sz="4" w:space="0" w:color="000000"/>
            </w:tcBorders>
            <w:shd w:val="clear" w:color="auto" w:fill="729FCF"/>
          </w:tcPr>
          <w:p w14:paraId="014F0929" w14:textId="77777777" w:rsidR="0055216F" w:rsidRDefault="0055216F"/>
        </w:tc>
        <w:tc>
          <w:tcPr>
            <w:tcW w:w="49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501F138E" w14:textId="77777777" w:rsidR="0055216F" w:rsidRDefault="00700148">
            <w:pPr>
              <w:jc w:val="center"/>
            </w:pPr>
            <w:r>
              <w:t>I</w:t>
            </w:r>
          </w:p>
        </w:tc>
        <w:tc>
          <w:tcPr>
            <w:tcW w:w="49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533E0820" w14:textId="77777777" w:rsidR="0055216F" w:rsidRDefault="00700148">
            <w:pPr>
              <w:jc w:val="center"/>
            </w:pPr>
            <w:r>
              <w:t>II</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0DCA9B41" w14:textId="77777777" w:rsidR="0055216F" w:rsidRDefault="00700148">
            <w:pPr>
              <w:jc w:val="center"/>
            </w:pPr>
            <w:r>
              <w:t>III</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30B2C81C" w14:textId="77777777" w:rsidR="0055216F" w:rsidRDefault="00700148">
            <w:pPr>
              <w:jc w:val="center"/>
            </w:pPr>
            <w:r>
              <w:t>IV</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vAlign w:val="center"/>
          </w:tcPr>
          <w:p w14:paraId="55B39630" w14:textId="77777777" w:rsidR="0055216F" w:rsidRDefault="00700148">
            <w:pPr>
              <w:jc w:val="center"/>
            </w:pPr>
            <w:r>
              <w:t>V</w:t>
            </w:r>
          </w:p>
        </w:tc>
      </w:tr>
      <w:tr w:rsidR="0055216F" w14:paraId="058F3EC7"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779BF" w14:textId="77777777" w:rsidR="0055216F" w:rsidRDefault="00700148">
            <w:r>
              <w:t>Italiano</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666F5" w14:textId="77777777" w:rsidR="0055216F" w:rsidRDefault="00700148">
            <w:pPr>
              <w:pStyle w:val="Contenutotabella"/>
              <w:jc w:val="center"/>
            </w:pPr>
            <w:r>
              <w:rPr>
                <w:rFonts w:ascii="Times New Roman" w:hAnsi="Times New Roman"/>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8A549"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9CB05"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E4F11"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C0742" w14:textId="77777777" w:rsidR="0055216F" w:rsidRDefault="00700148">
            <w:pPr>
              <w:pStyle w:val="Contenutotabella"/>
              <w:jc w:val="center"/>
            </w:pPr>
            <w:r>
              <w:rPr>
                <w:rFonts w:ascii="Times New Roman" w:hAnsi="Times New Roman"/>
              </w:rPr>
              <w:t>4</w:t>
            </w:r>
          </w:p>
        </w:tc>
      </w:tr>
      <w:tr w:rsidR="0055216F" w14:paraId="0BBE6B9F"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81CED" w14:textId="77777777" w:rsidR="0055216F" w:rsidRDefault="00700148">
            <w:r>
              <w:t>Inglese</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A98A0" w14:textId="77777777" w:rsidR="0055216F" w:rsidRDefault="00700148">
            <w:pPr>
              <w:pStyle w:val="Contenutotabella"/>
              <w:jc w:val="center"/>
            </w:pPr>
            <w:r>
              <w:rPr>
                <w:rFonts w:ascii="Times New Roman" w:hAnsi="Times New Roman"/>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DF482" w14:textId="77777777" w:rsidR="0055216F" w:rsidRDefault="00700148">
            <w:pPr>
              <w:pStyle w:val="Contenutotabella"/>
              <w:jc w:val="center"/>
            </w:pPr>
            <w:r>
              <w:rPr>
                <w:rFonts w:ascii="Times New Roman" w:hAnsi="Times New Roman"/>
              </w:rPr>
              <w:t>3</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A1CE1"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2D51A"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63FE8" w14:textId="77777777" w:rsidR="0055216F" w:rsidRDefault="00700148">
            <w:pPr>
              <w:pStyle w:val="Contenutotabella"/>
              <w:jc w:val="center"/>
            </w:pPr>
            <w:r>
              <w:rPr>
                <w:rFonts w:ascii="Times New Roman" w:hAnsi="Times New Roman"/>
              </w:rPr>
              <w:t>2</w:t>
            </w:r>
          </w:p>
        </w:tc>
      </w:tr>
      <w:tr w:rsidR="0055216F" w14:paraId="7A567904"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3590D" w14:textId="77777777" w:rsidR="0055216F" w:rsidRDefault="00700148">
            <w:r>
              <w:t>Matematica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1A99" w14:textId="77777777" w:rsidR="0055216F" w:rsidRDefault="00700148">
            <w:pPr>
              <w:pStyle w:val="Contenutotabella"/>
              <w:jc w:val="center"/>
            </w:pPr>
            <w:r>
              <w:rPr>
                <w:rFonts w:ascii="Times New Roman" w:hAnsi="Times New Roman"/>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50F04"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BF1C" w14:textId="77777777" w:rsidR="0055216F" w:rsidRDefault="00700148">
            <w:pPr>
              <w:pStyle w:val="Contenutotabella"/>
              <w:jc w:val="center"/>
            </w:pPr>
            <w:r>
              <w:rPr>
                <w:rFonts w:ascii="Times New Roman" w:hAnsi="Times New Roman"/>
              </w:rPr>
              <w:t>3</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9408F" w14:textId="77777777" w:rsidR="0055216F" w:rsidRDefault="00700148">
            <w:pPr>
              <w:pStyle w:val="Contenutotabella"/>
              <w:jc w:val="center"/>
            </w:pPr>
            <w:r>
              <w:rPr>
                <w:rFonts w:ascii="Times New Roman" w:hAnsi="Times New Roman"/>
              </w:rPr>
              <w:t>3</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E67F1" w14:textId="77777777" w:rsidR="0055216F" w:rsidRDefault="00700148">
            <w:pPr>
              <w:pStyle w:val="Contenutotabella"/>
              <w:jc w:val="center"/>
            </w:pPr>
            <w:r>
              <w:rPr>
                <w:rFonts w:ascii="Times New Roman" w:hAnsi="Times New Roman"/>
              </w:rPr>
              <w:t>3</w:t>
            </w:r>
          </w:p>
        </w:tc>
      </w:tr>
      <w:tr w:rsidR="0055216F" w14:paraId="4DE11A63"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D80F1" w14:textId="77777777" w:rsidR="0055216F" w:rsidRDefault="00700148">
            <w:r>
              <w:t>Storia, Geografia,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88C5F" w14:textId="77777777" w:rsidR="0055216F" w:rsidRDefault="00700148">
            <w:pPr>
              <w:pStyle w:val="Contenutotabella"/>
              <w:jc w:val="center"/>
            </w:pPr>
            <w:r>
              <w:rPr>
                <w:rFonts w:ascii="Times New Roman" w:hAnsi="Times New Roman"/>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DE4C9"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EEFC6"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16954"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292A8" w14:textId="77777777" w:rsidR="0055216F" w:rsidRDefault="00700148">
            <w:pPr>
              <w:pStyle w:val="Contenutotabella"/>
              <w:jc w:val="center"/>
            </w:pPr>
            <w:r>
              <w:rPr>
                <w:rFonts w:ascii="Times New Roman" w:hAnsi="Times New Roman"/>
              </w:rPr>
              <w:t>2</w:t>
            </w:r>
          </w:p>
        </w:tc>
      </w:tr>
      <w:tr w:rsidR="0055216F" w14:paraId="14E23793"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E1C42" w14:textId="77777777" w:rsidR="0055216F" w:rsidRDefault="00700148">
            <w:r>
              <w:t>Diritto e economia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EF714" w14:textId="77777777" w:rsidR="0055216F" w:rsidRDefault="00700148">
            <w:pPr>
              <w:pStyle w:val="Contenutotabella"/>
              <w:jc w:val="center"/>
            </w:pPr>
            <w:r>
              <w:rPr>
                <w:rFonts w:ascii="Times New Roman" w:hAnsi="Times New Roman"/>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991B5"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7A5A0"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98892"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931A4" w14:textId="77777777" w:rsidR="0055216F" w:rsidRDefault="0055216F"/>
        </w:tc>
      </w:tr>
      <w:tr w:rsidR="0055216F" w14:paraId="14B2522F"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B175" w14:textId="77777777" w:rsidR="0055216F" w:rsidRDefault="00700148">
            <w:r>
              <w:t>Scienze motorie</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6B20B" w14:textId="77777777" w:rsidR="0055216F" w:rsidRDefault="00700148">
            <w:pPr>
              <w:pStyle w:val="Contenutotabella"/>
              <w:jc w:val="center"/>
            </w:pPr>
            <w:r>
              <w:rPr>
                <w:rFonts w:ascii="Times New Roman" w:hAnsi="Times New Roman"/>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0FFD"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71508"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AF9E"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26D3" w14:textId="77777777" w:rsidR="0055216F" w:rsidRDefault="00700148">
            <w:pPr>
              <w:pStyle w:val="Contenutotabella"/>
              <w:jc w:val="center"/>
            </w:pPr>
            <w:r>
              <w:rPr>
                <w:rFonts w:ascii="Times New Roman" w:hAnsi="Times New Roman"/>
              </w:rPr>
              <w:t>2</w:t>
            </w:r>
          </w:p>
        </w:tc>
      </w:tr>
      <w:tr w:rsidR="0055216F" w14:paraId="3ADE37D2"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8D46" w14:textId="77777777" w:rsidR="0055216F" w:rsidRDefault="00700148">
            <w:r>
              <w:t>RC o attività alternative</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372BE" w14:textId="77777777" w:rsidR="0055216F" w:rsidRDefault="00700148">
            <w:pPr>
              <w:pStyle w:val="Contenutotabella"/>
              <w:jc w:val="center"/>
            </w:pPr>
            <w:r>
              <w:rPr>
                <w:rFonts w:ascii="Times New Roman" w:hAnsi="Times New Roman"/>
              </w:rPr>
              <w:t>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EBB2" w14:textId="77777777" w:rsidR="0055216F" w:rsidRDefault="00700148">
            <w:pPr>
              <w:pStyle w:val="Contenutotabella"/>
              <w:jc w:val="center"/>
            </w:pPr>
            <w:r>
              <w:rPr>
                <w:rFonts w:ascii="Times New Roman" w:hAnsi="Times New Roman"/>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CB21" w14:textId="77777777" w:rsidR="0055216F" w:rsidRDefault="00700148">
            <w:pPr>
              <w:pStyle w:val="Contenutotabella"/>
              <w:jc w:val="center"/>
            </w:pPr>
            <w:r>
              <w:rPr>
                <w:rFonts w:ascii="Times New Roman" w:hAnsi="Times New Roman"/>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850E" w14:textId="77777777" w:rsidR="0055216F" w:rsidRDefault="00700148">
            <w:pPr>
              <w:pStyle w:val="Contenutotabella"/>
              <w:jc w:val="center"/>
            </w:pPr>
            <w:r>
              <w:rPr>
                <w:rFonts w:ascii="Times New Roman" w:hAnsi="Times New Roman"/>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D62A6" w14:textId="77777777" w:rsidR="0055216F" w:rsidRDefault="00700148">
            <w:pPr>
              <w:pStyle w:val="Contenutotabella"/>
              <w:jc w:val="center"/>
            </w:pPr>
            <w:r>
              <w:rPr>
                <w:rFonts w:ascii="Times New Roman" w:hAnsi="Times New Roman"/>
              </w:rPr>
              <w:t>1</w:t>
            </w:r>
          </w:p>
        </w:tc>
      </w:tr>
      <w:tr w:rsidR="0055216F" w14:paraId="7B2001E0"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51FF" w14:textId="77777777" w:rsidR="0055216F" w:rsidRDefault="00700148">
            <w:pPr>
              <w:pStyle w:val="Contenutotabella"/>
            </w:pPr>
            <w:r>
              <w:rPr>
                <w:rFonts w:ascii="Times New Roman" w:hAnsi="Times New Roman"/>
                <w:sz w:val="20"/>
                <w:szCs w:val="20"/>
              </w:rPr>
              <w:t>Scienze integrate</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69441" w14:textId="77777777" w:rsidR="0055216F" w:rsidRDefault="00700148">
            <w:pPr>
              <w:pStyle w:val="Contenutotabella"/>
              <w:jc w:val="center"/>
            </w:pPr>
            <w:r>
              <w:rPr>
                <w:rFonts w:ascii="Times New Roman" w:hAnsi="Times New Roman"/>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25BC0"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C24B"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8A684"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E5AE" w14:textId="77777777" w:rsidR="0055216F" w:rsidRDefault="0055216F"/>
        </w:tc>
      </w:tr>
      <w:tr w:rsidR="0055216F" w14:paraId="50B7D29A"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DB06" w14:textId="77777777" w:rsidR="0055216F" w:rsidRDefault="00700148">
            <w:pPr>
              <w:pStyle w:val="Contenutotabella"/>
            </w:pPr>
            <w:r>
              <w:rPr>
                <w:rFonts w:ascii="Times New Roman" w:hAnsi="Times New Roman"/>
                <w:sz w:val="20"/>
                <w:szCs w:val="20"/>
              </w:rPr>
              <w:t>Tecnologie dell</w:t>
            </w:r>
            <w:r>
              <w:rPr>
                <w:rFonts w:ascii="Times New Roman" w:hAnsi="Times New Roman"/>
                <w:sz w:val="20"/>
                <w:szCs w:val="20"/>
              </w:rPr>
              <w:t>’</w:t>
            </w:r>
            <w:r>
              <w:rPr>
                <w:rFonts w:ascii="Times New Roman" w:hAnsi="Times New Roman"/>
                <w:sz w:val="20"/>
                <w:szCs w:val="20"/>
              </w:rPr>
              <w:t>Informazione e della Comunicazione</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33757" w14:textId="77777777" w:rsidR="0055216F" w:rsidRDefault="00700148">
            <w:pPr>
              <w:pStyle w:val="Contenutotabella"/>
              <w:jc w:val="center"/>
            </w:pPr>
            <w:r>
              <w:rPr>
                <w:rFonts w:ascii="Times New Roman" w:hAnsi="Times New Roman"/>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EED5B" w14:textId="77777777" w:rsidR="0055216F" w:rsidRDefault="00700148">
            <w:pPr>
              <w:pStyle w:val="Contenutotabella"/>
              <w:jc w:val="center"/>
            </w:pPr>
            <w:r>
              <w:rPr>
                <w:rFonts w:ascii="Times New Roman" w:hAnsi="Times New Roman"/>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49380"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B6E5D"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5CFF5" w14:textId="77777777" w:rsidR="0055216F" w:rsidRDefault="0055216F"/>
        </w:tc>
      </w:tr>
      <w:tr w:rsidR="0055216F" w14:paraId="7582F7F9"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74DAA" w14:textId="77777777" w:rsidR="0055216F" w:rsidRDefault="00700148">
            <w:pPr>
              <w:pStyle w:val="Contenutotabella"/>
            </w:pPr>
            <w:r>
              <w:rPr>
                <w:rFonts w:ascii="Times New Roman" w:hAnsi="Times New Roman"/>
                <w:sz w:val="20"/>
                <w:szCs w:val="20"/>
              </w:rPr>
              <w:t>Tecnologie e Tecniche di Rappresentazione Grafica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B45EE" w14:textId="77777777" w:rsidR="0055216F" w:rsidRDefault="00700148">
            <w:pPr>
              <w:pStyle w:val="Contenutotabella"/>
              <w:jc w:val="center"/>
            </w:pPr>
            <w:r>
              <w:rPr>
                <w:rFonts w:ascii="Times New Roman" w:hAnsi="Times New Roman"/>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686C4" w14:textId="77777777" w:rsidR="0055216F" w:rsidRDefault="00700148">
            <w:pPr>
              <w:pStyle w:val="Contenutotabella"/>
              <w:jc w:val="center"/>
            </w:pPr>
            <w:r>
              <w:rPr>
                <w:rFonts w:ascii="Times New Roman" w:hAnsi="Times New Roman"/>
              </w:rPr>
              <w:t>3</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CD5BC"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0608B"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6C4" w14:textId="77777777" w:rsidR="0055216F" w:rsidRDefault="0055216F"/>
        </w:tc>
      </w:tr>
      <w:tr w:rsidR="0055216F" w14:paraId="32D0F1BC"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00584" w14:textId="77777777" w:rsidR="0055216F" w:rsidRDefault="00700148">
            <w:pPr>
              <w:pStyle w:val="Contenutotabella"/>
            </w:pPr>
            <w:r>
              <w:rPr>
                <w:rFonts w:ascii="Times New Roman" w:hAnsi="Times New Roman"/>
                <w:sz w:val="20"/>
                <w:szCs w:val="20"/>
              </w:rPr>
              <w:t xml:space="preserve">Laboratori Tecnologici ed </w:t>
            </w:r>
            <w:r>
              <w:rPr>
                <w:rFonts w:ascii="Times New Roman" w:hAnsi="Times New Roman"/>
                <w:sz w:val="20"/>
                <w:szCs w:val="20"/>
              </w:rPr>
              <w:t>Esercitazioni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06EBF" w14:textId="77777777" w:rsidR="0055216F" w:rsidRDefault="00700148">
            <w:pPr>
              <w:pStyle w:val="Contenutotabella"/>
              <w:jc w:val="center"/>
            </w:pPr>
            <w:r>
              <w:rPr>
                <w:rFonts w:ascii="Times New Roman" w:hAnsi="Times New Roman"/>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6E67" w14:textId="77777777" w:rsidR="0055216F" w:rsidRDefault="00700148">
            <w:pPr>
              <w:pStyle w:val="Contenutotabella"/>
              <w:jc w:val="center"/>
            </w:pPr>
            <w:r>
              <w:rPr>
                <w:rFonts w:ascii="Times New Roman" w:hAnsi="Times New Roman"/>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3729"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269E"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445A7" w14:textId="77777777" w:rsidR="0055216F" w:rsidRDefault="00700148">
            <w:pPr>
              <w:pStyle w:val="Contenutotabella"/>
              <w:jc w:val="center"/>
            </w:pPr>
            <w:r>
              <w:rPr>
                <w:rFonts w:ascii="Times New Roman" w:hAnsi="Times New Roman"/>
              </w:rPr>
              <w:t>4</w:t>
            </w:r>
          </w:p>
        </w:tc>
      </w:tr>
      <w:tr w:rsidR="0055216F" w14:paraId="323B1E46"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67983" w14:textId="77777777" w:rsidR="0055216F" w:rsidRDefault="00700148">
            <w:pPr>
              <w:pStyle w:val="Contenutotabella"/>
            </w:pPr>
            <w:r>
              <w:rPr>
                <w:rFonts w:ascii="Times New Roman" w:hAnsi="Times New Roman"/>
                <w:sz w:val="20"/>
                <w:szCs w:val="20"/>
              </w:rPr>
              <w:t>Tecnologie Meccaniche e Applicazioni (TMA)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639F" w14:textId="77777777" w:rsidR="0055216F" w:rsidRDefault="0055216F"/>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A73BF"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4DF0"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E214" w14:textId="77777777" w:rsidR="0055216F" w:rsidRDefault="00700148">
            <w:pPr>
              <w:pStyle w:val="Contenutotabella"/>
              <w:jc w:val="center"/>
            </w:pPr>
            <w:r>
              <w:rPr>
                <w:rFonts w:ascii="Times New Roman" w:hAnsi="Times New Roman"/>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EF6B3" w14:textId="77777777" w:rsidR="0055216F" w:rsidRDefault="00700148">
            <w:pPr>
              <w:pStyle w:val="Contenutotabella"/>
              <w:jc w:val="center"/>
            </w:pPr>
            <w:r>
              <w:rPr>
                <w:rFonts w:ascii="Times New Roman" w:hAnsi="Times New Roman"/>
              </w:rPr>
              <w:t>4</w:t>
            </w:r>
          </w:p>
        </w:tc>
      </w:tr>
      <w:tr w:rsidR="0055216F" w14:paraId="16DFD33A"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536FA" w14:textId="77777777" w:rsidR="0055216F" w:rsidRDefault="00700148">
            <w:pPr>
              <w:pStyle w:val="Contenutotabella"/>
            </w:pPr>
            <w:r>
              <w:rPr>
                <w:rFonts w:ascii="Times New Roman" w:hAnsi="Times New Roman"/>
                <w:sz w:val="20"/>
                <w:szCs w:val="20"/>
              </w:rPr>
              <w:t>Tecnologie Elettriche - Elettroniche e Applicazioni (TEEA)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ADC9A" w14:textId="77777777" w:rsidR="0055216F" w:rsidRDefault="0055216F"/>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DDA3D"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A04EB" w14:textId="77777777" w:rsidR="0055216F" w:rsidRDefault="00700148">
            <w:pPr>
              <w:pStyle w:val="Contenutotabella"/>
              <w:jc w:val="center"/>
            </w:pPr>
            <w:r>
              <w:rPr>
                <w:rFonts w:ascii="Times New Roman" w:hAnsi="Times New Roman"/>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B6C09" w14:textId="77777777" w:rsidR="0055216F" w:rsidRDefault="00700148">
            <w:pPr>
              <w:pStyle w:val="Contenutotabella"/>
              <w:jc w:val="center"/>
            </w:pPr>
            <w:r>
              <w:rPr>
                <w:rFonts w:ascii="Times New Roman" w:hAnsi="Times New Roman"/>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C7135" w14:textId="77777777" w:rsidR="0055216F" w:rsidRDefault="00700148">
            <w:pPr>
              <w:pStyle w:val="Contenutotabella"/>
              <w:jc w:val="center"/>
            </w:pPr>
            <w:r>
              <w:rPr>
                <w:rFonts w:ascii="Times New Roman" w:hAnsi="Times New Roman"/>
              </w:rPr>
              <w:t>5</w:t>
            </w:r>
          </w:p>
        </w:tc>
      </w:tr>
      <w:tr w:rsidR="0055216F" w14:paraId="2304473F"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0ACC" w14:textId="77777777" w:rsidR="0055216F" w:rsidRDefault="00700148">
            <w:pPr>
              <w:pStyle w:val="Contenutotabella"/>
            </w:pPr>
            <w:r>
              <w:rPr>
                <w:rFonts w:ascii="Times New Roman" w:hAnsi="Times New Roman"/>
                <w:sz w:val="20"/>
                <w:szCs w:val="20"/>
              </w:rPr>
              <w:t>Tecnologie e tecniche di installazione e di manutenzione e di diagnostica (TTIM)</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60CD3" w14:textId="77777777" w:rsidR="0055216F" w:rsidRDefault="0055216F"/>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6D6E4" w14:textId="77777777" w:rsidR="0055216F" w:rsidRDefault="0055216F"/>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EB34E" w14:textId="77777777" w:rsidR="0055216F" w:rsidRDefault="00700148">
            <w:pPr>
              <w:pStyle w:val="Contenutotabella"/>
              <w:jc w:val="center"/>
            </w:pPr>
            <w:r>
              <w:rPr>
                <w:rFonts w:ascii="Times New Roman" w:hAnsi="Times New Roman"/>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64F" w14:textId="77777777" w:rsidR="0055216F" w:rsidRDefault="00700148">
            <w:pPr>
              <w:pStyle w:val="Contenutotabella"/>
              <w:jc w:val="center"/>
            </w:pPr>
            <w:r>
              <w:rPr>
                <w:rFonts w:ascii="Times New Roman" w:hAnsi="Times New Roman"/>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D89F" w14:textId="77777777" w:rsidR="0055216F" w:rsidRDefault="00700148">
            <w:pPr>
              <w:pStyle w:val="Contenutotabella"/>
              <w:jc w:val="center"/>
            </w:pPr>
            <w:r>
              <w:rPr>
                <w:rFonts w:ascii="Times New Roman" w:hAnsi="Times New Roman"/>
              </w:rPr>
              <w:t>5</w:t>
            </w:r>
          </w:p>
        </w:tc>
      </w:tr>
      <w:tr w:rsidR="0055216F" w14:paraId="2BA4A21F" w14:textId="77777777">
        <w:tblPrEx>
          <w:tblCellMar>
            <w:top w:w="0" w:type="dxa"/>
            <w:left w:w="0" w:type="dxa"/>
            <w:bottom w:w="0" w:type="dxa"/>
            <w:right w:w="0" w:type="dxa"/>
          </w:tblCellMar>
        </w:tblPrEx>
        <w:trPr>
          <w:trHeight w:val="300"/>
        </w:trPr>
        <w:tc>
          <w:tcPr>
            <w:tcW w:w="7446"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762DFC8C" w14:textId="77777777" w:rsidR="0055216F" w:rsidRDefault="00700148">
            <w:pPr>
              <w:pStyle w:val="Contenutotabella"/>
              <w:jc w:val="right"/>
            </w:pPr>
            <w:r>
              <w:rPr>
                <w:rFonts w:ascii="Times New Roman" w:hAnsi="Times New Roman"/>
              </w:rPr>
              <w:t xml:space="preserve">Totale </w:t>
            </w:r>
            <w:r>
              <w:rPr>
                <w:rFonts w:ascii="Times New Roman" w:hAnsi="Times New Roman"/>
              </w:rPr>
              <w:t>complessivo ore</w:t>
            </w:r>
          </w:p>
        </w:tc>
        <w:tc>
          <w:tcPr>
            <w:tcW w:w="49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5D3E7DB2" w14:textId="77777777" w:rsidR="0055216F" w:rsidRDefault="00700148">
            <w:pPr>
              <w:pStyle w:val="Contenutotabella"/>
              <w:jc w:val="center"/>
            </w:pPr>
            <w:r>
              <w:rPr>
                <w:rFonts w:ascii="Times New Roman" w:hAnsi="Times New Roman"/>
              </w:rPr>
              <w:t>32</w:t>
            </w:r>
          </w:p>
        </w:tc>
        <w:tc>
          <w:tcPr>
            <w:tcW w:w="49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4168F2CD" w14:textId="77777777" w:rsidR="0055216F" w:rsidRDefault="00700148">
            <w:pPr>
              <w:pStyle w:val="Contenutotabella"/>
              <w:jc w:val="center"/>
            </w:pPr>
            <w:r>
              <w:rPr>
                <w:rFonts w:ascii="Times New Roman" w:hAnsi="Times New Roman"/>
              </w:rPr>
              <w:t>32</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723773D8" w14:textId="77777777" w:rsidR="0055216F" w:rsidRDefault="00700148">
            <w:pPr>
              <w:pStyle w:val="Contenutotabella"/>
              <w:jc w:val="center"/>
            </w:pPr>
            <w:r>
              <w:rPr>
                <w:rFonts w:ascii="Times New Roman" w:hAnsi="Times New Roman"/>
              </w:rPr>
              <w:t>32</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54640959" w14:textId="77777777" w:rsidR="0055216F" w:rsidRDefault="00700148">
            <w:pPr>
              <w:pStyle w:val="Contenutotabella"/>
              <w:jc w:val="center"/>
            </w:pPr>
            <w:r>
              <w:rPr>
                <w:rFonts w:ascii="Times New Roman" w:hAnsi="Times New Roman"/>
              </w:rPr>
              <w:t>32</w:t>
            </w:r>
          </w:p>
        </w:tc>
        <w:tc>
          <w:tcPr>
            <w:tcW w:w="410" w:type="dxa"/>
            <w:tcBorders>
              <w:top w:val="single" w:sz="4" w:space="0" w:color="000000"/>
              <w:left w:val="single" w:sz="4" w:space="0" w:color="000000"/>
              <w:bottom w:val="single" w:sz="4" w:space="0" w:color="000000"/>
              <w:right w:val="single" w:sz="4" w:space="0" w:color="000000"/>
            </w:tcBorders>
            <w:shd w:val="clear" w:color="auto" w:fill="729FCF"/>
            <w:tcMar>
              <w:top w:w="80" w:type="dxa"/>
              <w:left w:w="80" w:type="dxa"/>
              <w:bottom w:w="80" w:type="dxa"/>
              <w:right w:w="80" w:type="dxa"/>
            </w:tcMar>
          </w:tcPr>
          <w:p w14:paraId="1CC77A1E" w14:textId="77777777" w:rsidR="0055216F" w:rsidRDefault="00700148">
            <w:pPr>
              <w:pStyle w:val="Contenutotabella"/>
              <w:jc w:val="center"/>
            </w:pPr>
            <w:r>
              <w:rPr>
                <w:rFonts w:ascii="Times New Roman" w:hAnsi="Times New Roman"/>
              </w:rPr>
              <w:t>32</w:t>
            </w:r>
          </w:p>
        </w:tc>
      </w:tr>
    </w:tbl>
    <w:p w14:paraId="65EC5534" w14:textId="77777777" w:rsidR="0055216F" w:rsidRDefault="0055216F">
      <w:pPr>
        <w:widowControl w:val="0"/>
        <w:tabs>
          <w:tab w:val="left" w:pos="709"/>
        </w:tabs>
        <w:jc w:val="both"/>
        <w:rPr>
          <w:rFonts w:ascii="Calibri" w:eastAsia="Calibri" w:hAnsi="Calibri" w:cs="Calibri"/>
          <w:b/>
          <w:bCs/>
          <w:sz w:val="24"/>
          <w:szCs w:val="24"/>
        </w:rPr>
      </w:pPr>
    </w:p>
    <w:p w14:paraId="368D92D8" w14:textId="77777777" w:rsidR="0055216F" w:rsidRDefault="00700148">
      <w:r>
        <w:rPr>
          <w:rStyle w:val="Numeropagina"/>
          <w:rFonts w:ascii="Arial Unicode MS" w:hAnsi="Arial Unicode MS"/>
        </w:rPr>
        <w:br w:type="page"/>
      </w:r>
    </w:p>
    <w:p w14:paraId="704731F9" w14:textId="77777777" w:rsidR="0055216F" w:rsidRDefault="00700148">
      <w:pPr>
        <w:widowControl w:val="0"/>
        <w:numPr>
          <w:ilvl w:val="0"/>
          <w:numId w:val="17"/>
        </w:numPr>
        <w:rPr>
          <w:rFonts w:ascii="Calibri" w:hAnsi="Calibri"/>
          <w:b/>
          <w:bCs/>
          <w:sz w:val="24"/>
          <w:szCs w:val="24"/>
        </w:rPr>
      </w:pPr>
      <w:r>
        <w:rPr>
          <w:rStyle w:val="Numeropagina"/>
          <w:rFonts w:ascii="Calibri" w:hAnsi="Calibri"/>
          <w:b/>
          <w:bCs/>
          <w:sz w:val="24"/>
          <w:szCs w:val="24"/>
        </w:rPr>
        <w:t>DESCRIZIONE SITUAZIONE CLASSE</w:t>
      </w:r>
    </w:p>
    <w:p w14:paraId="7654FE90" w14:textId="77777777" w:rsidR="0055216F" w:rsidRDefault="0055216F">
      <w:pPr>
        <w:widowControl w:val="0"/>
        <w:spacing w:before="6"/>
        <w:rPr>
          <w:rFonts w:ascii="Calibri" w:eastAsia="Calibri" w:hAnsi="Calibri" w:cs="Calibri"/>
          <w:sz w:val="40"/>
          <w:szCs w:val="40"/>
        </w:rPr>
      </w:pPr>
    </w:p>
    <w:p w14:paraId="35B6C3BD" w14:textId="77777777" w:rsidR="0055216F" w:rsidRDefault="00700148">
      <w:pPr>
        <w:widowControl w:val="0"/>
        <w:numPr>
          <w:ilvl w:val="1"/>
          <w:numId w:val="17"/>
        </w:numPr>
        <w:spacing w:before="1"/>
        <w:rPr>
          <w:rFonts w:ascii="Calibri" w:hAnsi="Calibri"/>
          <w:sz w:val="27"/>
          <w:szCs w:val="27"/>
        </w:rPr>
      </w:pPr>
      <w:r>
        <w:rPr>
          <w:rStyle w:val="Numeropagina"/>
          <w:rFonts w:ascii="Calibri" w:hAnsi="Calibri"/>
          <w:sz w:val="27"/>
          <w:szCs w:val="27"/>
        </w:rPr>
        <w:t>C</w:t>
      </w:r>
      <w:r>
        <w:rPr>
          <w:rFonts w:ascii="Calibri" w:hAnsi="Calibri"/>
          <w:sz w:val="28"/>
          <w:szCs w:val="28"/>
        </w:rPr>
        <w:t>omposizione consiglio di classe</w:t>
      </w:r>
    </w:p>
    <w:p w14:paraId="3F7FF304" w14:textId="77777777" w:rsidR="0055216F" w:rsidRDefault="0055216F">
      <w:pPr>
        <w:widowControl w:val="0"/>
        <w:tabs>
          <w:tab w:val="left" w:pos="821"/>
        </w:tabs>
        <w:spacing w:before="1"/>
        <w:ind w:left="501"/>
        <w:rPr>
          <w:rFonts w:ascii="Calibri" w:eastAsia="Calibri" w:hAnsi="Calibri" w:cs="Calibri"/>
          <w:sz w:val="27"/>
          <w:szCs w:val="27"/>
        </w:rPr>
      </w:pPr>
    </w:p>
    <w:p w14:paraId="2A9AB3A0" w14:textId="77777777" w:rsidR="0055216F" w:rsidRDefault="0055216F">
      <w:pPr>
        <w:widowControl w:val="0"/>
        <w:tabs>
          <w:tab w:val="left" w:pos="821"/>
        </w:tabs>
        <w:spacing w:before="1"/>
        <w:ind w:left="501"/>
        <w:rPr>
          <w:rFonts w:ascii="Calibri" w:eastAsia="Calibri" w:hAnsi="Calibri" w:cs="Calibri"/>
          <w:sz w:val="27"/>
          <w:szCs w:val="27"/>
        </w:rPr>
      </w:pPr>
    </w:p>
    <w:p w14:paraId="0BE9CC6E" w14:textId="77777777" w:rsidR="0055216F" w:rsidRDefault="00700148">
      <w:pPr>
        <w:widowControl w:val="0"/>
        <w:tabs>
          <w:tab w:val="left" w:pos="821"/>
        </w:tabs>
        <w:spacing w:before="1"/>
        <w:ind w:left="501"/>
        <w:rPr>
          <w:rFonts w:ascii="Calibri" w:eastAsia="Calibri" w:hAnsi="Calibri" w:cs="Calibri"/>
          <w:sz w:val="27"/>
          <w:szCs w:val="27"/>
        </w:rPr>
      </w:pPr>
      <w:r>
        <w:rPr>
          <w:rFonts w:ascii="Calibri" w:hAnsi="Calibri"/>
          <w:sz w:val="27"/>
          <w:szCs w:val="27"/>
        </w:rPr>
        <w:t>Consiglio di classe V AM a.s. 2023- 24</w:t>
      </w:r>
    </w:p>
    <w:p w14:paraId="2354607E" w14:textId="77777777" w:rsidR="0055216F" w:rsidRDefault="0055216F">
      <w:pPr>
        <w:widowControl w:val="0"/>
        <w:tabs>
          <w:tab w:val="center" w:pos="4819"/>
          <w:tab w:val="right" w:pos="9638"/>
        </w:tabs>
        <w:spacing w:before="240" w:after="240" w:line="276" w:lineRule="auto"/>
        <w:jc w:val="both"/>
        <w:rPr>
          <w:rFonts w:ascii="Calibri" w:eastAsia="Calibri" w:hAnsi="Calibri" w:cs="Calibri"/>
          <w:b/>
          <w:bCs/>
          <w:i/>
          <w:iCs/>
          <w:sz w:val="24"/>
          <w:szCs w:val="24"/>
        </w:rPr>
      </w:pPr>
    </w:p>
    <w:tbl>
      <w:tblPr>
        <w:tblStyle w:val="TableNormal"/>
        <w:tblW w:w="10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090"/>
        <w:gridCol w:w="7190"/>
      </w:tblGrid>
      <w:tr w:rsidR="0055216F" w14:paraId="6DD63DEA" w14:textId="77777777">
        <w:tblPrEx>
          <w:tblCellMar>
            <w:top w:w="0" w:type="dxa"/>
            <w:left w:w="0" w:type="dxa"/>
            <w:bottom w:w="0" w:type="dxa"/>
            <w:right w:w="0" w:type="dxa"/>
          </w:tblCellMar>
        </w:tblPrEx>
        <w:trPr>
          <w:trHeight w:val="610"/>
        </w:trPr>
        <w:tc>
          <w:tcPr>
            <w:tcW w:w="3090" w:type="dxa"/>
            <w:tcBorders>
              <w:top w:val="single" w:sz="12" w:space="0" w:color="000000"/>
              <w:left w:val="single" w:sz="12" w:space="0" w:color="000000"/>
              <w:bottom w:val="single" w:sz="4" w:space="0" w:color="000000"/>
              <w:right w:val="single" w:sz="12" w:space="0" w:color="000000"/>
            </w:tcBorders>
            <w:shd w:val="clear" w:color="auto" w:fill="8496B0"/>
            <w:tcMar>
              <w:top w:w="80" w:type="dxa"/>
              <w:left w:w="80" w:type="dxa"/>
              <w:bottom w:w="80" w:type="dxa"/>
              <w:right w:w="80" w:type="dxa"/>
            </w:tcMar>
            <w:vAlign w:val="center"/>
          </w:tcPr>
          <w:p w14:paraId="77069504" w14:textId="77777777" w:rsidR="0055216F" w:rsidRDefault="00700148">
            <w:pPr>
              <w:tabs>
                <w:tab w:val="center" w:pos="4819"/>
                <w:tab w:val="right" w:pos="9638"/>
              </w:tabs>
              <w:spacing w:before="120" w:after="120"/>
            </w:pPr>
            <w:r>
              <w:rPr>
                <w:b/>
                <w:bCs/>
                <w:sz w:val="24"/>
                <w:szCs w:val="24"/>
              </w:rPr>
              <w:t>DOCENTI (cognome e nome)</w:t>
            </w:r>
          </w:p>
        </w:tc>
        <w:tc>
          <w:tcPr>
            <w:tcW w:w="7189" w:type="dxa"/>
            <w:tcBorders>
              <w:top w:val="single" w:sz="12" w:space="0" w:color="000000"/>
              <w:left w:val="single" w:sz="12" w:space="0" w:color="000000"/>
              <w:bottom w:val="single" w:sz="4" w:space="0" w:color="000000"/>
              <w:right w:val="single" w:sz="12" w:space="0" w:color="000000"/>
            </w:tcBorders>
            <w:shd w:val="clear" w:color="auto" w:fill="8496B0"/>
            <w:tcMar>
              <w:top w:w="80" w:type="dxa"/>
              <w:left w:w="80" w:type="dxa"/>
              <w:bottom w:w="80" w:type="dxa"/>
              <w:right w:w="80" w:type="dxa"/>
            </w:tcMar>
            <w:vAlign w:val="center"/>
          </w:tcPr>
          <w:p w14:paraId="528FB316" w14:textId="77777777" w:rsidR="0055216F" w:rsidRDefault="00700148">
            <w:pPr>
              <w:tabs>
                <w:tab w:val="center" w:pos="4819"/>
                <w:tab w:val="right" w:pos="9638"/>
              </w:tabs>
              <w:spacing w:before="120" w:after="120"/>
              <w:jc w:val="center"/>
            </w:pPr>
            <w:r>
              <w:rPr>
                <w:b/>
                <w:bCs/>
                <w:sz w:val="24"/>
                <w:szCs w:val="24"/>
              </w:rPr>
              <w:t>DISCIPLINA D’INSEGNAMENTO</w:t>
            </w:r>
          </w:p>
        </w:tc>
      </w:tr>
      <w:tr w:rsidR="0055216F" w14:paraId="2DEEB1BC"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F121B90" w14:textId="77777777" w:rsidR="0055216F" w:rsidRDefault="00700148">
            <w:pPr>
              <w:tabs>
                <w:tab w:val="center" w:pos="4819"/>
                <w:tab w:val="right" w:pos="9638"/>
              </w:tabs>
              <w:spacing w:before="120" w:after="120"/>
            </w:pPr>
            <w:r>
              <w:rPr>
                <w:b/>
                <w:bCs/>
                <w:sz w:val="24"/>
                <w:szCs w:val="24"/>
              </w:rPr>
              <w:t>Bracciodieta Arcangelo</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04B85056" w14:textId="77777777" w:rsidR="0055216F" w:rsidRDefault="00700148">
            <w:pPr>
              <w:ind w:left="289"/>
            </w:pPr>
            <w:r>
              <w:rPr>
                <w:b/>
                <w:bCs/>
                <w:sz w:val="24"/>
                <w:szCs w:val="24"/>
              </w:rPr>
              <w:t>RELIGIONE</w:t>
            </w:r>
          </w:p>
        </w:tc>
      </w:tr>
      <w:tr w:rsidR="0055216F" w14:paraId="1C904B01"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9253F81" w14:textId="77777777" w:rsidR="0055216F" w:rsidRDefault="00700148">
            <w:pPr>
              <w:tabs>
                <w:tab w:val="center" w:pos="4819"/>
                <w:tab w:val="right" w:pos="9638"/>
              </w:tabs>
              <w:spacing w:before="120" w:after="120"/>
            </w:pPr>
            <w:r>
              <w:rPr>
                <w:b/>
                <w:bCs/>
                <w:sz w:val="24"/>
                <w:szCs w:val="24"/>
              </w:rPr>
              <w:t>Cirulli Grazia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65021945" w14:textId="77777777" w:rsidR="0055216F" w:rsidRDefault="00700148">
            <w:pPr>
              <w:ind w:left="289"/>
            </w:pPr>
            <w:r>
              <w:rPr>
                <w:b/>
                <w:bCs/>
                <w:sz w:val="24"/>
                <w:szCs w:val="24"/>
              </w:rPr>
              <w:t xml:space="preserve">LINGUA E </w:t>
            </w:r>
            <w:r>
              <w:rPr>
                <w:b/>
                <w:bCs/>
                <w:sz w:val="24"/>
                <w:szCs w:val="24"/>
              </w:rPr>
              <w:t>LETTERATURA ITALIANA</w:t>
            </w:r>
          </w:p>
        </w:tc>
      </w:tr>
      <w:tr w:rsidR="0055216F" w14:paraId="7A1926EB"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69A1E28" w14:textId="77777777" w:rsidR="0055216F" w:rsidRDefault="00700148">
            <w:pPr>
              <w:tabs>
                <w:tab w:val="center" w:pos="4819"/>
                <w:tab w:val="right" w:pos="9638"/>
              </w:tabs>
              <w:spacing w:before="120" w:after="120"/>
            </w:pPr>
            <w:r>
              <w:rPr>
                <w:b/>
                <w:bCs/>
                <w:sz w:val="24"/>
                <w:szCs w:val="24"/>
              </w:rPr>
              <w:t>Cirulli Grazia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4183D898" w14:textId="77777777" w:rsidR="0055216F" w:rsidRDefault="00700148">
            <w:pPr>
              <w:ind w:left="289"/>
            </w:pPr>
            <w:r>
              <w:rPr>
                <w:b/>
                <w:bCs/>
                <w:sz w:val="24"/>
                <w:szCs w:val="24"/>
              </w:rPr>
              <w:t>STORIA</w:t>
            </w:r>
          </w:p>
        </w:tc>
      </w:tr>
      <w:tr w:rsidR="0055216F" w14:paraId="11C44647"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1F6EE32" w14:textId="77777777" w:rsidR="0055216F" w:rsidRDefault="00700148">
            <w:pPr>
              <w:tabs>
                <w:tab w:val="center" w:pos="4819"/>
                <w:tab w:val="right" w:pos="9638"/>
              </w:tabs>
              <w:spacing w:before="120" w:after="120"/>
            </w:pPr>
            <w:r>
              <w:rPr>
                <w:b/>
                <w:bCs/>
                <w:sz w:val="24"/>
                <w:szCs w:val="24"/>
              </w:rPr>
              <w:t>Corradino Marina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691CD27F" w14:textId="77777777" w:rsidR="0055216F" w:rsidRDefault="00700148">
            <w:pPr>
              <w:ind w:left="289"/>
            </w:pPr>
            <w:r>
              <w:rPr>
                <w:b/>
                <w:bCs/>
                <w:sz w:val="24"/>
                <w:szCs w:val="24"/>
              </w:rPr>
              <w:t>LINGUA STRANIERA: INGLESE</w:t>
            </w:r>
          </w:p>
        </w:tc>
      </w:tr>
      <w:tr w:rsidR="0055216F" w14:paraId="6E0D5EA7"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1C8DA1A" w14:textId="77777777" w:rsidR="0055216F" w:rsidRDefault="00700148">
            <w:pPr>
              <w:tabs>
                <w:tab w:val="center" w:pos="4819"/>
                <w:tab w:val="right" w:pos="9638"/>
              </w:tabs>
              <w:spacing w:before="120" w:after="120"/>
            </w:pPr>
            <w:r>
              <w:rPr>
                <w:b/>
                <w:bCs/>
                <w:sz w:val="24"/>
                <w:szCs w:val="24"/>
              </w:rPr>
              <w:t>Poliseno Anna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0163D5CA" w14:textId="77777777" w:rsidR="0055216F" w:rsidRDefault="00700148">
            <w:pPr>
              <w:ind w:left="289"/>
            </w:pPr>
            <w:r>
              <w:rPr>
                <w:b/>
                <w:bCs/>
                <w:sz w:val="24"/>
                <w:szCs w:val="24"/>
              </w:rPr>
              <w:t>MATEMATICA</w:t>
            </w:r>
          </w:p>
        </w:tc>
      </w:tr>
      <w:tr w:rsidR="0055216F" w14:paraId="1FC695F6" w14:textId="77777777">
        <w:tblPrEx>
          <w:tblCellMar>
            <w:top w:w="0" w:type="dxa"/>
            <w:left w:w="0" w:type="dxa"/>
            <w:bottom w:w="0" w:type="dxa"/>
            <w:right w:w="0" w:type="dxa"/>
          </w:tblCellMar>
        </w:tblPrEx>
        <w:trPr>
          <w:trHeight w:val="6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F51652" w14:textId="77777777" w:rsidR="0055216F" w:rsidRDefault="00700148">
            <w:pPr>
              <w:tabs>
                <w:tab w:val="center" w:pos="4819"/>
                <w:tab w:val="right" w:pos="9638"/>
              </w:tabs>
              <w:spacing w:before="120" w:after="120"/>
            </w:pPr>
            <w:r>
              <w:rPr>
                <w:b/>
                <w:bCs/>
                <w:sz w:val="24"/>
                <w:szCs w:val="24"/>
              </w:rPr>
              <w:t>Calaprice Michele</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02660B27" w14:textId="77777777" w:rsidR="0055216F" w:rsidRDefault="00700148">
            <w:pPr>
              <w:ind w:left="289"/>
            </w:pPr>
            <w:r>
              <w:rPr>
                <w:b/>
                <w:bCs/>
                <w:sz w:val="24"/>
                <w:szCs w:val="24"/>
              </w:rPr>
              <w:t>LABORATORI TECNOLOGICI ED ESERCITAZIONI (LTE)</w:t>
            </w:r>
          </w:p>
        </w:tc>
      </w:tr>
      <w:tr w:rsidR="0055216F" w14:paraId="08D39FBE"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073BA17" w14:textId="77777777" w:rsidR="0055216F" w:rsidRDefault="00700148">
            <w:pPr>
              <w:tabs>
                <w:tab w:val="center" w:pos="4819"/>
                <w:tab w:val="right" w:pos="9638"/>
              </w:tabs>
              <w:spacing w:before="120" w:after="120"/>
            </w:pPr>
            <w:r>
              <w:rPr>
                <w:b/>
                <w:bCs/>
                <w:sz w:val="24"/>
                <w:szCs w:val="24"/>
              </w:rPr>
              <w:t>Poli Antonio</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12B6C5EC" w14:textId="77777777" w:rsidR="0055216F" w:rsidRDefault="00700148">
            <w:pPr>
              <w:ind w:left="289"/>
            </w:pPr>
            <w:r>
              <w:rPr>
                <w:b/>
                <w:bCs/>
                <w:sz w:val="24"/>
                <w:szCs w:val="24"/>
              </w:rPr>
              <w:t>Laboratorio TEEa-TTIM</w:t>
            </w:r>
          </w:p>
        </w:tc>
      </w:tr>
      <w:tr w:rsidR="0055216F" w14:paraId="26B53FF7"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9A3E78F" w14:textId="77777777" w:rsidR="0055216F" w:rsidRDefault="00700148">
            <w:pPr>
              <w:tabs>
                <w:tab w:val="center" w:pos="4819"/>
                <w:tab w:val="right" w:pos="9638"/>
              </w:tabs>
              <w:spacing w:before="120" w:after="120"/>
            </w:pPr>
            <w:r>
              <w:rPr>
                <w:b/>
                <w:bCs/>
                <w:sz w:val="24"/>
                <w:szCs w:val="24"/>
              </w:rPr>
              <w:t>Di Sabato Domenico</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5FF720E1" w14:textId="77777777" w:rsidR="0055216F" w:rsidRDefault="00700148">
            <w:pPr>
              <w:ind w:left="289"/>
            </w:pPr>
            <w:r>
              <w:rPr>
                <w:b/>
                <w:bCs/>
                <w:sz w:val="24"/>
                <w:szCs w:val="24"/>
              </w:rPr>
              <w:t xml:space="preserve">TECNOLOGIE </w:t>
            </w:r>
            <w:r>
              <w:rPr>
                <w:b/>
                <w:bCs/>
                <w:sz w:val="24"/>
                <w:szCs w:val="24"/>
              </w:rPr>
              <w:t>MECCANICHE E APPLICAZIONI (TMA)</w:t>
            </w:r>
          </w:p>
        </w:tc>
      </w:tr>
      <w:tr w:rsidR="0055216F" w14:paraId="6CAAFA6B" w14:textId="77777777">
        <w:tblPrEx>
          <w:tblCellMar>
            <w:top w:w="0" w:type="dxa"/>
            <w:left w:w="0" w:type="dxa"/>
            <w:bottom w:w="0" w:type="dxa"/>
            <w:right w:w="0" w:type="dxa"/>
          </w:tblCellMar>
        </w:tblPrEx>
        <w:trPr>
          <w:trHeight w:val="6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263B39C" w14:textId="77777777" w:rsidR="0055216F" w:rsidRDefault="00700148">
            <w:pPr>
              <w:tabs>
                <w:tab w:val="center" w:pos="4819"/>
                <w:tab w:val="right" w:pos="9638"/>
              </w:tabs>
              <w:spacing w:before="120" w:after="120"/>
            </w:pPr>
            <w:r>
              <w:rPr>
                <w:b/>
                <w:bCs/>
                <w:sz w:val="24"/>
                <w:szCs w:val="24"/>
              </w:rPr>
              <w:t>Corchia Corchia Davide</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15EE2916" w14:textId="77777777" w:rsidR="0055216F" w:rsidRDefault="00700148">
            <w:pPr>
              <w:ind w:left="289"/>
            </w:pPr>
            <w:r>
              <w:rPr>
                <w:b/>
                <w:bCs/>
                <w:sz w:val="24"/>
                <w:szCs w:val="24"/>
              </w:rPr>
              <w:t>TECNOLOGIE MECCANICHE E APPLICAZIONI (compresenza)</w:t>
            </w:r>
          </w:p>
        </w:tc>
      </w:tr>
      <w:tr w:rsidR="0055216F" w14:paraId="2D441D4D" w14:textId="77777777">
        <w:tblPrEx>
          <w:tblCellMar>
            <w:top w:w="0" w:type="dxa"/>
            <w:left w:w="0" w:type="dxa"/>
            <w:bottom w:w="0" w:type="dxa"/>
            <w:right w:w="0" w:type="dxa"/>
          </w:tblCellMar>
        </w:tblPrEx>
        <w:trPr>
          <w:trHeight w:val="6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655DB5F" w14:textId="77777777" w:rsidR="0055216F" w:rsidRDefault="00700148">
            <w:pPr>
              <w:tabs>
                <w:tab w:val="center" w:pos="4819"/>
                <w:tab w:val="right" w:pos="9638"/>
              </w:tabs>
              <w:spacing w:before="120" w:after="120"/>
            </w:pPr>
            <w:r>
              <w:rPr>
                <w:b/>
                <w:bCs/>
                <w:sz w:val="24"/>
                <w:szCs w:val="24"/>
              </w:rPr>
              <w:t>Renna Floriana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56CDB921" w14:textId="77777777" w:rsidR="0055216F" w:rsidRDefault="00700148">
            <w:pPr>
              <w:ind w:left="289"/>
            </w:pPr>
            <w:r>
              <w:rPr>
                <w:b/>
                <w:bCs/>
                <w:sz w:val="24"/>
                <w:szCs w:val="24"/>
              </w:rPr>
              <w:t>TECNOLOGIE ELETTRICHE - ELETTRONICHE DELL’AUTOMAZIONE E APPLICAZIONI (TEEA)</w:t>
            </w:r>
          </w:p>
        </w:tc>
      </w:tr>
      <w:tr w:rsidR="0055216F" w14:paraId="5D29ECCA" w14:textId="77777777">
        <w:tblPrEx>
          <w:tblCellMar>
            <w:top w:w="0" w:type="dxa"/>
            <w:left w:w="0" w:type="dxa"/>
            <w:bottom w:w="0" w:type="dxa"/>
            <w:right w:w="0" w:type="dxa"/>
          </w:tblCellMar>
        </w:tblPrEx>
        <w:trPr>
          <w:trHeight w:val="6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924E58C" w14:textId="77777777" w:rsidR="0055216F" w:rsidRDefault="00700148">
            <w:pPr>
              <w:tabs>
                <w:tab w:val="center" w:pos="4819"/>
                <w:tab w:val="right" w:pos="9638"/>
              </w:tabs>
              <w:spacing w:before="120" w:after="120"/>
            </w:pPr>
            <w:r>
              <w:rPr>
                <w:b/>
                <w:bCs/>
                <w:sz w:val="24"/>
                <w:szCs w:val="24"/>
              </w:rPr>
              <w:t>Sasanelli Nicola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0786E5C8" w14:textId="77777777" w:rsidR="0055216F" w:rsidRDefault="00700148">
            <w:pPr>
              <w:ind w:left="289"/>
            </w:pPr>
            <w:r>
              <w:rPr>
                <w:b/>
                <w:bCs/>
                <w:sz w:val="24"/>
                <w:szCs w:val="24"/>
              </w:rPr>
              <w:t xml:space="preserve">TECNOLOGIE E TECNICHE DI </w:t>
            </w:r>
            <w:r>
              <w:rPr>
                <w:b/>
                <w:bCs/>
                <w:sz w:val="24"/>
                <w:szCs w:val="24"/>
              </w:rPr>
              <w:t>INSTALLAZIONE E MANUTENZIONE (TTIM)</w:t>
            </w:r>
          </w:p>
        </w:tc>
      </w:tr>
      <w:tr w:rsidR="0055216F" w14:paraId="691497A4"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C6DF7FF" w14:textId="77777777" w:rsidR="0055216F" w:rsidRDefault="00700148">
            <w:pPr>
              <w:tabs>
                <w:tab w:val="center" w:pos="4819"/>
                <w:tab w:val="right" w:pos="9638"/>
              </w:tabs>
              <w:spacing w:before="120" w:after="120"/>
            </w:pPr>
            <w:r>
              <w:rPr>
                <w:b/>
                <w:bCs/>
                <w:sz w:val="24"/>
                <w:szCs w:val="24"/>
              </w:rPr>
              <w:t>Torchetti Bartolo</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11CFB9B9" w14:textId="77777777" w:rsidR="0055216F" w:rsidRDefault="00700148">
            <w:pPr>
              <w:ind w:left="289"/>
            </w:pPr>
            <w:r>
              <w:rPr>
                <w:b/>
                <w:bCs/>
                <w:sz w:val="24"/>
                <w:szCs w:val="24"/>
              </w:rPr>
              <w:t>SCIENZE MOTORIE E SPORTIVE</w:t>
            </w:r>
          </w:p>
        </w:tc>
      </w:tr>
      <w:tr w:rsidR="0055216F" w14:paraId="3F3020D9"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60A5993" w14:textId="77777777" w:rsidR="0055216F" w:rsidRDefault="00700148">
            <w:pPr>
              <w:tabs>
                <w:tab w:val="center" w:pos="4819"/>
                <w:tab w:val="right" w:pos="9638"/>
              </w:tabs>
              <w:spacing w:before="120" w:after="120"/>
            </w:pPr>
            <w:r>
              <w:rPr>
                <w:b/>
                <w:bCs/>
                <w:sz w:val="24"/>
                <w:szCs w:val="24"/>
              </w:rPr>
              <w:t>Centrelli Barbara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661B44ED" w14:textId="77777777" w:rsidR="0055216F" w:rsidRDefault="00700148">
            <w:pPr>
              <w:ind w:left="289"/>
            </w:pPr>
            <w:r>
              <w:rPr>
                <w:b/>
                <w:bCs/>
                <w:sz w:val="24"/>
                <w:szCs w:val="24"/>
              </w:rPr>
              <w:t>EDUCAZIONE CIVICA (trasversale)</w:t>
            </w:r>
          </w:p>
        </w:tc>
      </w:tr>
      <w:tr w:rsidR="0055216F" w14:paraId="39436DA4" w14:textId="77777777">
        <w:tblPrEx>
          <w:tblCellMar>
            <w:top w:w="0" w:type="dxa"/>
            <w:left w:w="0" w:type="dxa"/>
            <w:bottom w:w="0" w:type="dxa"/>
            <w:right w:w="0" w:type="dxa"/>
          </w:tblCellMar>
        </w:tblPrEx>
        <w:trPr>
          <w:trHeight w:val="300"/>
        </w:trPr>
        <w:tc>
          <w:tcPr>
            <w:tcW w:w="309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468FC20" w14:textId="77777777" w:rsidR="0055216F" w:rsidRDefault="00700148">
            <w:pPr>
              <w:tabs>
                <w:tab w:val="center" w:pos="4819"/>
                <w:tab w:val="right" w:pos="9638"/>
              </w:tabs>
              <w:spacing w:before="120" w:after="120"/>
            </w:pPr>
            <w:r>
              <w:rPr>
                <w:b/>
                <w:bCs/>
                <w:sz w:val="24"/>
                <w:szCs w:val="24"/>
                <w14:textOutline w14:w="0" w14:cap="flat" w14:cmpd="sng" w14:algn="ctr">
                  <w14:noFill/>
                  <w14:prstDash w14:val="solid"/>
                  <w14:bevel/>
                </w14:textOutline>
              </w:rPr>
              <w:t>Calvario Claudia Vincenza</w:t>
            </w:r>
          </w:p>
        </w:tc>
        <w:tc>
          <w:tcPr>
            <w:tcW w:w="7189"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3A9D228E" w14:textId="77777777" w:rsidR="0055216F" w:rsidRDefault="00700148">
            <w:pPr>
              <w:ind w:left="289"/>
            </w:pPr>
            <w:r>
              <w:rPr>
                <w:b/>
                <w:bCs/>
                <w:sz w:val="24"/>
                <w:szCs w:val="24"/>
                <w14:textOutline w14:w="0" w14:cap="flat" w14:cmpd="sng" w14:algn="ctr">
                  <w14:noFill/>
                  <w14:prstDash w14:val="solid"/>
                  <w14:bevel/>
                </w14:textOutline>
              </w:rPr>
              <w:t>DOCENTE SPECIALIZZATO</w:t>
            </w:r>
          </w:p>
        </w:tc>
      </w:tr>
      <w:tr w:rsidR="0055216F" w14:paraId="24E9277F" w14:textId="77777777">
        <w:tblPrEx>
          <w:tblCellMar>
            <w:top w:w="0" w:type="dxa"/>
            <w:left w:w="0" w:type="dxa"/>
            <w:bottom w:w="0" w:type="dxa"/>
            <w:right w:w="0" w:type="dxa"/>
          </w:tblCellMar>
        </w:tblPrEx>
        <w:trPr>
          <w:trHeight w:val="310"/>
        </w:trPr>
        <w:tc>
          <w:tcPr>
            <w:tcW w:w="309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AD1EE10" w14:textId="77777777" w:rsidR="0055216F" w:rsidRDefault="00700148">
            <w:pPr>
              <w:tabs>
                <w:tab w:val="center" w:pos="4819"/>
                <w:tab w:val="right" w:pos="9638"/>
              </w:tabs>
              <w:spacing w:before="120" w:after="120"/>
            </w:pPr>
            <w:r>
              <w:rPr>
                <w:b/>
                <w:bCs/>
                <w:sz w:val="24"/>
                <w:szCs w:val="24"/>
                <w14:textOutline w14:w="0" w14:cap="flat" w14:cmpd="sng" w14:algn="ctr">
                  <w14:noFill/>
                  <w14:prstDash w14:val="solid"/>
                  <w14:bevel/>
                </w14:textOutline>
              </w:rPr>
              <w:t>Di Santo Maria Teresa</w:t>
            </w:r>
          </w:p>
        </w:tc>
        <w:tc>
          <w:tcPr>
            <w:tcW w:w="7189" w:type="dxa"/>
            <w:tcBorders>
              <w:top w:val="single" w:sz="4" w:space="0" w:color="000000"/>
              <w:left w:val="single" w:sz="12" w:space="0" w:color="000000"/>
              <w:bottom w:val="single" w:sz="12" w:space="0" w:color="000000"/>
              <w:right w:val="single" w:sz="12" w:space="0" w:color="000000"/>
            </w:tcBorders>
            <w:shd w:val="clear" w:color="auto" w:fill="auto"/>
            <w:tcMar>
              <w:top w:w="80" w:type="dxa"/>
              <w:left w:w="369" w:type="dxa"/>
              <w:bottom w:w="80" w:type="dxa"/>
              <w:right w:w="80" w:type="dxa"/>
            </w:tcMar>
            <w:vAlign w:val="center"/>
          </w:tcPr>
          <w:p w14:paraId="12A6D294" w14:textId="77777777" w:rsidR="0055216F" w:rsidRDefault="00700148">
            <w:pPr>
              <w:ind w:left="289"/>
            </w:pPr>
            <w:r>
              <w:rPr>
                <w:b/>
                <w:bCs/>
                <w:sz w:val="24"/>
                <w:szCs w:val="24"/>
                <w14:textOutline w14:w="0" w14:cap="flat" w14:cmpd="sng" w14:algn="ctr">
                  <w14:noFill/>
                  <w14:prstDash w14:val="solid"/>
                  <w14:bevel/>
                </w14:textOutline>
              </w:rPr>
              <w:t>DOCENTE SPECIALIZZATO</w:t>
            </w:r>
          </w:p>
        </w:tc>
      </w:tr>
      <w:tr w:rsidR="0055216F" w14:paraId="1FB5D9AD" w14:textId="77777777">
        <w:tblPrEx>
          <w:tblCellMar>
            <w:top w:w="0" w:type="dxa"/>
            <w:left w:w="0" w:type="dxa"/>
            <w:bottom w:w="0" w:type="dxa"/>
            <w:right w:w="0" w:type="dxa"/>
          </w:tblCellMar>
        </w:tblPrEx>
        <w:trPr>
          <w:trHeight w:val="320"/>
        </w:trPr>
        <w:tc>
          <w:tcPr>
            <w:tcW w:w="3090"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1F9D01AA" w14:textId="77777777" w:rsidR="0055216F" w:rsidRDefault="00700148">
            <w:pPr>
              <w:tabs>
                <w:tab w:val="center" w:pos="4819"/>
                <w:tab w:val="right" w:pos="9638"/>
              </w:tabs>
              <w:spacing w:before="120" w:after="120"/>
            </w:pPr>
            <w:r>
              <w:rPr>
                <w:b/>
                <w:bCs/>
                <w:sz w:val="24"/>
                <w:szCs w:val="24"/>
              </w:rPr>
              <w:t>COORDINATORE</w:t>
            </w:r>
          </w:p>
        </w:tc>
        <w:tc>
          <w:tcPr>
            <w:tcW w:w="7189"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65559805" w14:textId="77777777" w:rsidR="0055216F" w:rsidRDefault="00700148">
            <w:pPr>
              <w:tabs>
                <w:tab w:val="center" w:pos="4819"/>
                <w:tab w:val="right" w:pos="9638"/>
              </w:tabs>
              <w:spacing w:before="120" w:after="120"/>
              <w:ind w:firstLine="360"/>
            </w:pPr>
            <w:r>
              <w:rPr>
                <w:b/>
                <w:bCs/>
                <w:sz w:val="24"/>
                <w:szCs w:val="24"/>
              </w:rPr>
              <w:t>Prof. ssa Grazia Cirulli</w:t>
            </w:r>
          </w:p>
        </w:tc>
      </w:tr>
      <w:tr w:rsidR="0055216F" w14:paraId="0EE31995" w14:textId="77777777">
        <w:tblPrEx>
          <w:tblCellMar>
            <w:top w:w="0" w:type="dxa"/>
            <w:left w:w="0" w:type="dxa"/>
            <w:bottom w:w="0" w:type="dxa"/>
            <w:right w:w="0" w:type="dxa"/>
          </w:tblCellMar>
        </w:tblPrEx>
        <w:trPr>
          <w:trHeight w:val="620"/>
        </w:trPr>
        <w:tc>
          <w:tcPr>
            <w:tcW w:w="3090"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1E6C7DDE" w14:textId="77777777" w:rsidR="0055216F" w:rsidRDefault="00700148">
            <w:pPr>
              <w:tabs>
                <w:tab w:val="center" w:pos="4819"/>
                <w:tab w:val="right" w:pos="9638"/>
              </w:tabs>
              <w:spacing w:before="120" w:after="120"/>
            </w:pPr>
            <w:r>
              <w:rPr>
                <w:b/>
                <w:bCs/>
                <w:sz w:val="24"/>
                <w:szCs w:val="24"/>
              </w:rPr>
              <w:t>DIRIGENTE SCOLASTICO</w:t>
            </w:r>
          </w:p>
        </w:tc>
        <w:tc>
          <w:tcPr>
            <w:tcW w:w="7189"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43257415" w14:textId="77777777" w:rsidR="0055216F" w:rsidRDefault="00700148">
            <w:pPr>
              <w:tabs>
                <w:tab w:val="center" w:pos="4819"/>
                <w:tab w:val="right" w:pos="9638"/>
              </w:tabs>
              <w:spacing w:before="120" w:after="120"/>
              <w:ind w:firstLine="360"/>
            </w:pPr>
            <w:r>
              <w:rPr>
                <w:b/>
                <w:bCs/>
                <w:sz w:val="24"/>
                <w:szCs w:val="24"/>
              </w:rPr>
              <w:t>Prof. ssa Maria Anna Manicone</w:t>
            </w:r>
          </w:p>
        </w:tc>
      </w:tr>
    </w:tbl>
    <w:p w14:paraId="39591556" w14:textId="77777777" w:rsidR="0055216F" w:rsidRDefault="0055216F">
      <w:pPr>
        <w:widowControl w:val="0"/>
        <w:tabs>
          <w:tab w:val="center" w:pos="4819"/>
          <w:tab w:val="right" w:pos="9638"/>
        </w:tabs>
        <w:spacing w:before="240" w:after="240"/>
        <w:jc w:val="both"/>
        <w:rPr>
          <w:rFonts w:ascii="Calibri" w:eastAsia="Calibri" w:hAnsi="Calibri" w:cs="Calibri"/>
          <w:b/>
          <w:bCs/>
          <w:i/>
          <w:iCs/>
          <w:sz w:val="24"/>
          <w:szCs w:val="24"/>
        </w:rPr>
      </w:pPr>
    </w:p>
    <w:p w14:paraId="29946487" w14:textId="77777777" w:rsidR="0055216F" w:rsidRDefault="0055216F">
      <w:pPr>
        <w:widowControl w:val="0"/>
        <w:tabs>
          <w:tab w:val="center" w:pos="4819"/>
          <w:tab w:val="right" w:pos="9638"/>
        </w:tabs>
        <w:spacing w:before="240" w:after="240" w:line="276" w:lineRule="auto"/>
        <w:jc w:val="both"/>
        <w:rPr>
          <w:rFonts w:ascii="Calibri" w:eastAsia="Calibri" w:hAnsi="Calibri" w:cs="Calibri"/>
          <w:b/>
          <w:bCs/>
          <w:i/>
          <w:iCs/>
          <w:sz w:val="24"/>
          <w:szCs w:val="24"/>
        </w:rPr>
      </w:pPr>
    </w:p>
    <w:p w14:paraId="3CE1522E" w14:textId="77777777" w:rsidR="0055216F" w:rsidRDefault="00700148">
      <w:r>
        <w:rPr>
          <w:rStyle w:val="Numeropagina"/>
          <w:rFonts w:ascii="Arial Unicode MS" w:hAnsi="Arial Unicode MS"/>
        </w:rPr>
        <w:br w:type="page"/>
      </w:r>
    </w:p>
    <w:p w14:paraId="2B1A7EF6" w14:textId="77777777" w:rsidR="0055216F" w:rsidRDefault="00700148">
      <w:pPr>
        <w:widowControl w:val="0"/>
        <w:tabs>
          <w:tab w:val="center" w:pos="4819"/>
          <w:tab w:val="right" w:pos="9638"/>
        </w:tabs>
        <w:spacing w:after="240" w:line="276" w:lineRule="auto"/>
        <w:jc w:val="both"/>
        <w:rPr>
          <w:rFonts w:ascii="Calibri" w:eastAsia="Calibri" w:hAnsi="Calibri" w:cs="Calibri"/>
          <w:b/>
          <w:bCs/>
          <w:i/>
          <w:iCs/>
          <w:sz w:val="24"/>
          <w:szCs w:val="24"/>
        </w:rPr>
      </w:pPr>
      <w:r>
        <w:rPr>
          <w:rFonts w:ascii="Calibri" w:hAnsi="Calibri"/>
          <w:b/>
          <w:bCs/>
          <w:i/>
          <w:iCs/>
          <w:sz w:val="24"/>
          <w:szCs w:val="24"/>
        </w:rPr>
        <w:t>3.2 Continuit</w:t>
      </w:r>
      <w:r>
        <w:rPr>
          <w:rFonts w:ascii="Calibri" w:hAnsi="Calibri"/>
          <w:b/>
          <w:bCs/>
          <w:i/>
          <w:iCs/>
          <w:sz w:val="24"/>
          <w:szCs w:val="24"/>
        </w:rPr>
        <w:t xml:space="preserve">à </w:t>
      </w:r>
      <w:r>
        <w:rPr>
          <w:rFonts w:ascii="Calibri" w:hAnsi="Calibri"/>
          <w:b/>
          <w:bCs/>
          <w:i/>
          <w:iCs/>
          <w:sz w:val="24"/>
          <w:szCs w:val="24"/>
        </w:rPr>
        <w:t>dei docenti triennio</w:t>
      </w:r>
    </w:p>
    <w:tbl>
      <w:tblPr>
        <w:tblStyle w:val="TableNormal"/>
        <w:tblW w:w="10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453"/>
        <w:gridCol w:w="2276"/>
        <w:gridCol w:w="2278"/>
        <w:gridCol w:w="2273"/>
      </w:tblGrid>
      <w:tr w:rsidR="0055216F" w14:paraId="2AE87784" w14:textId="77777777">
        <w:tblPrEx>
          <w:tblCellMar>
            <w:top w:w="0" w:type="dxa"/>
            <w:left w:w="0" w:type="dxa"/>
            <w:bottom w:w="0" w:type="dxa"/>
            <w:right w:w="0" w:type="dxa"/>
          </w:tblCellMar>
        </w:tblPrEx>
        <w:trPr>
          <w:trHeight w:val="620"/>
        </w:trPr>
        <w:tc>
          <w:tcPr>
            <w:tcW w:w="3451"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32856B73" w14:textId="77777777" w:rsidR="0055216F" w:rsidRDefault="00700148">
            <w:pPr>
              <w:tabs>
                <w:tab w:val="center" w:pos="4819"/>
                <w:tab w:val="right" w:pos="9638"/>
              </w:tabs>
              <w:spacing w:before="120" w:after="120"/>
              <w:jc w:val="center"/>
            </w:pPr>
            <w:r>
              <w:rPr>
                <w:b/>
                <w:bCs/>
                <w:sz w:val="24"/>
                <w:szCs w:val="24"/>
              </w:rPr>
              <w:t>DISCIPLINA D’INSEGNAMENTO</w:t>
            </w:r>
          </w:p>
        </w:tc>
        <w:tc>
          <w:tcPr>
            <w:tcW w:w="2276"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4377EA93" w14:textId="77777777" w:rsidR="0055216F" w:rsidRDefault="00700148">
            <w:pPr>
              <w:tabs>
                <w:tab w:val="center" w:pos="4819"/>
                <w:tab w:val="right" w:pos="9638"/>
              </w:tabs>
              <w:spacing w:before="120" w:after="120"/>
              <w:jc w:val="center"/>
            </w:pPr>
            <w:r>
              <w:rPr>
                <w:b/>
                <w:bCs/>
                <w:sz w:val="24"/>
                <w:szCs w:val="24"/>
              </w:rPr>
              <w:t>DOCENTE CLASSE III</w:t>
            </w:r>
          </w:p>
        </w:tc>
        <w:tc>
          <w:tcPr>
            <w:tcW w:w="2278"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6A6EF466" w14:textId="77777777" w:rsidR="0055216F" w:rsidRDefault="00700148">
            <w:pPr>
              <w:tabs>
                <w:tab w:val="center" w:pos="4819"/>
                <w:tab w:val="right" w:pos="9638"/>
              </w:tabs>
              <w:spacing w:before="120" w:after="120"/>
              <w:jc w:val="center"/>
            </w:pPr>
            <w:r>
              <w:rPr>
                <w:b/>
                <w:bCs/>
                <w:sz w:val="24"/>
                <w:szCs w:val="24"/>
              </w:rPr>
              <w:t xml:space="preserve">DOCENTE </w:t>
            </w:r>
            <w:r>
              <w:rPr>
                <w:b/>
                <w:bCs/>
                <w:sz w:val="24"/>
                <w:szCs w:val="24"/>
              </w:rPr>
              <w:t>CLASSE IV</w:t>
            </w:r>
          </w:p>
        </w:tc>
        <w:tc>
          <w:tcPr>
            <w:tcW w:w="2273"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3DA2D595" w14:textId="77777777" w:rsidR="0055216F" w:rsidRDefault="00700148">
            <w:pPr>
              <w:tabs>
                <w:tab w:val="center" w:pos="4819"/>
                <w:tab w:val="right" w:pos="9638"/>
              </w:tabs>
              <w:spacing w:before="120" w:after="120"/>
              <w:jc w:val="center"/>
            </w:pPr>
            <w:r>
              <w:rPr>
                <w:b/>
                <w:bCs/>
                <w:sz w:val="24"/>
                <w:szCs w:val="24"/>
              </w:rPr>
              <w:t>DOCENTE CLASSE V</w:t>
            </w:r>
          </w:p>
        </w:tc>
      </w:tr>
      <w:tr w:rsidR="0055216F" w14:paraId="7F2EA2E1" w14:textId="77777777">
        <w:tblPrEx>
          <w:tblCellMar>
            <w:top w:w="0" w:type="dxa"/>
            <w:left w:w="0" w:type="dxa"/>
            <w:bottom w:w="0" w:type="dxa"/>
            <w:right w:w="0" w:type="dxa"/>
          </w:tblCellMar>
        </w:tblPrEx>
        <w:trPr>
          <w:trHeight w:val="452"/>
        </w:trPr>
        <w:tc>
          <w:tcPr>
            <w:tcW w:w="3451" w:type="dxa"/>
            <w:tcBorders>
              <w:top w:val="single" w:sz="12"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33DDA3F" w14:textId="77777777" w:rsidR="0055216F" w:rsidRDefault="00700148">
            <w:pPr>
              <w:ind w:left="142"/>
            </w:pPr>
            <w:r>
              <w:rPr>
                <w:b/>
                <w:bCs/>
              </w:rPr>
              <w:t>RELIGIONE</w:t>
            </w:r>
          </w:p>
        </w:tc>
        <w:tc>
          <w:tcPr>
            <w:tcW w:w="2276" w:type="dxa"/>
            <w:tcBorders>
              <w:top w:val="single" w:sz="12"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6EA6DD0" w14:textId="77777777" w:rsidR="0055216F" w:rsidRDefault="00700148">
            <w:pPr>
              <w:ind w:left="142"/>
            </w:pPr>
            <w:r>
              <w:rPr>
                <w:b/>
                <w:bCs/>
              </w:rPr>
              <w:t>D’Errico Vitantonio</w:t>
            </w:r>
          </w:p>
        </w:tc>
        <w:tc>
          <w:tcPr>
            <w:tcW w:w="2278" w:type="dxa"/>
            <w:tcBorders>
              <w:top w:val="single" w:sz="12"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4A83B6FA" w14:textId="77777777" w:rsidR="0055216F" w:rsidRDefault="00700148">
            <w:pPr>
              <w:ind w:left="142"/>
            </w:pPr>
            <w:r>
              <w:rPr>
                <w:b/>
                <w:bCs/>
              </w:rPr>
              <w:t>D’Errico Vitantonio</w:t>
            </w:r>
          </w:p>
        </w:tc>
        <w:tc>
          <w:tcPr>
            <w:tcW w:w="2273" w:type="dxa"/>
            <w:tcBorders>
              <w:top w:val="single" w:sz="12"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A0F7CAC" w14:textId="77777777" w:rsidR="0055216F" w:rsidRDefault="00700148">
            <w:pPr>
              <w:ind w:left="142"/>
            </w:pPr>
            <w:r>
              <w:rPr>
                <w:b/>
                <w:bCs/>
              </w:rPr>
              <w:t>Bracciodieta Arcangelo</w:t>
            </w:r>
          </w:p>
        </w:tc>
      </w:tr>
      <w:tr w:rsidR="0055216F" w14:paraId="733383A1" w14:textId="77777777">
        <w:tblPrEx>
          <w:tblCellMar>
            <w:top w:w="0" w:type="dxa"/>
            <w:left w:w="0" w:type="dxa"/>
            <w:bottom w:w="0" w:type="dxa"/>
            <w:right w:w="0" w:type="dxa"/>
          </w:tblCellMar>
        </w:tblPrEx>
        <w:trPr>
          <w:trHeight w:val="44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B2B8E1F" w14:textId="77777777" w:rsidR="0055216F" w:rsidRDefault="00700148">
            <w:pPr>
              <w:ind w:left="142"/>
            </w:pPr>
            <w:r>
              <w:rPr>
                <w:b/>
                <w:bCs/>
              </w:rPr>
              <w:t>LINGUA E LETTERATURA ITALIANA</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0F802D2" w14:textId="77777777" w:rsidR="0055216F" w:rsidRDefault="00700148">
            <w:pPr>
              <w:ind w:left="142"/>
            </w:pPr>
            <w:r>
              <w:rPr>
                <w:b/>
                <w:bCs/>
              </w:rPr>
              <w:t>Maricla Ruo</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590F7AD" w14:textId="77777777" w:rsidR="0055216F" w:rsidRDefault="00700148">
            <w:pPr>
              <w:ind w:left="142"/>
            </w:pPr>
            <w:r>
              <w:rPr>
                <w:b/>
                <w:bCs/>
              </w:rPr>
              <w:t>Cirulli Grazia</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757A62F7" w14:textId="77777777" w:rsidR="0055216F" w:rsidRDefault="00700148">
            <w:pPr>
              <w:ind w:left="142"/>
            </w:pPr>
            <w:r>
              <w:rPr>
                <w:b/>
                <w:bCs/>
              </w:rPr>
              <w:t>Cirulli Grazia</w:t>
            </w:r>
          </w:p>
        </w:tc>
      </w:tr>
      <w:tr w:rsidR="0055216F" w14:paraId="32A9434F" w14:textId="77777777">
        <w:tblPrEx>
          <w:tblCellMar>
            <w:top w:w="0" w:type="dxa"/>
            <w:left w:w="0" w:type="dxa"/>
            <w:bottom w:w="0" w:type="dxa"/>
            <w:right w:w="0" w:type="dxa"/>
          </w:tblCellMar>
        </w:tblPrEx>
        <w:trPr>
          <w:trHeight w:val="22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A4DB8E4" w14:textId="77777777" w:rsidR="0055216F" w:rsidRDefault="00700148">
            <w:pPr>
              <w:ind w:left="142"/>
            </w:pPr>
            <w:r>
              <w:rPr>
                <w:b/>
                <w:bCs/>
              </w:rPr>
              <w:t>STORIA</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2BAD0FB" w14:textId="77777777" w:rsidR="0055216F" w:rsidRDefault="00700148">
            <w:pPr>
              <w:ind w:left="142"/>
            </w:pPr>
            <w:r>
              <w:rPr>
                <w:b/>
                <w:bCs/>
              </w:rPr>
              <w:t>Maricla Ruo</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43EFF1F8" w14:textId="77777777" w:rsidR="0055216F" w:rsidRDefault="00700148">
            <w:pPr>
              <w:ind w:left="142"/>
            </w:pPr>
            <w:r>
              <w:rPr>
                <w:b/>
                <w:bCs/>
              </w:rPr>
              <w:t>Cirulli Grazia</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7228731" w14:textId="77777777" w:rsidR="0055216F" w:rsidRDefault="00700148">
            <w:pPr>
              <w:ind w:left="142"/>
            </w:pPr>
            <w:r>
              <w:rPr>
                <w:b/>
                <w:bCs/>
              </w:rPr>
              <w:t>Cirulli Grazia</w:t>
            </w:r>
          </w:p>
        </w:tc>
      </w:tr>
      <w:tr w:rsidR="0055216F" w14:paraId="1396CB82" w14:textId="77777777">
        <w:tblPrEx>
          <w:tblCellMar>
            <w:top w:w="0" w:type="dxa"/>
            <w:left w:w="0" w:type="dxa"/>
            <w:bottom w:w="0" w:type="dxa"/>
            <w:right w:w="0" w:type="dxa"/>
          </w:tblCellMar>
        </w:tblPrEx>
        <w:trPr>
          <w:trHeight w:val="44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228805BE" w14:textId="77777777" w:rsidR="0055216F" w:rsidRDefault="00700148">
            <w:pPr>
              <w:ind w:left="142"/>
            </w:pPr>
            <w:r>
              <w:rPr>
                <w:b/>
                <w:bCs/>
              </w:rPr>
              <w:t xml:space="preserve">LINGUA STRANIERA: </w:t>
            </w:r>
            <w:r>
              <w:rPr>
                <w:b/>
                <w:bCs/>
              </w:rPr>
              <w:t>INGLESE</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57510DE8" w14:textId="77777777" w:rsidR="0055216F" w:rsidRDefault="00700148">
            <w:pPr>
              <w:ind w:left="142"/>
            </w:pPr>
            <w:r>
              <w:rPr>
                <w:b/>
                <w:bCs/>
              </w:rPr>
              <w:t>Biancofiore</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5B8F6CD9" w14:textId="77777777" w:rsidR="0055216F" w:rsidRDefault="00700148">
            <w:pPr>
              <w:ind w:left="142"/>
            </w:pPr>
            <w:r>
              <w:rPr>
                <w:b/>
                <w:bCs/>
              </w:rPr>
              <w:t>Marina Corradino</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284FAC6E" w14:textId="77777777" w:rsidR="0055216F" w:rsidRDefault="00700148">
            <w:pPr>
              <w:ind w:left="142"/>
            </w:pPr>
            <w:r>
              <w:rPr>
                <w:b/>
                <w:bCs/>
              </w:rPr>
              <w:t>Marino Corradino</w:t>
            </w:r>
          </w:p>
        </w:tc>
      </w:tr>
      <w:tr w:rsidR="0055216F" w14:paraId="26D6C7BA" w14:textId="77777777">
        <w:tblPrEx>
          <w:tblCellMar>
            <w:top w:w="0" w:type="dxa"/>
            <w:left w:w="0" w:type="dxa"/>
            <w:bottom w:w="0" w:type="dxa"/>
            <w:right w:w="0" w:type="dxa"/>
          </w:tblCellMar>
        </w:tblPrEx>
        <w:trPr>
          <w:trHeight w:val="22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B0A0203" w14:textId="77777777" w:rsidR="0055216F" w:rsidRDefault="00700148">
            <w:pPr>
              <w:ind w:left="142"/>
            </w:pPr>
            <w:r>
              <w:rPr>
                <w:b/>
                <w:bCs/>
              </w:rPr>
              <w:t>MATEMATICA</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9FBE103" w14:textId="77777777" w:rsidR="0055216F" w:rsidRDefault="00700148">
            <w:pPr>
              <w:ind w:left="142"/>
            </w:pPr>
            <w:r>
              <w:rPr>
                <w:b/>
                <w:bCs/>
              </w:rPr>
              <w:t>Poliseno Anna</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7EF42B91" w14:textId="77777777" w:rsidR="0055216F" w:rsidRDefault="00700148">
            <w:pPr>
              <w:ind w:left="142"/>
            </w:pPr>
            <w:r>
              <w:rPr>
                <w:b/>
                <w:bCs/>
              </w:rPr>
              <w:t>Morgese Felice</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78386710" w14:textId="77777777" w:rsidR="0055216F" w:rsidRDefault="00700148">
            <w:pPr>
              <w:ind w:left="142"/>
            </w:pPr>
            <w:r>
              <w:rPr>
                <w:b/>
                <w:bCs/>
              </w:rPr>
              <w:t>Poliseno Anna</w:t>
            </w:r>
          </w:p>
        </w:tc>
      </w:tr>
      <w:tr w:rsidR="0055216F" w14:paraId="1D8AD4AE" w14:textId="77777777">
        <w:tblPrEx>
          <w:tblCellMar>
            <w:top w:w="0" w:type="dxa"/>
            <w:left w:w="0" w:type="dxa"/>
            <w:bottom w:w="0" w:type="dxa"/>
            <w:right w:w="0" w:type="dxa"/>
          </w:tblCellMar>
        </w:tblPrEx>
        <w:trPr>
          <w:trHeight w:val="44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8B8E83D" w14:textId="77777777" w:rsidR="0055216F" w:rsidRDefault="00700148">
            <w:pPr>
              <w:ind w:left="142"/>
            </w:pPr>
            <w:r>
              <w:rPr>
                <w:b/>
                <w:bCs/>
              </w:rPr>
              <w:t>LABORATORI TECNOLOGICI ED ESERCITAZIONI</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08B23272" w14:textId="77777777" w:rsidR="0055216F" w:rsidRDefault="00700148">
            <w:pPr>
              <w:ind w:left="142"/>
            </w:pPr>
            <w:r>
              <w:rPr>
                <w:b/>
                <w:bCs/>
              </w:rPr>
              <w:t>Michele Calaprice</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746016D" w14:textId="77777777" w:rsidR="0055216F" w:rsidRDefault="00700148">
            <w:pPr>
              <w:ind w:left="142"/>
            </w:pPr>
            <w:r>
              <w:rPr>
                <w:b/>
                <w:bCs/>
              </w:rPr>
              <w:t>Michele Calaprice</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3B18D6A" w14:textId="77777777" w:rsidR="0055216F" w:rsidRDefault="00700148">
            <w:pPr>
              <w:ind w:left="142"/>
            </w:pPr>
            <w:r>
              <w:rPr>
                <w:b/>
                <w:bCs/>
              </w:rPr>
              <w:t>Michele Calaprice</w:t>
            </w:r>
          </w:p>
        </w:tc>
      </w:tr>
      <w:tr w:rsidR="0055216F" w14:paraId="457B199A" w14:textId="77777777">
        <w:tblPrEx>
          <w:tblCellMar>
            <w:top w:w="0" w:type="dxa"/>
            <w:left w:w="0" w:type="dxa"/>
            <w:bottom w:w="0" w:type="dxa"/>
            <w:right w:w="0" w:type="dxa"/>
          </w:tblCellMar>
        </w:tblPrEx>
        <w:trPr>
          <w:trHeight w:val="88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720DE163" w14:textId="77777777" w:rsidR="0055216F" w:rsidRDefault="00700148">
            <w:pPr>
              <w:ind w:left="142"/>
            </w:pPr>
            <w:r>
              <w:rPr>
                <w:b/>
                <w:bCs/>
              </w:rPr>
              <w:t>TECNOLOGIE MECCANICHE E APPLICAZIONI</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98C8C6D" w14:textId="77777777" w:rsidR="0055216F" w:rsidRDefault="00700148">
            <w:pPr>
              <w:ind w:left="142"/>
            </w:pPr>
            <w:r>
              <w:rPr>
                <w:b/>
                <w:bCs/>
              </w:rPr>
              <w:t xml:space="preserve">Simone </w:t>
            </w:r>
            <w:r>
              <w:rPr>
                <w:b/>
                <w:bCs/>
              </w:rPr>
              <w:t>Giuseppe</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FF3F602" w14:textId="77777777" w:rsidR="0055216F" w:rsidRDefault="00700148">
            <w:pPr>
              <w:ind w:left="142"/>
              <w:rPr>
                <w:b/>
                <w:bCs/>
              </w:rPr>
            </w:pPr>
            <w:r>
              <w:rPr>
                <w:b/>
                <w:bCs/>
              </w:rPr>
              <w:t>Daniele Massaro,</w:t>
            </w:r>
          </w:p>
          <w:p w14:paraId="0D317E5A" w14:textId="77777777" w:rsidR="0055216F" w:rsidRDefault="00700148">
            <w:pPr>
              <w:ind w:left="142"/>
            </w:pPr>
            <w:r>
              <w:rPr>
                <w:b/>
                <w:bCs/>
              </w:rPr>
              <w:t>Corchia Corchia Davide (compresenza)</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EC8EB15" w14:textId="77777777" w:rsidR="0055216F" w:rsidRDefault="00700148">
            <w:pPr>
              <w:ind w:left="142"/>
              <w:rPr>
                <w:b/>
                <w:bCs/>
              </w:rPr>
            </w:pPr>
            <w:r>
              <w:rPr>
                <w:b/>
                <w:bCs/>
              </w:rPr>
              <w:t>Di Sabato Domenico,</w:t>
            </w:r>
          </w:p>
          <w:p w14:paraId="3CEF5ACC" w14:textId="77777777" w:rsidR="0055216F" w:rsidRDefault="00700148">
            <w:pPr>
              <w:ind w:left="142"/>
            </w:pPr>
            <w:r>
              <w:rPr>
                <w:b/>
                <w:bCs/>
              </w:rPr>
              <w:t>Corchia Corchia Davide (compresenza)</w:t>
            </w:r>
          </w:p>
        </w:tc>
      </w:tr>
      <w:tr w:rsidR="0055216F" w14:paraId="4153FA65" w14:textId="77777777">
        <w:tblPrEx>
          <w:tblCellMar>
            <w:top w:w="0" w:type="dxa"/>
            <w:left w:w="0" w:type="dxa"/>
            <w:bottom w:w="0" w:type="dxa"/>
            <w:right w:w="0" w:type="dxa"/>
          </w:tblCellMar>
        </w:tblPrEx>
        <w:trPr>
          <w:trHeight w:val="22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1E920C74" w14:textId="77777777" w:rsidR="0055216F" w:rsidRDefault="00700148">
            <w:pPr>
              <w:ind w:left="142"/>
            </w:pPr>
            <w:r>
              <w:rPr>
                <w:b/>
                <w:bCs/>
              </w:rPr>
              <w:t>LABORATORIO TEE-TMI</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3F47A02" w14:textId="77777777" w:rsidR="0055216F" w:rsidRDefault="00700148">
            <w:pPr>
              <w:ind w:left="142"/>
            </w:pPr>
            <w:r>
              <w:rPr>
                <w:b/>
                <w:bCs/>
              </w:rPr>
              <w:t>Patrizia Pagone</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34F97D96" w14:textId="77777777" w:rsidR="0055216F" w:rsidRDefault="00700148">
            <w:pPr>
              <w:ind w:left="142"/>
            </w:pPr>
            <w:r>
              <w:rPr>
                <w:b/>
                <w:bCs/>
              </w:rPr>
              <w:t>Patrizia Pagone</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253BBAE" w14:textId="77777777" w:rsidR="0055216F" w:rsidRDefault="00700148">
            <w:pPr>
              <w:ind w:left="142"/>
            </w:pPr>
            <w:r>
              <w:rPr>
                <w:b/>
                <w:bCs/>
              </w:rPr>
              <w:t>Poli Antonio</w:t>
            </w:r>
          </w:p>
        </w:tc>
      </w:tr>
      <w:tr w:rsidR="0055216F" w14:paraId="75521F87" w14:textId="77777777">
        <w:tblPrEx>
          <w:tblCellMar>
            <w:top w:w="0" w:type="dxa"/>
            <w:left w:w="0" w:type="dxa"/>
            <w:bottom w:w="0" w:type="dxa"/>
            <w:right w:w="0" w:type="dxa"/>
          </w:tblCellMar>
        </w:tblPrEx>
        <w:trPr>
          <w:trHeight w:val="882"/>
        </w:trPr>
        <w:tc>
          <w:tcPr>
            <w:tcW w:w="3451"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4DB9DC04" w14:textId="77777777" w:rsidR="0055216F" w:rsidRDefault="00700148">
            <w:pPr>
              <w:ind w:left="142"/>
            </w:pPr>
            <w:r>
              <w:rPr>
                <w:b/>
                <w:bCs/>
              </w:rPr>
              <w:t xml:space="preserve">TECNOLOGIE ELETTRICHE - ELETTRONICHE DELL’AUTOMAZIONE E </w:t>
            </w:r>
            <w:r>
              <w:rPr>
                <w:b/>
                <w:bCs/>
              </w:rPr>
              <w:t>APPLICAZIONI</w:t>
            </w:r>
          </w:p>
        </w:tc>
        <w:tc>
          <w:tcPr>
            <w:tcW w:w="2276"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6E3A71CC" w14:textId="77777777" w:rsidR="0055216F" w:rsidRDefault="00700148">
            <w:pPr>
              <w:ind w:left="142"/>
            </w:pPr>
            <w:r>
              <w:rPr>
                <w:b/>
                <w:bCs/>
              </w:rPr>
              <w:t>Salvatore Nadia</w:t>
            </w:r>
          </w:p>
        </w:tc>
        <w:tc>
          <w:tcPr>
            <w:tcW w:w="2278"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532C91F9" w14:textId="77777777" w:rsidR="0055216F" w:rsidRDefault="00700148">
            <w:pPr>
              <w:ind w:left="142"/>
              <w:rPr>
                <w:b/>
                <w:bCs/>
              </w:rPr>
            </w:pPr>
            <w:r>
              <w:rPr>
                <w:b/>
                <w:bCs/>
              </w:rPr>
              <w:t>Renna Floriana,</w:t>
            </w:r>
          </w:p>
          <w:p w14:paraId="6FE8E8D4" w14:textId="77777777" w:rsidR="0055216F" w:rsidRDefault="00700148">
            <w:pPr>
              <w:ind w:left="142"/>
            </w:pPr>
            <w:r>
              <w:rPr>
                <w:b/>
                <w:bCs/>
              </w:rPr>
              <w:t>Michele Calaprice (compresenza)</w:t>
            </w:r>
          </w:p>
        </w:tc>
        <w:tc>
          <w:tcPr>
            <w:tcW w:w="22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222" w:type="dxa"/>
              <w:bottom w:w="80" w:type="dxa"/>
              <w:right w:w="80" w:type="dxa"/>
            </w:tcMar>
            <w:vAlign w:val="center"/>
          </w:tcPr>
          <w:p w14:paraId="5538F205" w14:textId="77777777" w:rsidR="0055216F" w:rsidRDefault="00700148">
            <w:pPr>
              <w:ind w:left="142"/>
              <w:rPr>
                <w:b/>
                <w:bCs/>
              </w:rPr>
            </w:pPr>
            <w:r>
              <w:rPr>
                <w:b/>
                <w:bCs/>
              </w:rPr>
              <w:t>Renna Floriana,</w:t>
            </w:r>
          </w:p>
          <w:p w14:paraId="04A97DF7" w14:textId="77777777" w:rsidR="0055216F" w:rsidRDefault="00700148">
            <w:pPr>
              <w:ind w:left="142"/>
            </w:pPr>
            <w:r>
              <w:rPr>
                <w:b/>
                <w:bCs/>
              </w:rPr>
              <w:t>Antonio Poli  (compresenza)</w:t>
            </w:r>
          </w:p>
        </w:tc>
      </w:tr>
      <w:tr w:rsidR="0055216F" w14:paraId="0DF65B5B" w14:textId="77777777">
        <w:tblPrEx>
          <w:tblCellMar>
            <w:top w:w="0" w:type="dxa"/>
            <w:left w:w="0" w:type="dxa"/>
            <w:bottom w:w="0" w:type="dxa"/>
            <w:right w:w="0" w:type="dxa"/>
          </w:tblCellMar>
        </w:tblPrEx>
        <w:trPr>
          <w:trHeight w:val="672"/>
        </w:trPr>
        <w:tc>
          <w:tcPr>
            <w:tcW w:w="3451" w:type="dxa"/>
            <w:tcBorders>
              <w:top w:val="single" w:sz="4"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6A908416" w14:textId="77777777" w:rsidR="0055216F" w:rsidRDefault="00700148">
            <w:pPr>
              <w:ind w:left="142"/>
            </w:pPr>
            <w:r>
              <w:rPr>
                <w:b/>
                <w:bCs/>
              </w:rPr>
              <w:t>TECNOLOGIE E TECNICHE DI INSTALLAZIONE E MANUTENZIONE</w:t>
            </w:r>
          </w:p>
        </w:tc>
        <w:tc>
          <w:tcPr>
            <w:tcW w:w="2276" w:type="dxa"/>
            <w:tcBorders>
              <w:top w:val="single" w:sz="4"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45283E8C" w14:textId="77777777" w:rsidR="0055216F" w:rsidRDefault="00700148">
            <w:pPr>
              <w:ind w:left="142"/>
            </w:pPr>
            <w:r>
              <w:rPr>
                <w:b/>
                <w:bCs/>
              </w:rPr>
              <w:t>Salvatore Nadia</w:t>
            </w:r>
          </w:p>
        </w:tc>
        <w:tc>
          <w:tcPr>
            <w:tcW w:w="2278" w:type="dxa"/>
            <w:tcBorders>
              <w:top w:val="single" w:sz="4"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33F452AF" w14:textId="77777777" w:rsidR="0055216F" w:rsidRDefault="00700148">
            <w:pPr>
              <w:ind w:left="142"/>
              <w:rPr>
                <w:b/>
                <w:bCs/>
              </w:rPr>
            </w:pPr>
            <w:r>
              <w:rPr>
                <w:b/>
                <w:bCs/>
              </w:rPr>
              <w:t>Sasanelli Nicola,</w:t>
            </w:r>
          </w:p>
          <w:p w14:paraId="3F14C48A" w14:textId="77777777" w:rsidR="0055216F" w:rsidRDefault="00700148">
            <w:pPr>
              <w:ind w:left="142"/>
            </w:pPr>
            <w:r>
              <w:rPr>
                <w:b/>
                <w:bCs/>
              </w:rPr>
              <w:t>Michele Calaprice (compresenza)</w:t>
            </w:r>
          </w:p>
        </w:tc>
        <w:tc>
          <w:tcPr>
            <w:tcW w:w="2273" w:type="dxa"/>
            <w:tcBorders>
              <w:top w:val="single" w:sz="4"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1AC4A81E" w14:textId="77777777" w:rsidR="0055216F" w:rsidRDefault="00700148">
            <w:pPr>
              <w:ind w:left="142"/>
              <w:rPr>
                <w:b/>
                <w:bCs/>
              </w:rPr>
            </w:pPr>
            <w:r>
              <w:rPr>
                <w:b/>
                <w:bCs/>
              </w:rPr>
              <w:t>Sasanelli Nicola,</w:t>
            </w:r>
          </w:p>
          <w:p w14:paraId="05725367" w14:textId="77777777" w:rsidR="0055216F" w:rsidRDefault="00700148">
            <w:pPr>
              <w:ind w:left="142"/>
            </w:pPr>
            <w:r>
              <w:rPr>
                <w:b/>
                <w:bCs/>
              </w:rPr>
              <w:t>Antonio Poli (compresenza)</w:t>
            </w:r>
          </w:p>
        </w:tc>
      </w:tr>
      <w:tr w:rsidR="0055216F" w14:paraId="6C5B6F35" w14:textId="77777777">
        <w:tblPrEx>
          <w:tblCellMar>
            <w:top w:w="0" w:type="dxa"/>
            <w:left w:w="0" w:type="dxa"/>
            <w:bottom w:w="0" w:type="dxa"/>
            <w:right w:w="0" w:type="dxa"/>
          </w:tblCellMar>
        </w:tblPrEx>
        <w:trPr>
          <w:trHeight w:val="462"/>
        </w:trPr>
        <w:tc>
          <w:tcPr>
            <w:tcW w:w="345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3F1B69BB" w14:textId="77777777" w:rsidR="0055216F" w:rsidRDefault="00700148">
            <w:pPr>
              <w:ind w:left="142"/>
            </w:pPr>
            <w:r>
              <w:rPr>
                <w:b/>
                <w:bCs/>
              </w:rPr>
              <w:t>SCIENZE MOTORIE E SPORTIVE</w:t>
            </w:r>
          </w:p>
        </w:tc>
        <w:tc>
          <w:tcPr>
            <w:tcW w:w="227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19B40334" w14:textId="77777777" w:rsidR="0055216F" w:rsidRDefault="00700148">
            <w:pPr>
              <w:ind w:left="142"/>
            </w:pPr>
            <w:r>
              <w:rPr>
                <w:b/>
                <w:bCs/>
              </w:rPr>
              <w:t>Alessio Nitti</w:t>
            </w:r>
          </w:p>
        </w:tc>
        <w:tc>
          <w:tcPr>
            <w:tcW w:w="227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29EB9452" w14:textId="77777777" w:rsidR="0055216F" w:rsidRDefault="00700148">
            <w:pPr>
              <w:ind w:left="142"/>
            </w:pPr>
            <w:r>
              <w:rPr>
                <w:b/>
                <w:bCs/>
              </w:rPr>
              <w:t>Nitti Alessio</w:t>
            </w:r>
          </w:p>
        </w:tc>
        <w:tc>
          <w:tcPr>
            <w:tcW w:w="22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4DA5CAA1" w14:textId="77777777" w:rsidR="0055216F" w:rsidRDefault="00700148">
            <w:pPr>
              <w:ind w:left="142"/>
            </w:pPr>
            <w:r>
              <w:rPr>
                <w:b/>
                <w:bCs/>
              </w:rPr>
              <w:t>Torchetti Bartolo</w:t>
            </w:r>
          </w:p>
        </w:tc>
      </w:tr>
      <w:tr w:rsidR="0055216F" w14:paraId="261E5B58" w14:textId="77777777">
        <w:tblPrEx>
          <w:tblCellMar>
            <w:top w:w="0" w:type="dxa"/>
            <w:left w:w="0" w:type="dxa"/>
            <w:bottom w:w="0" w:type="dxa"/>
            <w:right w:w="0" w:type="dxa"/>
          </w:tblCellMar>
        </w:tblPrEx>
        <w:trPr>
          <w:trHeight w:val="462"/>
        </w:trPr>
        <w:tc>
          <w:tcPr>
            <w:tcW w:w="345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0AC6339A" w14:textId="77777777" w:rsidR="0055216F" w:rsidRDefault="00700148">
            <w:pPr>
              <w:ind w:left="142"/>
            </w:pPr>
            <w:r>
              <w:rPr>
                <w:b/>
                <w:bCs/>
                <w14:textOutline w14:w="0" w14:cap="flat" w14:cmpd="sng" w14:algn="ctr">
                  <w14:noFill/>
                  <w14:prstDash w14:val="solid"/>
                  <w14:bevel/>
                </w14:textOutline>
              </w:rPr>
              <w:t>DOCENTE SPECIALIZZATO 1</w:t>
            </w:r>
          </w:p>
        </w:tc>
        <w:tc>
          <w:tcPr>
            <w:tcW w:w="227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70B64B6C" w14:textId="77777777" w:rsidR="0055216F" w:rsidRDefault="00700148">
            <w:pPr>
              <w:ind w:left="142"/>
            </w:pPr>
            <w:r>
              <w:rPr>
                <w:b/>
                <w:bCs/>
                <w14:textOutline w14:w="0" w14:cap="flat" w14:cmpd="sng" w14:algn="ctr">
                  <w14:noFill/>
                  <w14:prstDash w14:val="solid"/>
                  <w14:bevel/>
                </w14:textOutline>
              </w:rPr>
              <w:t>Tommasino Maria Giovanna</w:t>
            </w:r>
          </w:p>
        </w:tc>
        <w:tc>
          <w:tcPr>
            <w:tcW w:w="227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1C785C15" w14:textId="77777777" w:rsidR="0055216F" w:rsidRDefault="00700148">
            <w:pPr>
              <w:ind w:left="142"/>
            </w:pPr>
            <w:r>
              <w:rPr>
                <w:b/>
                <w:bCs/>
                <w14:textOutline w14:w="0" w14:cap="flat" w14:cmpd="sng" w14:algn="ctr">
                  <w14:noFill/>
                  <w14:prstDash w14:val="solid"/>
                  <w14:bevel/>
                </w14:textOutline>
              </w:rPr>
              <w:t>Tommasino Maria Giovanna</w:t>
            </w:r>
          </w:p>
        </w:tc>
        <w:tc>
          <w:tcPr>
            <w:tcW w:w="22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50715031" w14:textId="77777777" w:rsidR="0055216F" w:rsidRDefault="00700148">
            <w:pPr>
              <w:ind w:left="142"/>
            </w:pPr>
            <w:r>
              <w:rPr>
                <w:b/>
                <w:bCs/>
                <w14:textOutline w14:w="0" w14:cap="flat" w14:cmpd="sng" w14:algn="ctr">
                  <w14:noFill/>
                  <w14:prstDash w14:val="solid"/>
                  <w14:bevel/>
                </w14:textOutline>
              </w:rPr>
              <w:t>Calvario Claudia Vincenza</w:t>
            </w:r>
          </w:p>
        </w:tc>
      </w:tr>
      <w:tr w:rsidR="0055216F" w14:paraId="220ECEE5" w14:textId="77777777">
        <w:tblPrEx>
          <w:tblCellMar>
            <w:top w:w="0" w:type="dxa"/>
            <w:left w:w="0" w:type="dxa"/>
            <w:bottom w:w="0" w:type="dxa"/>
            <w:right w:w="0" w:type="dxa"/>
          </w:tblCellMar>
        </w:tblPrEx>
        <w:trPr>
          <w:trHeight w:val="462"/>
        </w:trPr>
        <w:tc>
          <w:tcPr>
            <w:tcW w:w="345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75A2F5E3" w14:textId="77777777" w:rsidR="0055216F" w:rsidRDefault="00700148">
            <w:pPr>
              <w:ind w:left="142"/>
            </w:pPr>
            <w:r>
              <w:rPr>
                <w:b/>
                <w:bCs/>
                <w14:textOutline w14:w="0" w14:cap="flat" w14:cmpd="sng" w14:algn="ctr">
                  <w14:noFill/>
                  <w14:prstDash w14:val="solid"/>
                  <w14:bevel/>
                </w14:textOutline>
              </w:rPr>
              <w:t>DOCENTE SPECIALIZZATO 2</w:t>
            </w:r>
          </w:p>
        </w:tc>
        <w:tc>
          <w:tcPr>
            <w:tcW w:w="227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07C00B24" w14:textId="77777777" w:rsidR="0055216F" w:rsidRDefault="00700148">
            <w:pPr>
              <w:ind w:left="142"/>
            </w:pPr>
            <w:r>
              <w:rPr>
                <w:b/>
                <w:bCs/>
                <w14:textOutline w14:w="0" w14:cap="flat" w14:cmpd="sng" w14:algn="ctr">
                  <w14:noFill/>
                  <w14:prstDash w14:val="solid"/>
                  <w14:bevel/>
                </w14:textOutline>
              </w:rPr>
              <w:t>Nacci Simona</w:t>
            </w:r>
          </w:p>
        </w:tc>
        <w:tc>
          <w:tcPr>
            <w:tcW w:w="227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6D78195A" w14:textId="77777777" w:rsidR="0055216F" w:rsidRDefault="00700148">
            <w:pPr>
              <w:ind w:left="142"/>
            </w:pPr>
            <w:r>
              <w:rPr>
                <w:b/>
                <w:bCs/>
                <w14:textOutline w14:w="0" w14:cap="flat" w14:cmpd="sng" w14:algn="ctr">
                  <w14:noFill/>
                  <w14:prstDash w14:val="solid"/>
                  <w14:bevel/>
                </w14:textOutline>
              </w:rPr>
              <w:t>Nacci Simona</w:t>
            </w:r>
          </w:p>
        </w:tc>
        <w:tc>
          <w:tcPr>
            <w:tcW w:w="22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2" w:type="dxa"/>
              <w:bottom w:w="80" w:type="dxa"/>
              <w:right w:w="80" w:type="dxa"/>
            </w:tcMar>
            <w:vAlign w:val="center"/>
          </w:tcPr>
          <w:p w14:paraId="33717128" w14:textId="77777777" w:rsidR="0055216F" w:rsidRDefault="00700148">
            <w:pPr>
              <w:ind w:left="142"/>
            </w:pPr>
            <w:r>
              <w:rPr>
                <w:b/>
                <w:bCs/>
                <w14:textOutline w14:w="0" w14:cap="flat" w14:cmpd="sng" w14:algn="ctr">
                  <w14:noFill/>
                  <w14:prstDash w14:val="solid"/>
                  <w14:bevel/>
                </w14:textOutline>
              </w:rPr>
              <w:t>Di Santo Maria Teresa</w:t>
            </w:r>
          </w:p>
        </w:tc>
      </w:tr>
    </w:tbl>
    <w:p w14:paraId="2D23E5FC" w14:textId="77777777" w:rsidR="0055216F" w:rsidRDefault="0055216F">
      <w:pPr>
        <w:widowControl w:val="0"/>
        <w:tabs>
          <w:tab w:val="center" w:pos="4819"/>
          <w:tab w:val="right" w:pos="9638"/>
        </w:tabs>
        <w:spacing w:after="240"/>
        <w:jc w:val="both"/>
        <w:rPr>
          <w:rFonts w:ascii="Calibri" w:eastAsia="Calibri" w:hAnsi="Calibri" w:cs="Calibri"/>
          <w:b/>
          <w:bCs/>
          <w:i/>
          <w:iCs/>
          <w:sz w:val="24"/>
          <w:szCs w:val="24"/>
        </w:rPr>
      </w:pPr>
    </w:p>
    <w:p w14:paraId="553AB044" w14:textId="77777777" w:rsidR="0055216F" w:rsidRDefault="00700148" w:rsidP="00D57E8E">
      <w:pPr>
        <w:widowControl w:val="0"/>
        <w:numPr>
          <w:ilvl w:val="1"/>
          <w:numId w:val="19"/>
        </w:numPr>
        <w:spacing w:before="240" w:after="240" w:line="276" w:lineRule="auto"/>
        <w:jc w:val="both"/>
        <w:rPr>
          <w:rFonts w:ascii="Calibri" w:hAnsi="Calibri"/>
          <w:b/>
          <w:bCs/>
          <w:i/>
          <w:iCs/>
          <w:sz w:val="24"/>
          <w:szCs w:val="24"/>
        </w:rPr>
      </w:pPr>
      <w:r>
        <w:rPr>
          <w:rFonts w:ascii="Calibri" w:hAnsi="Calibri"/>
          <w:b/>
          <w:bCs/>
          <w:i/>
          <w:iCs/>
          <w:sz w:val="24"/>
          <w:szCs w:val="24"/>
        </w:rPr>
        <w:t>Composizione e storia classe</w:t>
      </w:r>
    </w:p>
    <w:p w14:paraId="4788F1A0" w14:textId="77777777" w:rsidR="0055216F" w:rsidRDefault="00700148">
      <w:pPr>
        <w:ind w:right="141"/>
        <w:jc w:val="both"/>
        <w:rPr>
          <w:rFonts w:ascii="Calibri" w:eastAsia="Calibri" w:hAnsi="Calibri" w:cs="Calibri"/>
          <w:sz w:val="24"/>
          <w:szCs w:val="24"/>
        </w:rPr>
      </w:pPr>
      <w:r>
        <w:rPr>
          <w:rFonts w:ascii="Calibri" w:hAnsi="Calibri"/>
          <w:sz w:val="24"/>
          <w:szCs w:val="24"/>
        </w:rPr>
        <w:t>La classe 5</w:t>
      </w:r>
      <w:r>
        <w:rPr>
          <w:rFonts w:ascii="Calibri" w:hAnsi="Calibri"/>
          <w:sz w:val="24"/>
          <w:szCs w:val="24"/>
        </w:rPr>
        <w:t xml:space="preserve">° </w:t>
      </w:r>
      <w:r>
        <w:rPr>
          <w:rFonts w:ascii="Calibri" w:hAnsi="Calibri"/>
          <w:sz w:val="24"/>
          <w:szCs w:val="24"/>
        </w:rPr>
        <w:t>sez. AM, situata presso la sede succursale di Via Rocca dell</w:t>
      </w:r>
      <w:r>
        <w:rPr>
          <w:rFonts w:ascii="Calibri" w:hAnsi="Calibri"/>
          <w:sz w:val="24"/>
          <w:szCs w:val="24"/>
        </w:rPr>
        <w:t>’</w:t>
      </w:r>
      <w:r>
        <w:rPr>
          <w:rFonts w:ascii="Calibri" w:hAnsi="Calibri"/>
          <w:sz w:val="24"/>
          <w:szCs w:val="24"/>
        </w:rPr>
        <w:t>Istituto, risulta composta da 10 alunni, tutti maschi e provenienti dalla classe 4</w:t>
      </w:r>
      <w:r>
        <w:rPr>
          <w:rFonts w:ascii="Calibri" w:hAnsi="Calibri"/>
          <w:sz w:val="24"/>
          <w:szCs w:val="24"/>
        </w:rPr>
        <w:t xml:space="preserve">° </w:t>
      </w:r>
      <w:r>
        <w:rPr>
          <w:rFonts w:ascii="Calibri" w:hAnsi="Calibri"/>
          <w:sz w:val="24"/>
          <w:szCs w:val="24"/>
        </w:rPr>
        <w:t xml:space="preserve">sez. AM dello scorso anno. Un alunno si </w:t>
      </w:r>
      <w:r>
        <w:rPr>
          <w:rFonts w:ascii="Calibri" w:hAnsi="Calibri"/>
          <w:sz w:val="24"/>
          <w:szCs w:val="24"/>
        </w:rPr>
        <w:t xml:space="preserve">è </w:t>
      </w:r>
      <w:r>
        <w:rPr>
          <w:rFonts w:ascii="Calibri" w:hAnsi="Calibri"/>
          <w:sz w:val="24"/>
          <w:szCs w:val="24"/>
        </w:rPr>
        <w:t>ritirato dalla frequenza in data 06/11/2023. Alcuni studenti hanno rilevato svariate assenze durante l</w:t>
      </w:r>
      <w:r>
        <w:rPr>
          <w:rFonts w:ascii="Calibri" w:hAnsi="Calibri"/>
          <w:sz w:val="24"/>
          <w:szCs w:val="24"/>
        </w:rPr>
        <w:t>’</w:t>
      </w:r>
      <w:r>
        <w:rPr>
          <w:rFonts w:ascii="Calibri" w:hAnsi="Calibri"/>
          <w:sz w:val="24"/>
          <w:szCs w:val="24"/>
        </w:rPr>
        <w:t>anno scolastico (giustificate regolarmente  con certificati medici), nonostante le famiglie e gli studenti siano stati pi</w:t>
      </w:r>
      <w:r>
        <w:rPr>
          <w:rFonts w:ascii="Calibri" w:hAnsi="Calibri"/>
          <w:sz w:val="24"/>
          <w:szCs w:val="24"/>
        </w:rPr>
        <w:t xml:space="preserve">ù </w:t>
      </w:r>
      <w:r>
        <w:rPr>
          <w:rFonts w:ascii="Calibri" w:hAnsi="Calibri"/>
          <w:sz w:val="24"/>
          <w:szCs w:val="24"/>
        </w:rPr>
        <w:t>volte sollecitati dal coordinatore di classe ad una maggiore regolarit</w:t>
      </w:r>
      <w:r>
        <w:rPr>
          <w:rFonts w:ascii="Calibri" w:hAnsi="Calibri"/>
          <w:sz w:val="24"/>
          <w:szCs w:val="24"/>
        </w:rPr>
        <w:t xml:space="preserve">à </w:t>
      </w:r>
      <w:r>
        <w:rPr>
          <w:rFonts w:ascii="Calibri" w:hAnsi="Calibri"/>
          <w:sz w:val="24"/>
          <w:szCs w:val="24"/>
        </w:rPr>
        <w:t>nella frequenza.  La situazione socioculturale risulta essere disagiata per alcuni alunni. Rispetto agli anni precedenti la classe (ad eccezione di pochi) dimostra ora magg</w:t>
      </w:r>
      <w:r>
        <w:rPr>
          <w:rFonts w:ascii="Calibri" w:hAnsi="Calibri"/>
          <w:sz w:val="24"/>
          <w:szCs w:val="24"/>
        </w:rPr>
        <w:t>iore maturit</w:t>
      </w:r>
      <w:r>
        <w:rPr>
          <w:rFonts w:ascii="Calibri" w:hAnsi="Calibri"/>
          <w:sz w:val="24"/>
          <w:szCs w:val="24"/>
        </w:rPr>
        <w:t xml:space="preserve">à </w:t>
      </w:r>
      <w:r>
        <w:rPr>
          <w:rFonts w:ascii="Calibri" w:hAnsi="Calibri"/>
          <w:sz w:val="24"/>
          <w:szCs w:val="24"/>
        </w:rPr>
        <w:t xml:space="preserve">e maggiore rispetto delle regole. Le rilevazioni dei livelli di partenza mostrano una preparazione di base in alcuni casi lacunosa e frammentaria. Il livello medio di partecipazione e impegno </w:t>
      </w:r>
      <w:r>
        <w:rPr>
          <w:rFonts w:ascii="Calibri" w:hAnsi="Calibri"/>
          <w:sz w:val="24"/>
          <w:szCs w:val="24"/>
        </w:rPr>
        <w:t xml:space="preserve">è </w:t>
      </w:r>
      <w:r>
        <w:rPr>
          <w:rFonts w:ascii="Calibri" w:hAnsi="Calibri"/>
          <w:sz w:val="24"/>
          <w:szCs w:val="24"/>
        </w:rPr>
        <w:t>sufficiente. Dal punto di vista didattico pochi alunni si sono distinti per doti di autonomia, possesso delle competenze di base e hanno mostrato interesse e propensione per l</w:t>
      </w:r>
      <w:r>
        <w:rPr>
          <w:rFonts w:ascii="Calibri" w:hAnsi="Calibri"/>
          <w:sz w:val="24"/>
          <w:szCs w:val="24"/>
        </w:rPr>
        <w:t>’</w:t>
      </w:r>
      <w:r>
        <w:rPr>
          <w:rFonts w:ascii="Calibri" w:hAnsi="Calibri"/>
          <w:sz w:val="24"/>
          <w:szCs w:val="24"/>
        </w:rPr>
        <w:t>analisi e l</w:t>
      </w:r>
      <w:r>
        <w:rPr>
          <w:rFonts w:ascii="Calibri" w:hAnsi="Calibri"/>
          <w:sz w:val="24"/>
          <w:szCs w:val="24"/>
        </w:rPr>
        <w:t>’</w:t>
      </w:r>
      <w:r>
        <w:rPr>
          <w:rFonts w:ascii="Calibri" w:hAnsi="Calibri"/>
          <w:sz w:val="24"/>
          <w:szCs w:val="24"/>
        </w:rPr>
        <w:t>approfondimento degli argomenti oggetto di studio.  Nelle discipline letterarie, storiche e linguistiche si rilevano</w:t>
      </w:r>
      <w:r>
        <w:rPr>
          <w:rFonts w:ascii="Calibri" w:hAnsi="Calibri"/>
          <w:sz w:val="24"/>
          <w:szCs w:val="24"/>
        </w:rPr>
        <w:t xml:space="preserve"> alcuni elementi dotati di buone attitudini: quanto alle abilit</w:t>
      </w:r>
      <w:r>
        <w:rPr>
          <w:rFonts w:ascii="Calibri" w:hAnsi="Calibri"/>
          <w:sz w:val="24"/>
          <w:szCs w:val="24"/>
        </w:rPr>
        <w:t xml:space="preserve">à </w:t>
      </w:r>
      <w:r>
        <w:rPr>
          <w:rFonts w:ascii="Calibri" w:hAnsi="Calibri"/>
          <w:sz w:val="24"/>
          <w:szCs w:val="24"/>
        </w:rPr>
        <w:t>linguistiche fondamentali, va anzi precisato che alcuni alunni incontrano notevoli difficolt</w:t>
      </w:r>
      <w:r>
        <w:rPr>
          <w:rFonts w:ascii="Calibri" w:hAnsi="Calibri"/>
          <w:sz w:val="24"/>
          <w:szCs w:val="24"/>
        </w:rPr>
        <w:t xml:space="preserve">à </w:t>
      </w:r>
      <w:r>
        <w:rPr>
          <w:rFonts w:ascii="Calibri" w:hAnsi="Calibri"/>
          <w:sz w:val="24"/>
          <w:szCs w:val="24"/>
        </w:rPr>
        <w:t>nell</w:t>
      </w:r>
      <w:r>
        <w:rPr>
          <w:rFonts w:ascii="Calibri" w:hAnsi="Calibri"/>
          <w:sz w:val="24"/>
          <w:szCs w:val="24"/>
        </w:rPr>
        <w:t>’</w:t>
      </w:r>
      <w:r>
        <w:rPr>
          <w:rFonts w:ascii="Calibri" w:hAnsi="Calibri"/>
          <w:sz w:val="24"/>
          <w:szCs w:val="24"/>
        </w:rPr>
        <w:t>organizzazione corretta dell</w:t>
      </w:r>
      <w:r>
        <w:rPr>
          <w:rFonts w:ascii="Calibri" w:hAnsi="Calibri"/>
          <w:sz w:val="24"/>
          <w:szCs w:val="24"/>
        </w:rPr>
        <w:t>’</w:t>
      </w:r>
      <w:r>
        <w:rPr>
          <w:rFonts w:ascii="Calibri" w:hAnsi="Calibri"/>
          <w:sz w:val="24"/>
          <w:szCs w:val="24"/>
        </w:rPr>
        <w:t xml:space="preserve">esposizione orale, in tutte le discipline ed in modo </w:t>
      </w:r>
      <w:r>
        <w:rPr>
          <w:rFonts w:ascii="Calibri" w:hAnsi="Calibri"/>
          <w:sz w:val="24"/>
          <w:szCs w:val="24"/>
        </w:rPr>
        <w:t>particolare in L2, cos</w:t>
      </w:r>
      <w:r>
        <w:rPr>
          <w:rFonts w:ascii="Calibri" w:hAnsi="Calibri"/>
          <w:sz w:val="24"/>
          <w:szCs w:val="24"/>
        </w:rPr>
        <w:t xml:space="preserve">ì </w:t>
      </w:r>
      <w:r>
        <w:rPr>
          <w:rFonts w:ascii="Calibri" w:hAnsi="Calibri"/>
          <w:sz w:val="24"/>
          <w:szCs w:val="24"/>
        </w:rPr>
        <w:t>come nella produzione dei testi scritti, chiari ed essenziali, concisi ed efficaci. In particolare, si sottolinea che, considerando i due anni scolastici trascorsi in DAD il progresso, nonostante le molteplici difficolt</w:t>
      </w:r>
      <w:r>
        <w:rPr>
          <w:rFonts w:ascii="Calibri" w:hAnsi="Calibri"/>
          <w:sz w:val="24"/>
          <w:szCs w:val="24"/>
        </w:rPr>
        <w:t>à</w:t>
      </w:r>
      <w:r>
        <w:rPr>
          <w:rFonts w:ascii="Calibri" w:hAnsi="Calibri"/>
          <w:sz w:val="24"/>
          <w:szCs w:val="24"/>
        </w:rPr>
        <w:t xml:space="preserve">, </w:t>
      </w:r>
      <w:r>
        <w:rPr>
          <w:rFonts w:ascii="Calibri" w:hAnsi="Calibri"/>
          <w:sz w:val="24"/>
          <w:szCs w:val="24"/>
        </w:rPr>
        <w:t xml:space="preserve">è </w:t>
      </w:r>
      <w:r>
        <w:rPr>
          <w:rFonts w:ascii="Calibri" w:hAnsi="Calibri"/>
          <w:sz w:val="24"/>
          <w:szCs w:val="24"/>
        </w:rPr>
        <w:t>da valutarsi ad un livello accettabile.</w:t>
      </w:r>
    </w:p>
    <w:p w14:paraId="6BAA678E" w14:textId="77777777" w:rsidR="0055216F" w:rsidRDefault="00700148">
      <w:pPr>
        <w:jc w:val="both"/>
        <w:rPr>
          <w:rFonts w:ascii="Calibri" w:eastAsia="Calibri" w:hAnsi="Calibri" w:cs="Calibri"/>
          <w:sz w:val="24"/>
          <w:szCs w:val="24"/>
        </w:rPr>
      </w:pPr>
      <w:r>
        <w:rPr>
          <w:rFonts w:ascii="Calibri" w:hAnsi="Calibri"/>
          <w:sz w:val="24"/>
          <w:szCs w:val="24"/>
        </w:rPr>
        <w:t>Pi</w:t>
      </w:r>
      <w:r>
        <w:rPr>
          <w:rFonts w:ascii="Calibri" w:hAnsi="Calibri"/>
          <w:sz w:val="24"/>
          <w:szCs w:val="24"/>
        </w:rPr>
        <w:t xml:space="preserve">ù </w:t>
      </w:r>
      <w:r>
        <w:rPr>
          <w:rFonts w:ascii="Calibri" w:hAnsi="Calibri"/>
          <w:sz w:val="24"/>
          <w:szCs w:val="24"/>
        </w:rPr>
        <w:t>che apprezzabili sono il senso pratico e l</w:t>
      </w:r>
      <w:r>
        <w:rPr>
          <w:rFonts w:ascii="Calibri" w:hAnsi="Calibri"/>
          <w:sz w:val="24"/>
          <w:szCs w:val="24"/>
        </w:rPr>
        <w:t>’</w:t>
      </w:r>
      <w:r>
        <w:rPr>
          <w:rFonts w:ascii="Calibri" w:hAnsi="Calibri"/>
          <w:sz w:val="24"/>
          <w:szCs w:val="24"/>
        </w:rPr>
        <w:t>attenzione ai vari aspetti del settore professionale. Gli alunni hanno comunque mostrato un sempre crescente interesse verso le attivit</w:t>
      </w:r>
      <w:r>
        <w:rPr>
          <w:rFonts w:ascii="Calibri" w:hAnsi="Calibri"/>
          <w:sz w:val="24"/>
          <w:szCs w:val="24"/>
        </w:rPr>
        <w:t xml:space="preserve">à </w:t>
      </w:r>
      <w:r>
        <w:rPr>
          <w:rFonts w:ascii="Calibri" w:hAnsi="Calibri"/>
          <w:sz w:val="24"/>
          <w:szCs w:val="24"/>
        </w:rPr>
        <w:t>professionali, come si evidenzia nelle relazioni dei percorsi dell</w:t>
      </w:r>
      <w:r>
        <w:rPr>
          <w:rFonts w:ascii="Calibri" w:hAnsi="Calibri"/>
          <w:sz w:val="24"/>
          <w:szCs w:val="24"/>
        </w:rPr>
        <w:t>’</w:t>
      </w:r>
      <w:r>
        <w:rPr>
          <w:rFonts w:ascii="Calibri" w:hAnsi="Calibri"/>
          <w:sz w:val="24"/>
          <w:szCs w:val="24"/>
        </w:rPr>
        <w:t>alternanza scuola-lavoro.</w:t>
      </w:r>
    </w:p>
    <w:p w14:paraId="0353AA07" w14:textId="77777777" w:rsidR="0055216F" w:rsidRDefault="00700148">
      <w:pPr>
        <w:jc w:val="both"/>
        <w:rPr>
          <w:sz w:val="24"/>
          <w:szCs w:val="24"/>
        </w:rPr>
      </w:pPr>
      <w:r>
        <w:rPr>
          <w:rFonts w:ascii="Calibri" w:hAnsi="Calibri"/>
          <w:sz w:val="24"/>
          <w:szCs w:val="24"/>
        </w:rPr>
        <w:t>I PCTO hanno suscitato un buon interesse da parte degli studenti.</w:t>
      </w:r>
    </w:p>
    <w:p w14:paraId="3BAE7056" w14:textId="77777777" w:rsidR="0055216F" w:rsidRDefault="00700148">
      <w:pPr>
        <w:jc w:val="both"/>
        <w:rPr>
          <w:sz w:val="24"/>
          <w:szCs w:val="24"/>
        </w:rPr>
      </w:pPr>
      <w:r>
        <w:rPr>
          <w:rFonts w:ascii="Calibri" w:hAnsi="Calibri"/>
          <w:sz w:val="24"/>
          <w:szCs w:val="24"/>
        </w:rPr>
        <w:t>Per il conseguimento degli obiettivi didattici si sono attivati, durante l</w:t>
      </w:r>
      <w:r>
        <w:rPr>
          <w:rFonts w:ascii="Calibri" w:hAnsi="Calibri"/>
          <w:sz w:val="24"/>
          <w:szCs w:val="24"/>
        </w:rPr>
        <w:t>’</w:t>
      </w:r>
      <w:r>
        <w:rPr>
          <w:rFonts w:ascii="Calibri" w:hAnsi="Calibri"/>
          <w:sz w:val="24"/>
          <w:szCs w:val="24"/>
        </w:rPr>
        <w:t>orario scolastico, interventi di recupero che hanno mirato a sollecitare il dialogo educativo, a valorizzare le capacit</w:t>
      </w:r>
      <w:r>
        <w:rPr>
          <w:rFonts w:ascii="Calibri" w:hAnsi="Calibri"/>
          <w:sz w:val="24"/>
          <w:szCs w:val="24"/>
        </w:rPr>
        <w:t>à</w:t>
      </w:r>
      <w:r>
        <w:rPr>
          <w:rFonts w:ascii="Calibri" w:hAnsi="Calibri"/>
          <w:sz w:val="24"/>
          <w:szCs w:val="24"/>
        </w:rPr>
        <w:t>, ad incoraggiare l'assunzione di responsabilit</w:t>
      </w:r>
      <w:r>
        <w:rPr>
          <w:rFonts w:ascii="Calibri" w:hAnsi="Calibri"/>
          <w:sz w:val="24"/>
          <w:szCs w:val="24"/>
        </w:rPr>
        <w:t xml:space="preserve">à </w:t>
      </w:r>
      <w:r>
        <w:rPr>
          <w:rFonts w:ascii="Calibri" w:hAnsi="Calibri"/>
          <w:sz w:val="24"/>
          <w:szCs w:val="24"/>
        </w:rPr>
        <w:t xml:space="preserve">e ad elevare il livello di motivazione.  Alcuni alunni hanno partecipato ad eventi extracurricolari del settore professionalizzante.  </w:t>
      </w:r>
    </w:p>
    <w:p w14:paraId="2E186A03" w14:textId="77777777" w:rsidR="0055216F" w:rsidRDefault="00700148">
      <w:pPr>
        <w:jc w:val="both"/>
        <w:rPr>
          <w:sz w:val="24"/>
          <w:szCs w:val="24"/>
        </w:rPr>
      </w:pPr>
      <w:r>
        <w:rPr>
          <w:rFonts w:ascii="Calibri" w:hAnsi="Calibri"/>
          <w:sz w:val="24"/>
          <w:szCs w:val="24"/>
        </w:rPr>
        <w:t xml:space="preserve">Inoltre, si </w:t>
      </w:r>
      <w:r>
        <w:rPr>
          <w:rFonts w:ascii="Calibri" w:hAnsi="Calibri"/>
          <w:sz w:val="24"/>
          <w:szCs w:val="24"/>
        </w:rPr>
        <w:t xml:space="preserve">è </w:t>
      </w:r>
      <w:r>
        <w:rPr>
          <w:rFonts w:ascii="Calibri" w:hAnsi="Calibri"/>
          <w:sz w:val="24"/>
          <w:szCs w:val="24"/>
        </w:rPr>
        <w:t>cercato di migliorare e potenziare il possesso delle abilit</w:t>
      </w:r>
      <w:r>
        <w:rPr>
          <w:rFonts w:ascii="Calibri" w:hAnsi="Calibri"/>
          <w:sz w:val="24"/>
          <w:szCs w:val="24"/>
        </w:rPr>
        <w:t xml:space="preserve">à </w:t>
      </w:r>
      <w:r>
        <w:rPr>
          <w:rFonts w:ascii="Calibri" w:hAnsi="Calibri"/>
          <w:sz w:val="24"/>
          <w:szCs w:val="24"/>
        </w:rPr>
        <w:t>e delle competenze operative di base e di far acquisire un metodo di studio pi</w:t>
      </w:r>
      <w:r>
        <w:rPr>
          <w:rFonts w:ascii="Calibri" w:hAnsi="Calibri"/>
          <w:sz w:val="24"/>
          <w:szCs w:val="24"/>
        </w:rPr>
        <w:t xml:space="preserve">ù </w:t>
      </w:r>
      <w:r>
        <w:rPr>
          <w:rFonts w:ascii="Calibri" w:hAnsi="Calibri"/>
          <w:sz w:val="24"/>
          <w:szCs w:val="24"/>
        </w:rPr>
        <w:t>razionale ed efficace.</w:t>
      </w:r>
    </w:p>
    <w:p w14:paraId="79A7CC9A" w14:textId="77777777" w:rsidR="0055216F" w:rsidRDefault="00700148">
      <w:pPr>
        <w:jc w:val="both"/>
        <w:rPr>
          <w:sz w:val="24"/>
          <w:szCs w:val="24"/>
        </w:rPr>
      </w:pPr>
      <w:r>
        <w:rPr>
          <w:rFonts w:ascii="Calibri" w:hAnsi="Calibri"/>
          <w:sz w:val="24"/>
          <w:szCs w:val="24"/>
        </w:rPr>
        <w:t xml:space="preserve">Al termine di ogni modulo, dopo aver misurato il livello di apprendimento, si </w:t>
      </w:r>
      <w:r>
        <w:rPr>
          <w:rFonts w:ascii="Calibri" w:hAnsi="Calibri"/>
          <w:sz w:val="24"/>
          <w:szCs w:val="24"/>
        </w:rPr>
        <w:t xml:space="preserve">è </w:t>
      </w:r>
      <w:r>
        <w:rPr>
          <w:rFonts w:ascii="Calibri" w:hAnsi="Calibri"/>
          <w:sz w:val="24"/>
          <w:szCs w:val="24"/>
        </w:rPr>
        <w:t>proceduto al recupero dei contenuti al di sotto degli standard di accettabilit</w:t>
      </w:r>
      <w:r>
        <w:rPr>
          <w:rFonts w:ascii="Calibri" w:hAnsi="Calibri"/>
          <w:sz w:val="24"/>
          <w:szCs w:val="24"/>
        </w:rPr>
        <w:t>à</w:t>
      </w:r>
      <w:r>
        <w:rPr>
          <w:rFonts w:ascii="Calibri" w:hAnsi="Calibri"/>
          <w:sz w:val="24"/>
          <w:szCs w:val="24"/>
        </w:rPr>
        <w:t>. I risultati si possono considerare mediamente apprezzabili con variazioni in positivo e in negativo a causa della differente evoluzione delle capacit</w:t>
      </w:r>
      <w:r>
        <w:rPr>
          <w:rFonts w:ascii="Calibri" w:hAnsi="Calibri"/>
          <w:sz w:val="24"/>
          <w:szCs w:val="24"/>
        </w:rPr>
        <w:t xml:space="preserve">à </w:t>
      </w:r>
      <w:r>
        <w:rPr>
          <w:rFonts w:ascii="Calibri" w:hAnsi="Calibri"/>
          <w:sz w:val="24"/>
          <w:szCs w:val="24"/>
        </w:rPr>
        <w:t xml:space="preserve">personali. Il comportamento di un gruppo di alunni </w:t>
      </w:r>
      <w:r>
        <w:rPr>
          <w:rFonts w:ascii="Calibri" w:hAnsi="Calibri"/>
          <w:sz w:val="24"/>
          <w:szCs w:val="24"/>
        </w:rPr>
        <w:t xml:space="preserve">è </w:t>
      </w:r>
      <w:r>
        <w:rPr>
          <w:rFonts w:ascii="Calibri" w:hAnsi="Calibri"/>
          <w:sz w:val="24"/>
          <w:szCs w:val="24"/>
        </w:rPr>
        <w:t>stato quasi sempre equilibrato e maturo, con senso di responsabilit</w:t>
      </w:r>
      <w:r>
        <w:rPr>
          <w:rFonts w:ascii="Calibri" w:hAnsi="Calibri"/>
          <w:sz w:val="24"/>
          <w:szCs w:val="24"/>
        </w:rPr>
        <w:t>à</w:t>
      </w:r>
      <w:r>
        <w:rPr>
          <w:rFonts w:ascii="Calibri" w:hAnsi="Calibri"/>
          <w:sz w:val="24"/>
          <w:szCs w:val="24"/>
        </w:rPr>
        <w:t>, evidenziato da un fattivo e serio impegno e interesse quotidiano per le attivit</w:t>
      </w:r>
      <w:r>
        <w:rPr>
          <w:rFonts w:ascii="Calibri" w:hAnsi="Calibri"/>
          <w:sz w:val="24"/>
          <w:szCs w:val="24"/>
        </w:rPr>
        <w:t xml:space="preserve">à </w:t>
      </w:r>
      <w:r>
        <w:rPr>
          <w:rFonts w:ascii="Calibri" w:hAnsi="Calibri"/>
          <w:sz w:val="24"/>
          <w:szCs w:val="24"/>
        </w:rPr>
        <w:t>svolte.</w:t>
      </w:r>
      <w:r>
        <w:rPr>
          <w:sz w:val="24"/>
          <w:szCs w:val="24"/>
        </w:rPr>
        <w:t xml:space="preserve"> </w:t>
      </w:r>
      <w:r>
        <w:rPr>
          <w:rFonts w:ascii="Calibri" w:hAnsi="Calibri"/>
          <w:sz w:val="24"/>
          <w:szCs w:val="24"/>
        </w:rPr>
        <w:t xml:space="preserve">La programmazione del C.d.C. </w:t>
      </w:r>
      <w:r>
        <w:rPr>
          <w:rFonts w:ascii="Calibri" w:hAnsi="Calibri"/>
          <w:sz w:val="24"/>
          <w:szCs w:val="24"/>
        </w:rPr>
        <w:t xml:space="preserve">è </w:t>
      </w:r>
      <w:r>
        <w:rPr>
          <w:rFonts w:ascii="Calibri" w:hAnsi="Calibri"/>
          <w:sz w:val="24"/>
          <w:szCs w:val="24"/>
        </w:rPr>
        <w:t>stata stilata nel rispetto delle in</w:t>
      </w:r>
      <w:r>
        <w:rPr>
          <w:rFonts w:ascii="Calibri" w:hAnsi="Calibri"/>
          <w:sz w:val="24"/>
          <w:szCs w:val="24"/>
        </w:rPr>
        <w:t>dicazioni contenute nel PTOF, in relazione al profilo professionale da raggiungere e ai suggerimenti in merito alle metodologie e ai contenuti offerti dai gruppi di lavoro dei docenti, divisi per discipline, nonch</w:t>
      </w:r>
      <w:r>
        <w:rPr>
          <w:rFonts w:ascii="Calibri" w:hAnsi="Calibri"/>
          <w:sz w:val="24"/>
          <w:szCs w:val="24"/>
        </w:rPr>
        <w:t xml:space="preserve">é </w:t>
      </w:r>
      <w:r>
        <w:rPr>
          <w:rFonts w:ascii="Calibri" w:hAnsi="Calibri"/>
          <w:sz w:val="24"/>
          <w:szCs w:val="24"/>
        </w:rPr>
        <w:t>in rapporto ai criteri e alle modalit</w:t>
      </w:r>
      <w:r>
        <w:rPr>
          <w:rFonts w:ascii="Calibri" w:hAnsi="Calibri"/>
          <w:sz w:val="24"/>
          <w:szCs w:val="24"/>
        </w:rPr>
        <w:t xml:space="preserve">à </w:t>
      </w:r>
      <w:r>
        <w:rPr>
          <w:rFonts w:ascii="Calibri" w:hAnsi="Calibri"/>
          <w:sz w:val="24"/>
          <w:szCs w:val="24"/>
        </w:rPr>
        <w:t>degli Esami di Stato.</w:t>
      </w:r>
    </w:p>
    <w:p w14:paraId="35613625" w14:textId="77777777" w:rsidR="0055216F" w:rsidRDefault="00700148">
      <w:pPr>
        <w:jc w:val="both"/>
        <w:rPr>
          <w:rFonts w:ascii="Calibri" w:eastAsia="Calibri" w:hAnsi="Calibri" w:cs="Calibri"/>
          <w:sz w:val="24"/>
          <w:szCs w:val="24"/>
        </w:rPr>
      </w:pPr>
      <w:r>
        <w:rPr>
          <w:rFonts w:ascii="Calibri" w:hAnsi="Calibri"/>
          <w:sz w:val="24"/>
          <w:szCs w:val="24"/>
        </w:rPr>
        <w:t>Sono presenti n. 2 alunni con disturbo specifico di apprendimento (DSA) e due alunni che usufruiscono del sostegno. Per un quadro pi</w:t>
      </w:r>
      <w:r>
        <w:rPr>
          <w:rFonts w:ascii="Calibri" w:hAnsi="Calibri"/>
          <w:sz w:val="24"/>
          <w:szCs w:val="24"/>
        </w:rPr>
        <w:t xml:space="preserve">ù </w:t>
      </w:r>
      <w:r>
        <w:rPr>
          <w:rFonts w:ascii="Calibri" w:hAnsi="Calibri"/>
          <w:sz w:val="24"/>
          <w:szCs w:val="24"/>
        </w:rPr>
        <w:t>dettagliato della situazione e delle competenze da promuovere per questi studenti si rimanda ai rispettivi P.D.P. e P.E.I. Le relative informazioni sono contenute in un</w:t>
      </w:r>
      <w:r>
        <w:rPr>
          <w:rFonts w:ascii="Calibri" w:hAnsi="Calibri"/>
          <w:sz w:val="24"/>
          <w:szCs w:val="24"/>
        </w:rPr>
        <w:t>’</w:t>
      </w:r>
      <w:r>
        <w:rPr>
          <w:rFonts w:ascii="Calibri" w:hAnsi="Calibri"/>
          <w:sz w:val="24"/>
          <w:szCs w:val="24"/>
        </w:rPr>
        <w:t>apposita relazione redatta dal Consiglio di Classe recante un profilo di ciascuno studente, le modalit</w:t>
      </w:r>
      <w:r>
        <w:rPr>
          <w:rFonts w:ascii="Calibri" w:hAnsi="Calibri"/>
          <w:sz w:val="24"/>
          <w:szCs w:val="24"/>
        </w:rPr>
        <w:t xml:space="preserve">à </w:t>
      </w:r>
      <w:r>
        <w:rPr>
          <w:rFonts w:ascii="Calibri" w:hAnsi="Calibri"/>
          <w:sz w:val="24"/>
          <w:szCs w:val="24"/>
        </w:rPr>
        <w:t>di svolgimento delle prove d</w:t>
      </w:r>
      <w:r>
        <w:rPr>
          <w:rFonts w:ascii="Calibri" w:hAnsi="Calibri"/>
          <w:sz w:val="24"/>
          <w:szCs w:val="24"/>
        </w:rPr>
        <w:t>’</w:t>
      </w:r>
      <w:r>
        <w:rPr>
          <w:rFonts w:ascii="Calibri" w:hAnsi="Calibri"/>
          <w:sz w:val="24"/>
          <w:szCs w:val="24"/>
        </w:rPr>
        <w:t xml:space="preserve">esame, gli strumenti compensativi e le eventuali misure dispensative, i criteri di valutazione e consegnata in busta chiusa alla commissione. </w:t>
      </w:r>
    </w:p>
    <w:p w14:paraId="6D66E934" w14:textId="77777777" w:rsidR="0055216F" w:rsidRDefault="00700148">
      <w:pPr>
        <w:jc w:val="both"/>
        <w:rPr>
          <w:rFonts w:ascii="Calibri" w:eastAsia="Calibri" w:hAnsi="Calibri" w:cs="Calibri"/>
          <w:b/>
          <w:bCs/>
          <w:sz w:val="24"/>
          <w:szCs w:val="24"/>
        </w:rPr>
      </w:pPr>
      <w:r>
        <w:rPr>
          <w:rFonts w:ascii="Calibri" w:hAnsi="Calibri"/>
          <w:b/>
          <w:bCs/>
          <w:sz w:val="24"/>
          <w:szCs w:val="24"/>
        </w:rPr>
        <w:t>Elenco candidati interni</w:t>
      </w:r>
    </w:p>
    <w:p w14:paraId="200D5FD6" w14:textId="77777777" w:rsidR="0055216F" w:rsidRDefault="00700148" w:rsidP="00D57E8E">
      <w:pPr>
        <w:numPr>
          <w:ilvl w:val="0"/>
          <w:numId w:val="20"/>
        </w:numPr>
        <w:jc w:val="both"/>
        <w:rPr>
          <w:sz w:val="24"/>
          <w:szCs w:val="24"/>
        </w:rPr>
      </w:pPr>
      <w:r>
        <w:rPr>
          <w:rFonts w:ascii="Calibri" w:hAnsi="Calibri"/>
          <w:b/>
          <w:bCs/>
          <w:i/>
          <w:iCs/>
          <w:sz w:val="24"/>
          <w:szCs w:val="24"/>
        </w:rPr>
        <w:t>INDICAZIONI SU STRATEGIE E METODI PER L</w:t>
      </w:r>
      <w:r>
        <w:rPr>
          <w:rFonts w:ascii="Calibri" w:hAnsi="Calibri"/>
          <w:b/>
          <w:bCs/>
          <w:i/>
          <w:iCs/>
          <w:sz w:val="24"/>
          <w:szCs w:val="24"/>
        </w:rPr>
        <w:t>’</w:t>
      </w:r>
      <w:r>
        <w:rPr>
          <w:rFonts w:ascii="Calibri" w:hAnsi="Calibri"/>
          <w:b/>
          <w:bCs/>
          <w:i/>
          <w:iCs/>
          <w:sz w:val="24"/>
          <w:szCs w:val="24"/>
        </w:rPr>
        <w:t>INCLUSIONE</w:t>
      </w:r>
    </w:p>
    <w:p w14:paraId="3C22569B" w14:textId="77777777" w:rsidR="0055216F" w:rsidRDefault="0055216F">
      <w:pPr>
        <w:jc w:val="both"/>
        <w:rPr>
          <w:rFonts w:ascii="Calibri" w:eastAsia="Calibri" w:hAnsi="Calibri" w:cs="Calibri"/>
          <w:sz w:val="24"/>
          <w:szCs w:val="24"/>
        </w:rPr>
      </w:pPr>
    </w:p>
    <w:p w14:paraId="0C614530" w14:textId="77777777" w:rsidR="0055216F" w:rsidRDefault="00700148">
      <w:pPr>
        <w:jc w:val="both"/>
        <w:rPr>
          <w:sz w:val="24"/>
          <w:szCs w:val="24"/>
        </w:rPr>
      </w:pPr>
      <w:r>
        <w:rPr>
          <w:rFonts w:ascii="Calibri" w:hAnsi="Calibri"/>
          <w:sz w:val="24"/>
          <w:szCs w:val="24"/>
        </w:rPr>
        <w:t xml:space="preserve">I docenti, al fine di costruire una didattica realmente inclusiva, partendo dalle conoscenze e dalle </w:t>
      </w:r>
      <w:r>
        <w:rPr>
          <w:rFonts w:ascii="Calibri" w:hAnsi="Calibri"/>
          <w:sz w:val="24"/>
          <w:szCs w:val="24"/>
        </w:rPr>
        <w:t>abilit</w:t>
      </w:r>
      <w:r>
        <w:rPr>
          <w:rFonts w:ascii="Calibri" w:hAnsi="Calibri"/>
          <w:sz w:val="24"/>
          <w:szCs w:val="24"/>
        </w:rPr>
        <w:t xml:space="preserve">à </w:t>
      </w:r>
      <w:r>
        <w:rPr>
          <w:rFonts w:ascii="Calibri" w:hAnsi="Calibri"/>
          <w:sz w:val="24"/>
          <w:szCs w:val="24"/>
        </w:rPr>
        <w:t>pregresse degli studenti hanno:</w:t>
      </w:r>
    </w:p>
    <w:p w14:paraId="0AA803DA" w14:textId="77777777" w:rsidR="0055216F" w:rsidRDefault="00700148" w:rsidP="00D57E8E">
      <w:pPr>
        <w:pStyle w:val="Paragrafoelenco"/>
        <w:numPr>
          <w:ilvl w:val="0"/>
          <w:numId w:val="22"/>
        </w:numPr>
        <w:jc w:val="both"/>
        <w:rPr>
          <w:sz w:val="24"/>
          <w:szCs w:val="24"/>
        </w:rPr>
      </w:pPr>
      <w:r>
        <w:rPr>
          <w:rFonts w:ascii="Calibri" w:hAnsi="Calibri"/>
          <w:sz w:val="24"/>
          <w:szCs w:val="24"/>
        </w:rPr>
        <w:t>sviluppato un clima positivo nella classe,</w:t>
      </w:r>
    </w:p>
    <w:p w14:paraId="6AA88B9F" w14:textId="77777777" w:rsidR="0055216F" w:rsidRDefault="00700148" w:rsidP="00D57E8E">
      <w:pPr>
        <w:pStyle w:val="Paragrafoelenco"/>
        <w:numPr>
          <w:ilvl w:val="0"/>
          <w:numId w:val="22"/>
        </w:numPr>
        <w:jc w:val="both"/>
        <w:rPr>
          <w:sz w:val="24"/>
          <w:szCs w:val="24"/>
        </w:rPr>
      </w:pPr>
      <w:r>
        <w:rPr>
          <w:rFonts w:ascii="Calibri" w:hAnsi="Calibri"/>
          <w:sz w:val="24"/>
          <w:szCs w:val="24"/>
        </w:rPr>
        <w:t>attivato interventi didattici personalizzati nei confronti della diversit</w:t>
      </w:r>
      <w:r>
        <w:rPr>
          <w:rFonts w:ascii="Calibri" w:hAnsi="Calibri"/>
          <w:sz w:val="24"/>
          <w:szCs w:val="24"/>
        </w:rPr>
        <w:t>à</w:t>
      </w:r>
      <w:r>
        <w:rPr>
          <w:rFonts w:ascii="Calibri" w:hAnsi="Calibri"/>
          <w:sz w:val="24"/>
          <w:szCs w:val="24"/>
        </w:rPr>
        <w:t>,</w:t>
      </w:r>
    </w:p>
    <w:p w14:paraId="5F015343" w14:textId="77777777" w:rsidR="0055216F" w:rsidRDefault="00700148" w:rsidP="00D57E8E">
      <w:pPr>
        <w:pStyle w:val="Paragrafoelenco"/>
        <w:numPr>
          <w:ilvl w:val="0"/>
          <w:numId w:val="22"/>
        </w:numPr>
        <w:jc w:val="both"/>
        <w:rPr>
          <w:sz w:val="24"/>
          <w:szCs w:val="24"/>
        </w:rPr>
      </w:pPr>
      <w:r>
        <w:rPr>
          <w:rFonts w:ascii="Calibri" w:hAnsi="Calibri"/>
          <w:sz w:val="24"/>
          <w:szCs w:val="24"/>
        </w:rPr>
        <w:t>potenziato le attivit</w:t>
      </w:r>
      <w:r>
        <w:rPr>
          <w:rFonts w:ascii="Calibri" w:hAnsi="Calibri"/>
          <w:sz w:val="24"/>
          <w:szCs w:val="24"/>
        </w:rPr>
        <w:t xml:space="preserve">à </w:t>
      </w:r>
      <w:r>
        <w:rPr>
          <w:rFonts w:ascii="Calibri" w:hAnsi="Calibri"/>
          <w:sz w:val="24"/>
          <w:szCs w:val="24"/>
        </w:rPr>
        <w:t xml:space="preserve">di laboratorio, </w:t>
      </w:r>
    </w:p>
    <w:p w14:paraId="50E41EE2" w14:textId="77777777" w:rsidR="0055216F" w:rsidRDefault="00700148" w:rsidP="00D57E8E">
      <w:pPr>
        <w:pStyle w:val="Paragrafoelenco"/>
        <w:numPr>
          <w:ilvl w:val="0"/>
          <w:numId w:val="22"/>
        </w:numPr>
        <w:jc w:val="both"/>
        <w:rPr>
          <w:sz w:val="24"/>
          <w:szCs w:val="24"/>
        </w:rPr>
      </w:pPr>
      <w:r>
        <w:rPr>
          <w:rFonts w:ascii="Calibri" w:hAnsi="Calibri"/>
          <w:sz w:val="24"/>
          <w:szCs w:val="24"/>
        </w:rPr>
        <w:t>contestualizzato l</w:t>
      </w:r>
      <w:r>
        <w:rPr>
          <w:rFonts w:ascii="Calibri" w:hAnsi="Calibri"/>
          <w:sz w:val="24"/>
          <w:szCs w:val="24"/>
        </w:rPr>
        <w:t>’</w:t>
      </w:r>
      <w:r>
        <w:rPr>
          <w:rFonts w:ascii="Calibri" w:hAnsi="Calibri"/>
          <w:sz w:val="24"/>
          <w:szCs w:val="24"/>
        </w:rPr>
        <w:t xml:space="preserve">apprendimento favorendo la </w:t>
      </w:r>
      <w:r>
        <w:rPr>
          <w:rFonts w:ascii="Calibri" w:hAnsi="Calibri"/>
          <w:sz w:val="24"/>
          <w:szCs w:val="24"/>
        </w:rPr>
        <w:t>scoperta e la ricerca,</w:t>
      </w:r>
    </w:p>
    <w:p w14:paraId="5A81B35E" w14:textId="77777777" w:rsidR="0055216F" w:rsidRDefault="00700148" w:rsidP="00D57E8E">
      <w:pPr>
        <w:pStyle w:val="Paragrafoelenco"/>
        <w:numPr>
          <w:ilvl w:val="0"/>
          <w:numId w:val="22"/>
        </w:numPr>
        <w:jc w:val="both"/>
        <w:rPr>
          <w:sz w:val="24"/>
          <w:szCs w:val="24"/>
        </w:rPr>
      </w:pPr>
      <w:r>
        <w:rPr>
          <w:rFonts w:ascii="Calibri" w:hAnsi="Calibri"/>
          <w:sz w:val="24"/>
          <w:szCs w:val="24"/>
        </w:rPr>
        <w:t>facilitato l</w:t>
      </w:r>
      <w:r>
        <w:rPr>
          <w:rFonts w:ascii="Calibri" w:hAnsi="Calibri"/>
          <w:sz w:val="24"/>
          <w:szCs w:val="24"/>
        </w:rPr>
        <w:t>’</w:t>
      </w:r>
      <w:r>
        <w:rPr>
          <w:rFonts w:ascii="Calibri" w:hAnsi="Calibri"/>
          <w:sz w:val="24"/>
          <w:szCs w:val="24"/>
        </w:rPr>
        <w:t>apprendimento attraverso il canale visivo (schemi, mappe, immagini, filmati) e il canale uditivo (registrazioni, sintesi vocali).</w:t>
      </w:r>
    </w:p>
    <w:p w14:paraId="3CCB133C" w14:textId="77777777" w:rsidR="0055216F" w:rsidRDefault="00700148">
      <w:pPr>
        <w:jc w:val="both"/>
        <w:rPr>
          <w:sz w:val="24"/>
          <w:szCs w:val="24"/>
        </w:rPr>
      </w:pPr>
      <w:r>
        <w:rPr>
          <w:rFonts w:ascii="Calibri" w:hAnsi="Calibri"/>
          <w:sz w:val="24"/>
          <w:szCs w:val="24"/>
        </w:rPr>
        <w:t>Le unit</w:t>
      </w:r>
      <w:r>
        <w:rPr>
          <w:rFonts w:ascii="Calibri" w:hAnsi="Calibri"/>
          <w:sz w:val="24"/>
          <w:szCs w:val="24"/>
        </w:rPr>
        <w:t xml:space="preserve">à </w:t>
      </w:r>
      <w:r>
        <w:rPr>
          <w:rFonts w:ascii="Calibri" w:hAnsi="Calibri"/>
          <w:sz w:val="24"/>
          <w:szCs w:val="24"/>
        </w:rPr>
        <w:t>di apprendimento sono state centrate su:</w:t>
      </w:r>
    </w:p>
    <w:p w14:paraId="55ADC8D3" w14:textId="77777777" w:rsidR="0055216F" w:rsidRDefault="00700148" w:rsidP="00D57E8E">
      <w:pPr>
        <w:pStyle w:val="Paragrafoelenco"/>
        <w:numPr>
          <w:ilvl w:val="0"/>
          <w:numId w:val="24"/>
        </w:numPr>
        <w:jc w:val="both"/>
        <w:rPr>
          <w:sz w:val="24"/>
          <w:szCs w:val="24"/>
        </w:rPr>
      </w:pPr>
      <w:r>
        <w:rPr>
          <w:rFonts w:ascii="Calibri" w:hAnsi="Calibri"/>
          <w:sz w:val="24"/>
          <w:szCs w:val="24"/>
        </w:rPr>
        <w:t>l</w:t>
      </w:r>
      <w:r>
        <w:rPr>
          <w:rFonts w:ascii="Calibri" w:hAnsi="Calibri"/>
          <w:sz w:val="24"/>
          <w:szCs w:val="24"/>
        </w:rPr>
        <w:t>’</w:t>
      </w:r>
      <w:r>
        <w:rPr>
          <w:rFonts w:ascii="Calibri" w:hAnsi="Calibri"/>
          <w:sz w:val="24"/>
          <w:szCs w:val="24"/>
        </w:rPr>
        <w:t>apprendimento e sull</w:t>
      </w:r>
      <w:r>
        <w:rPr>
          <w:rFonts w:ascii="Calibri" w:hAnsi="Calibri"/>
          <w:sz w:val="24"/>
          <w:szCs w:val="24"/>
        </w:rPr>
        <w:t>’</w:t>
      </w:r>
      <w:r>
        <w:rPr>
          <w:rFonts w:ascii="Calibri" w:hAnsi="Calibri"/>
          <w:sz w:val="24"/>
          <w:szCs w:val="24"/>
        </w:rPr>
        <w:t>acquisizione di competenze,</w:t>
      </w:r>
    </w:p>
    <w:p w14:paraId="06FE334D" w14:textId="77777777" w:rsidR="0055216F" w:rsidRDefault="00700148" w:rsidP="00D57E8E">
      <w:pPr>
        <w:pStyle w:val="Paragrafoelenco"/>
        <w:numPr>
          <w:ilvl w:val="0"/>
          <w:numId w:val="24"/>
        </w:numPr>
        <w:jc w:val="both"/>
        <w:rPr>
          <w:sz w:val="24"/>
          <w:szCs w:val="24"/>
        </w:rPr>
      </w:pPr>
      <w:r>
        <w:rPr>
          <w:rFonts w:ascii="Calibri" w:hAnsi="Calibri"/>
          <w:sz w:val="24"/>
          <w:szCs w:val="24"/>
        </w:rPr>
        <w:t>la centralit</w:t>
      </w:r>
      <w:r>
        <w:rPr>
          <w:rFonts w:ascii="Calibri" w:hAnsi="Calibri"/>
          <w:sz w:val="24"/>
          <w:szCs w:val="24"/>
        </w:rPr>
        <w:t xml:space="preserve">à </w:t>
      </w:r>
      <w:r>
        <w:rPr>
          <w:rFonts w:ascii="Calibri" w:hAnsi="Calibri"/>
          <w:sz w:val="24"/>
          <w:szCs w:val="24"/>
        </w:rPr>
        <w:t>dell</w:t>
      </w:r>
      <w:r>
        <w:rPr>
          <w:rFonts w:ascii="Calibri" w:hAnsi="Calibri"/>
          <w:sz w:val="24"/>
          <w:szCs w:val="24"/>
        </w:rPr>
        <w:t>’</w:t>
      </w:r>
      <w:r>
        <w:rPr>
          <w:rFonts w:ascii="Calibri" w:hAnsi="Calibri"/>
          <w:sz w:val="24"/>
          <w:szCs w:val="24"/>
        </w:rPr>
        <w:t>allievo e delle sue azioni,</w:t>
      </w:r>
    </w:p>
    <w:p w14:paraId="6102D2FC" w14:textId="77777777" w:rsidR="0055216F" w:rsidRDefault="00700148" w:rsidP="00D57E8E">
      <w:pPr>
        <w:pStyle w:val="Paragrafoelenco"/>
        <w:numPr>
          <w:ilvl w:val="0"/>
          <w:numId w:val="24"/>
        </w:numPr>
        <w:jc w:val="both"/>
        <w:rPr>
          <w:sz w:val="24"/>
          <w:szCs w:val="24"/>
        </w:rPr>
      </w:pPr>
      <w:r>
        <w:rPr>
          <w:rFonts w:ascii="Calibri" w:hAnsi="Calibri"/>
          <w:sz w:val="24"/>
          <w:szCs w:val="24"/>
        </w:rPr>
        <w:t>le competenze da acquisire per mezzo dell</w:t>
      </w:r>
      <w:r>
        <w:rPr>
          <w:rFonts w:ascii="Calibri" w:hAnsi="Calibri"/>
          <w:sz w:val="24"/>
          <w:szCs w:val="24"/>
        </w:rPr>
        <w:t>’</w:t>
      </w:r>
      <w:r>
        <w:rPr>
          <w:rFonts w:ascii="Calibri" w:hAnsi="Calibri"/>
          <w:sz w:val="24"/>
          <w:szCs w:val="24"/>
        </w:rPr>
        <w:t>integrazione dei saperi.</w:t>
      </w:r>
    </w:p>
    <w:p w14:paraId="4464E85C" w14:textId="77777777" w:rsidR="0055216F" w:rsidRDefault="00700148">
      <w:pPr>
        <w:jc w:val="both"/>
        <w:rPr>
          <w:sz w:val="24"/>
          <w:szCs w:val="24"/>
        </w:rPr>
      </w:pPr>
      <w:r>
        <w:rPr>
          <w:rFonts w:ascii="Calibri" w:hAnsi="Calibri"/>
          <w:sz w:val="24"/>
          <w:szCs w:val="24"/>
        </w:rPr>
        <w:t>Le unit</w:t>
      </w:r>
      <w:r>
        <w:rPr>
          <w:rFonts w:ascii="Calibri" w:hAnsi="Calibri"/>
          <w:sz w:val="24"/>
          <w:szCs w:val="24"/>
        </w:rPr>
        <w:t xml:space="preserve">à </w:t>
      </w:r>
      <w:r>
        <w:rPr>
          <w:rFonts w:ascii="Calibri" w:hAnsi="Calibri"/>
          <w:sz w:val="24"/>
          <w:szCs w:val="24"/>
        </w:rPr>
        <w:t>didattiche sono state centrate su:</w:t>
      </w:r>
    </w:p>
    <w:p w14:paraId="6E32F0F4" w14:textId="77777777" w:rsidR="0055216F" w:rsidRDefault="00700148" w:rsidP="00D57E8E">
      <w:pPr>
        <w:pStyle w:val="Paragrafoelenco"/>
        <w:numPr>
          <w:ilvl w:val="0"/>
          <w:numId w:val="26"/>
        </w:numPr>
        <w:jc w:val="both"/>
        <w:rPr>
          <w:sz w:val="24"/>
          <w:szCs w:val="24"/>
        </w:rPr>
      </w:pPr>
      <w:r>
        <w:rPr>
          <w:rFonts w:ascii="Calibri" w:hAnsi="Calibri"/>
          <w:sz w:val="24"/>
          <w:szCs w:val="24"/>
        </w:rPr>
        <w:t>gli obiettivi di insegnamento,</w:t>
      </w:r>
    </w:p>
    <w:p w14:paraId="3352B12F" w14:textId="77777777" w:rsidR="0055216F" w:rsidRDefault="00700148" w:rsidP="00D57E8E">
      <w:pPr>
        <w:pStyle w:val="Paragrafoelenco"/>
        <w:numPr>
          <w:ilvl w:val="0"/>
          <w:numId w:val="26"/>
        </w:numPr>
        <w:jc w:val="both"/>
        <w:rPr>
          <w:sz w:val="24"/>
          <w:szCs w:val="24"/>
        </w:rPr>
      </w:pPr>
      <w:r>
        <w:rPr>
          <w:rFonts w:ascii="Calibri" w:hAnsi="Calibri"/>
          <w:sz w:val="24"/>
          <w:szCs w:val="24"/>
        </w:rPr>
        <w:t>la centralit</w:t>
      </w:r>
      <w:r>
        <w:rPr>
          <w:rFonts w:ascii="Calibri" w:hAnsi="Calibri"/>
          <w:sz w:val="24"/>
          <w:szCs w:val="24"/>
        </w:rPr>
        <w:t xml:space="preserve">à </w:t>
      </w:r>
      <w:r>
        <w:rPr>
          <w:rFonts w:ascii="Calibri" w:hAnsi="Calibri"/>
          <w:sz w:val="24"/>
          <w:szCs w:val="24"/>
        </w:rPr>
        <w:t>del docente e della sua attivit</w:t>
      </w:r>
      <w:r>
        <w:rPr>
          <w:rFonts w:ascii="Calibri" w:hAnsi="Calibri"/>
          <w:sz w:val="24"/>
          <w:szCs w:val="24"/>
        </w:rPr>
        <w:t>à</w:t>
      </w:r>
      <w:r>
        <w:rPr>
          <w:rFonts w:ascii="Calibri" w:hAnsi="Calibri"/>
          <w:sz w:val="24"/>
          <w:szCs w:val="24"/>
        </w:rPr>
        <w:t>,</w:t>
      </w:r>
    </w:p>
    <w:p w14:paraId="06642B53" w14:textId="77777777" w:rsidR="0055216F" w:rsidRDefault="00700148" w:rsidP="00D57E8E">
      <w:pPr>
        <w:pStyle w:val="Paragrafoelenco"/>
        <w:numPr>
          <w:ilvl w:val="0"/>
          <w:numId w:val="26"/>
        </w:numPr>
        <w:jc w:val="both"/>
        <w:rPr>
          <w:rFonts w:ascii="Calibri" w:hAnsi="Calibri"/>
          <w:sz w:val="24"/>
          <w:szCs w:val="24"/>
        </w:rPr>
      </w:pPr>
      <w:r>
        <w:rPr>
          <w:rStyle w:val="Numeropagina"/>
          <w:rFonts w:ascii="Calibri" w:hAnsi="Calibri"/>
          <w:sz w:val="24"/>
          <w:szCs w:val="24"/>
        </w:rPr>
        <w:t xml:space="preserve">la </w:t>
      </w:r>
      <w:r>
        <w:rPr>
          <w:rStyle w:val="Numeropagina"/>
          <w:rFonts w:ascii="Calibri" w:hAnsi="Calibri"/>
          <w:sz w:val="24"/>
          <w:szCs w:val="24"/>
        </w:rPr>
        <w:t>disciplina.</w:t>
      </w:r>
    </w:p>
    <w:p w14:paraId="4BDEBB0F" w14:textId="77777777" w:rsidR="0055216F" w:rsidRDefault="00700148">
      <w:pPr>
        <w:pStyle w:val="Corpotesto1"/>
        <w:spacing w:before="119" w:after="120"/>
        <w:ind w:right="408"/>
        <w:jc w:val="both"/>
        <w:rPr>
          <w:rFonts w:ascii="Calibri" w:eastAsia="Calibri" w:hAnsi="Calibri" w:cs="Calibri"/>
          <w:u w:val="single"/>
        </w:rPr>
      </w:pPr>
      <w:r>
        <w:rPr>
          <w:rFonts w:ascii="Calibri" w:hAnsi="Calibri"/>
          <w:u w:val="single"/>
        </w:rPr>
        <w:t>PRESENTAZIONE ALUNNI DSA</w:t>
      </w:r>
    </w:p>
    <w:p w14:paraId="3ABB1939" w14:textId="77777777" w:rsidR="0055216F" w:rsidRDefault="00700148">
      <w:pPr>
        <w:pStyle w:val="Corpotesto1"/>
        <w:spacing w:before="119" w:after="120"/>
        <w:ind w:left="242" w:right="408"/>
        <w:jc w:val="both"/>
        <w:rPr>
          <w:rFonts w:ascii="Calibri" w:eastAsia="Calibri" w:hAnsi="Calibri" w:cs="Calibri"/>
        </w:rPr>
      </w:pPr>
      <w:r>
        <w:rPr>
          <w:rFonts w:ascii="Calibri" w:hAnsi="Calibri"/>
        </w:rPr>
        <w:t>I due ragazzi DSA (si rimanda ai rispettivi PDP in allegato) necessitano del supporto di mappe concettuali durante il colloquio orale e di quindici minuti aggiuntivi durante le prove scritte, oltre che formulari e schemi durante le prove scritte ed orali.</w:t>
      </w:r>
    </w:p>
    <w:p w14:paraId="36C37354" w14:textId="77777777" w:rsidR="0055216F" w:rsidRDefault="007001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4"/>
          <w:szCs w:val="24"/>
          <w:u w:val="single"/>
        </w:rPr>
      </w:pPr>
      <w:r>
        <w:rPr>
          <w:rFonts w:ascii="Calibri" w:hAnsi="Calibri"/>
          <w:sz w:val="24"/>
          <w:szCs w:val="24"/>
          <w:u w:val="single"/>
        </w:rPr>
        <w:t>ALUNNI  DIVERSAMENTE ABILI</w:t>
      </w:r>
    </w:p>
    <w:p w14:paraId="032C2C45" w14:textId="77777777" w:rsidR="0055216F" w:rsidRDefault="007001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59" w:lineRule="auto"/>
        <w:ind w:left="34"/>
        <w:jc w:val="both"/>
        <w:rPr>
          <w:rFonts w:ascii="Calibri" w:eastAsia="Calibri" w:hAnsi="Calibri" w:cs="Calibri"/>
          <w:sz w:val="24"/>
          <w:szCs w:val="24"/>
        </w:rPr>
      </w:pPr>
      <w:r>
        <w:rPr>
          <w:rFonts w:ascii="Calibri" w:hAnsi="Calibri"/>
          <w:sz w:val="24"/>
          <w:szCs w:val="24"/>
        </w:rPr>
        <w:t>Si allega relazione per esami di stato per i due studenti.</w:t>
      </w:r>
    </w:p>
    <w:p w14:paraId="50AB02DF" w14:textId="77777777" w:rsidR="0055216F" w:rsidRDefault="007001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59" w:lineRule="auto"/>
        <w:ind w:left="34"/>
        <w:jc w:val="both"/>
        <w:rPr>
          <w:rFonts w:ascii="Calibri" w:eastAsia="Calibri" w:hAnsi="Calibri" w:cs="Calibri"/>
          <w:sz w:val="24"/>
          <w:szCs w:val="24"/>
        </w:rPr>
      </w:pPr>
      <w:r>
        <w:rPr>
          <w:rFonts w:ascii="Calibri" w:hAnsi="Calibri"/>
          <w:sz w:val="24"/>
          <w:szCs w:val="24"/>
        </w:rPr>
        <w:t>Si allega il PEI di entrambi gli alunni.</w:t>
      </w:r>
    </w:p>
    <w:p w14:paraId="4B99FA82" w14:textId="77777777" w:rsidR="0055216F" w:rsidRDefault="00552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59" w:lineRule="auto"/>
        <w:jc w:val="both"/>
        <w:rPr>
          <w:rFonts w:ascii="Calibri" w:eastAsia="Calibri" w:hAnsi="Calibri" w:cs="Calibri"/>
          <w:sz w:val="24"/>
          <w:szCs w:val="24"/>
        </w:rPr>
      </w:pPr>
    </w:p>
    <w:p w14:paraId="6D2C215E" w14:textId="77777777" w:rsidR="0055216F" w:rsidRDefault="007001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59" w:lineRule="auto"/>
        <w:jc w:val="both"/>
        <w:rPr>
          <w:rFonts w:ascii="Calibri" w:eastAsia="Calibri" w:hAnsi="Calibri" w:cs="Calibri"/>
          <w:sz w:val="24"/>
          <w:szCs w:val="24"/>
        </w:rPr>
      </w:pPr>
      <w:r>
        <w:rPr>
          <w:rFonts w:ascii="Calibri" w:hAnsi="Calibri"/>
          <w:sz w:val="24"/>
          <w:szCs w:val="24"/>
        </w:rPr>
        <w:t>Suggerimenti per le prove d</w:t>
      </w:r>
      <w:r>
        <w:rPr>
          <w:rFonts w:ascii="Calibri" w:hAnsi="Calibri"/>
          <w:sz w:val="24"/>
          <w:szCs w:val="24"/>
        </w:rPr>
        <w:t>’</w:t>
      </w:r>
      <w:r>
        <w:rPr>
          <w:rFonts w:ascii="Calibri" w:hAnsi="Calibri"/>
          <w:sz w:val="24"/>
          <w:szCs w:val="24"/>
        </w:rPr>
        <w:t>esame:</w:t>
      </w:r>
    </w:p>
    <w:p w14:paraId="510912AD" w14:textId="77777777" w:rsidR="0055216F" w:rsidRDefault="007001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Fonts w:ascii="Calibri" w:eastAsia="Calibri" w:hAnsi="Calibri" w:cs="Calibri"/>
          <w:sz w:val="24"/>
          <w:szCs w:val="24"/>
        </w:rPr>
      </w:pPr>
      <w:r>
        <w:rPr>
          <w:rFonts w:ascii="Calibri" w:hAnsi="Calibri"/>
          <w:sz w:val="24"/>
          <w:szCs w:val="24"/>
        </w:rPr>
        <w:t xml:space="preserve">Strategie e strumenti compensativi per prove </w:t>
      </w:r>
      <w:r>
        <w:rPr>
          <w:rFonts w:ascii="Calibri" w:hAnsi="Calibri"/>
          <w:sz w:val="24"/>
          <w:szCs w:val="24"/>
        </w:rPr>
        <w:t>scritte ed orali di entrambi gli studenti:</w:t>
      </w:r>
    </w:p>
    <w:p w14:paraId="641E56AE" w14:textId="77777777" w:rsidR="0055216F" w:rsidRDefault="00700148" w:rsidP="00D57E8E">
      <w:pPr>
        <w:pStyle w:val="DidefaultA"/>
        <w:numPr>
          <w:ilvl w:val="0"/>
          <w:numId w:val="28"/>
        </w:numPr>
        <w:spacing w:before="0" w:after="160" w:line="259" w:lineRule="auto"/>
        <w:rPr>
          <w:rFonts w:ascii="Calibri" w:hAnsi="Calibri"/>
        </w:rPr>
      </w:pPr>
      <w:r>
        <w:rPr>
          <w:rFonts w:ascii="Calibri" w:hAnsi="Calibri"/>
        </w:rPr>
        <w:t>Concessione di tempo aggiuntivo per prove scritte ed orali</w:t>
      </w:r>
    </w:p>
    <w:p w14:paraId="7AF03743" w14:textId="77777777" w:rsidR="0055216F" w:rsidRDefault="00700148" w:rsidP="00D57E8E">
      <w:pPr>
        <w:pStyle w:val="DidefaultA"/>
        <w:numPr>
          <w:ilvl w:val="0"/>
          <w:numId w:val="28"/>
        </w:numPr>
        <w:spacing w:before="0" w:after="160" w:line="259" w:lineRule="auto"/>
        <w:rPr>
          <w:rFonts w:ascii="Calibri" w:hAnsi="Calibri"/>
        </w:rPr>
      </w:pPr>
      <w:r>
        <w:rPr>
          <w:rFonts w:ascii="Calibri" w:hAnsi="Calibri"/>
        </w:rPr>
        <w:t>Utilizzo di schemi e sintesi durante le prove scritte</w:t>
      </w:r>
    </w:p>
    <w:p w14:paraId="6C84EE50" w14:textId="0386334D" w:rsidR="0055216F" w:rsidRDefault="00700148" w:rsidP="00D57E8E">
      <w:pPr>
        <w:pStyle w:val="DidefaultA"/>
        <w:numPr>
          <w:ilvl w:val="0"/>
          <w:numId w:val="28"/>
        </w:numPr>
        <w:spacing w:before="0" w:after="160" w:line="259" w:lineRule="auto"/>
        <w:rPr>
          <w:rFonts w:ascii="Calibri" w:hAnsi="Calibri"/>
        </w:rPr>
      </w:pPr>
      <w:r>
        <w:rPr>
          <w:rFonts w:ascii="Calibri" w:hAnsi="Calibri"/>
        </w:rPr>
        <w:t xml:space="preserve">Utilizzo di </w:t>
      </w:r>
      <w:r w:rsidR="00D57E8E">
        <w:rPr>
          <w:rFonts w:ascii="Calibri" w:hAnsi="Calibri"/>
        </w:rPr>
        <w:t xml:space="preserve">presentazioni </w:t>
      </w:r>
      <w:r>
        <w:rPr>
          <w:rFonts w:ascii="Calibri" w:hAnsi="Calibri"/>
        </w:rPr>
        <w:t>informatiche e/o cartacee durante le prove orali</w:t>
      </w:r>
    </w:p>
    <w:p w14:paraId="42B75F56" w14:textId="77777777" w:rsidR="0055216F" w:rsidRDefault="00700148" w:rsidP="00D57E8E">
      <w:pPr>
        <w:pStyle w:val="DidefaultA"/>
        <w:numPr>
          <w:ilvl w:val="0"/>
          <w:numId w:val="28"/>
        </w:numPr>
        <w:spacing w:before="0" w:after="160" w:line="259" w:lineRule="auto"/>
        <w:rPr>
          <w:rFonts w:ascii="Calibri" w:hAnsi="Calibri"/>
        </w:rPr>
      </w:pPr>
      <w:r>
        <w:rPr>
          <w:rFonts w:ascii="Calibri" w:hAnsi="Calibri"/>
        </w:rPr>
        <w:t>Uso della calcolatrice</w:t>
      </w:r>
    </w:p>
    <w:p w14:paraId="0FD12BDB" w14:textId="77777777" w:rsidR="0055216F" w:rsidRDefault="00700148" w:rsidP="00D57E8E">
      <w:pPr>
        <w:pStyle w:val="DidefaultA"/>
        <w:numPr>
          <w:ilvl w:val="0"/>
          <w:numId w:val="28"/>
        </w:numPr>
        <w:spacing w:before="0" w:after="160" w:line="259" w:lineRule="auto"/>
        <w:rPr>
          <w:rFonts w:ascii="Calibri" w:hAnsi="Calibri"/>
        </w:rPr>
      </w:pPr>
      <w:r>
        <w:rPr>
          <w:rFonts w:ascii="Calibri" w:hAnsi="Calibri"/>
        </w:rPr>
        <w:t xml:space="preserve">Uso </w:t>
      </w:r>
      <w:r>
        <w:rPr>
          <w:rFonts w:ascii="Calibri" w:hAnsi="Calibri"/>
        </w:rPr>
        <w:t>del formulario</w:t>
      </w:r>
    </w:p>
    <w:p w14:paraId="668C1A37" w14:textId="77777777" w:rsidR="0055216F" w:rsidRDefault="00700148" w:rsidP="00D57E8E">
      <w:pPr>
        <w:pStyle w:val="DidefaultA"/>
        <w:numPr>
          <w:ilvl w:val="0"/>
          <w:numId w:val="28"/>
        </w:numPr>
        <w:spacing w:before="0" w:after="160" w:line="259" w:lineRule="auto"/>
        <w:rPr>
          <w:rFonts w:ascii="Calibri" w:hAnsi="Calibri"/>
        </w:rPr>
      </w:pPr>
      <w:r>
        <w:rPr>
          <w:rFonts w:ascii="Calibri" w:hAnsi="Calibri"/>
        </w:rPr>
        <w:t>Presenza del docente specializzato durante le prove scritte ed orali</w:t>
      </w:r>
    </w:p>
    <w:p w14:paraId="27D6AFE3" w14:textId="77777777" w:rsidR="0055216F" w:rsidRDefault="00700148" w:rsidP="00D57E8E">
      <w:pPr>
        <w:pStyle w:val="Paragrafoelenco"/>
        <w:numPr>
          <w:ilvl w:val="0"/>
          <w:numId w:val="30"/>
        </w:numPr>
        <w:rPr>
          <w:rFonts w:ascii="Calibri" w:hAnsi="Calibri"/>
          <w:sz w:val="24"/>
          <w:szCs w:val="24"/>
        </w:rPr>
      </w:pPr>
      <w:r>
        <w:rPr>
          <w:rFonts w:ascii="Calibri" w:hAnsi="Calibri"/>
          <w:sz w:val="24"/>
          <w:szCs w:val="24"/>
        </w:rPr>
        <w:t>Presenza del docente specializzato durante la correzione delle prove scritte a causa della accentuata disgrafia</w:t>
      </w:r>
    </w:p>
    <w:p w14:paraId="72264D43" w14:textId="77777777" w:rsidR="0055216F" w:rsidRDefault="00700148">
      <w:pPr>
        <w:pStyle w:val="Paragrafoelenco"/>
        <w:ind w:left="720"/>
      </w:pPr>
      <w:r>
        <w:rPr>
          <w:rStyle w:val="Numeropagina"/>
          <w:rFonts w:ascii="Arial Unicode MS" w:hAnsi="Arial Unicode MS"/>
        </w:rPr>
        <w:br w:type="page"/>
      </w:r>
    </w:p>
    <w:p w14:paraId="426EED37" w14:textId="77777777" w:rsidR="0055216F" w:rsidRDefault="0055216F">
      <w:pPr>
        <w:jc w:val="both"/>
        <w:rPr>
          <w:rFonts w:ascii="Calibri" w:eastAsia="Calibri" w:hAnsi="Calibri" w:cs="Calibri"/>
          <w:sz w:val="24"/>
          <w:szCs w:val="24"/>
        </w:rPr>
      </w:pPr>
    </w:p>
    <w:p w14:paraId="348F23C8" w14:textId="77777777" w:rsidR="0055216F" w:rsidRDefault="00700148">
      <w:pPr>
        <w:shd w:val="clear" w:color="auto" w:fill="1F3864"/>
        <w:spacing w:before="120" w:after="120" w:line="276" w:lineRule="auto"/>
        <w:ind w:left="720"/>
        <w:jc w:val="both"/>
        <w:rPr>
          <w:rFonts w:ascii="Calibri" w:eastAsia="Calibri" w:hAnsi="Calibri" w:cs="Calibri"/>
        </w:rPr>
      </w:pPr>
      <w:r>
        <w:rPr>
          <w:color w:val="FFFFFF"/>
          <w:u w:color="FFFFFF"/>
        </w:rPr>
        <w:t>PERCORSI PER LE COMPETENZE TRASVERSALI E L’ORIENTAMENTO (PCTO): ATTIVITÀ NEL TRIENNIO</w:t>
      </w:r>
      <w:r>
        <w:rPr>
          <w:rFonts w:ascii="Calibri" w:hAnsi="Calibri"/>
          <w:b/>
          <w:bCs/>
          <w:i/>
          <w:iCs/>
          <w:color w:val="FFFFFF"/>
          <w:sz w:val="24"/>
          <w:szCs w:val="24"/>
          <w:u w:color="FFFFFF"/>
        </w:rPr>
        <w:t xml:space="preserve"> </w:t>
      </w:r>
    </w:p>
    <w:p w14:paraId="725C9076" w14:textId="77777777" w:rsidR="0055216F" w:rsidRDefault="00700148">
      <w:pPr>
        <w:jc w:val="both"/>
        <w:rPr>
          <w:rFonts w:ascii="Calibri" w:eastAsia="Calibri" w:hAnsi="Calibri" w:cs="Calibri"/>
          <w:sz w:val="22"/>
          <w:szCs w:val="22"/>
        </w:rPr>
      </w:pPr>
      <w:r>
        <w:rPr>
          <w:rFonts w:ascii="Calibri" w:hAnsi="Calibri"/>
        </w:rPr>
        <w:t xml:space="preserve">Ai sensi del </w:t>
      </w:r>
      <w:r>
        <w:rPr>
          <w:rFonts w:ascii="Calibri" w:hAnsi="Calibri"/>
          <w:b/>
          <w:bCs/>
        </w:rPr>
        <w:t>d.lgs. n. 77 del 2005</w:t>
      </w:r>
      <w:r>
        <w:rPr>
          <w:rFonts w:ascii="Calibri" w:hAnsi="Calibri"/>
        </w:rPr>
        <w:t>, e cos</w:t>
      </w:r>
      <w:r>
        <w:rPr>
          <w:rFonts w:ascii="Calibri" w:hAnsi="Calibri"/>
        </w:rPr>
        <w:t xml:space="preserve">ì </w:t>
      </w:r>
      <w:r>
        <w:rPr>
          <w:rFonts w:ascii="Calibri" w:hAnsi="Calibri"/>
        </w:rPr>
        <w:t xml:space="preserve">ridenominati dall'art. l, co. 784, della l. 30 dicembre 2018, n. 145, del </w:t>
      </w:r>
      <w:r>
        <w:rPr>
          <w:rFonts w:ascii="Calibri" w:hAnsi="Calibri"/>
          <w:b/>
          <w:bCs/>
        </w:rPr>
        <w:t>D.Lgs. n. 62/2017</w:t>
      </w:r>
      <w:r>
        <w:rPr>
          <w:rFonts w:ascii="Calibri" w:hAnsi="Calibri"/>
        </w:rPr>
        <w:t xml:space="preserve"> art. 17 comma 9, del </w:t>
      </w:r>
      <w:r>
        <w:rPr>
          <w:rFonts w:ascii="Calibri" w:hAnsi="Calibri"/>
          <w:b/>
          <w:bCs/>
        </w:rPr>
        <w:t>D.M. n. 37/2019</w:t>
      </w:r>
      <w:r>
        <w:rPr>
          <w:rFonts w:ascii="Calibri" w:hAnsi="Calibri"/>
        </w:rPr>
        <w:t xml:space="preserve"> art. 2 comma 1, </w:t>
      </w:r>
      <w:r>
        <w:rPr>
          <w:rFonts w:ascii="Calibri" w:hAnsi="Calibri"/>
          <w:b/>
          <w:bCs/>
        </w:rPr>
        <w:t>dell</w:t>
      </w:r>
      <w:r>
        <w:rPr>
          <w:rFonts w:ascii="Calibri" w:hAnsi="Calibri"/>
          <w:b/>
          <w:bCs/>
        </w:rPr>
        <w:t>’</w:t>
      </w:r>
      <w:r>
        <w:rPr>
          <w:rFonts w:ascii="Calibri" w:hAnsi="Calibri"/>
          <w:b/>
          <w:bCs/>
        </w:rPr>
        <w:t>O.M. n. 205/2019</w:t>
      </w:r>
      <w:r>
        <w:rPr>
          <w:rFonts w:ascii="Calibri" w:hAnsi="Calibri"/>
        </w:rPr>
        <w:t xml:space="preserve"> art. 19.</w:t>
      </w:r>
      <w:r>
        <w:rPr>
          <w:rFonts w:ascii="Calibri" w:hAnsi="Calibri"/>
        </w:rPr>
        <w:tab/>
      </w:r>
    </w:p>
    <w:p w14:paraId="641EF2C8" w14:textId="77777777" w:rsidR="0055216F" w:rsidRDefault="0055216F">
      <w:pPr>
        <w:jc w:val="both"/>
        <w:rPr>
          <w:rFonts w:ascii="Calibri" w:eastAsia="Calibri" w:hAnsi="Calibri" w:cs="Calibri"/>
        </w:rPr>
      </w:pPr>
    </w:p>
    <w:tbl>
      <w:tblPr>
        <w:tblStyle w:val="TableNormal"/>
        <w:tblW w:w="10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409"/>
        <w:gridCol w:w="3415"/>
        <w:gridCol w:w="3456"/>
      </w:tblGrid>
      <w:tr w:rsidR="0055216F" w14:paraId="57D025CF" w14:textId="77777777">
        <w:tblPrEx>
          <w:tblCellMar>
            <w:top w:w="0" w:type="dxa"/>
            <w:left w:w="0" w:type="dxa"/>
            <w:bottom w:w="0" w:type="dxa"/>
            <w:right w:w="0" w:type="dxa"/>
          </w:tblCellMar>
        </w:tblPrEx>
        <w:trPr>
          <w:trHeight w:val="300"/>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1254BC80" w14:textId="77777777" w:rsidR="0055216F" w:rsidRDefault="00700148">
            <w:pPr>
              <w:spacing w:before="240" w:after="240"/>
              <w:jc w:val="center"/>
            </w:pPr>
            <w:r>
              <w:rPr>
                <w:b/>
                <w:bCs/>
                <w:sz w:val="24"/>
                <w:szCs w:val="24"/>
              </w:rPr>
              <w:t>TITOLO DEL PERCORSO</w:t>
            </w:r>
          </w:p>
        </w:tc>
      </w:tr>
      <w:tr w:rsidR="0055216F" w14:paraId="35C52215" w14:textId="77777777">
        <w:tblPrEx>
          <w:tblCellMar>
            <w:top w:w="0" w:type="dxa"/>
            <w:left w:w="0" w:type="dxa"/>
            <w:bottom w:w="0" w:type="dxa"/>
            <w:right w:w="0" w:type="dxa"/>
          </w:tblCellMar>
        </w:tblPrEx>
        <w:trPr>
          <w:trHeight w:val="600"/>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74F96" w14:textId="77777777" w:rsidR="0055216F" w:rsidRDefault="00700148">
            <w:pPr>
              <w:spacing w:before="240" w:after="240"/>
              <w:jc w:val="center"/>
            </w:pPr>
            <w:r>
              <w:rPr>
                <w:b/>
                <w:bCs/>
                <w:i/>
                <w:iCs/>
                <w:sz w:val="24"/>
                <w:szCs w:val="24"/>
              </w:rPr>
              <w:t xml:space="preserve">PERCORSI PER LE COMPETENZE TRASVERSALI E L’ORIENTAMENTO (ex ASL) : </w:t>
            </w:r>
            <w:r>
              <w:rPr>
                <w:b/>
                <w:bCs/>
                <w:sz w:val="24"/>
                <w:szCs w:val="24"/>
              </w:rPr>
              <w:t>(1^ e 2^ e 3^ annualità)</w:t>
            </w:r>
          </w:p>
        </w:tc>
      </w:tr>
      <w:tr w:rsidR="0055216F" w14:paraId="178ED4E7" w14:textId="77777777">
        <w:tblPrEx>
          <w:tblCellMar>
            <w:top w:w="0" w:type="dxa"/>
            <w:left w:w="0" w:type="dxa"/>
            <w:bottom w:w="0" w:type="dxa"/>
            <w:right w:w="0" w:type="dxa"/>
          </w:tblCellMar>
        </w:tblPrEx>
        <w:trPr>
          <w:trHeight w:val="300"/>
        </w:trPr>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94B61" w14:textId="77777777" w:rsidR="0055216F" w:rsidRDefault="00700148">
            <w:pPr>
              <w:jc w:val="center"/>
            </w:pPr>
            <w:r>
              <w:rPr>
                <w:b/>
                <w:bCs/>
                <w:sz w:val="24"/>
                <w:szCs w:val="24"/>
              </w:rPr>
              <w:t>ORE classe III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DBA94" w14:textId="77777777" w:rsidR="0055216F" w:rsidRDefault="00700148">
            <w:pPr>
              <w:jc w:val="center"/>
            </w:pPr>
            <w:r>
              <w:rPr>
                <w:b/>
                <w:bCs/>
                <w:sz w:val="24"/>
                <w:szCs w:val="24"/>
              </w:rPr>
              <w:t>ORE classe IV</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BA0A5" w14:textId="77777777" w:rsidR="0055216F" w:rsidRDefault="00700148">
            <w:pPr>
              <w:jc w:val="center"/>
            </w:pPr>
            <w:r>
              <w:rPr>
                <w:b/>
                <w:bCs/>
                <w:sz w:val="24"/>
                <w:szCs w:val="24"/>
              </w:rPr>
              <w:t>ORE classe V</w:t>
            </w:r>
          </w:p>
        </w:tc>
      </w:tr>
      <w:tr w:rsidR="0055216F" w14:paraId="582AB647" w14:textId="77777777">
        <w:tblPrEx>
          <w:tblCellMar>
            <w:top w:w="0" w:type="dxa"/>
            <w:left w:w="0" w:type="dxa"/>
            <w:bottom w:w="0" w:type="dxa"/>
            <w:right w:w="0" w:type="dxa"/>
          </w:tblCellMar>
        </w:tblPrEx>
        <w:trPr>
          <w:trHeight w:val="300"/>
        </w:trPr>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A583D" w14:textId="77777777" w:rsidR="0055216F" w:rsidRDefault="0055216F"/>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81074" w14:textId="77777777" w:rsidR="0055216F" w:rsidRDefault="00700148">
            <w:pPr>
              <w:jc w:val="center"/>
            </w:pPr>
            <w:r>
              <w:rPr>
                <w:b/>
                <w:bCs/>
                <w:sz w:val="24"/>
                <w:szCs w:val="24"/>
              </w:rPr>
              <w:t>da 250 a 400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BE204" w14:textId="77777777" w:rsidR="0055216F" w:rsidRDefault="0055216F"/>
        </w:tc>
      </w:tr>
      <w:tr w:rsidR="0055216F" w14:paraId="7BFCDDB1" w14:textId="77777777">
        <w:tblPrEx>
          <w:tblCellMar>
            <w:top w:w="0" w:type="dxa"/>
            <w:left w:w="0" w:type="dxa"/>
            <w:bottom w:w="0" w:type="dxa"/>
            <w:right w:w="0" w:type="dxa"/>
          </w:tblCellMar>
        </w:tblPrEx>
        <w:trPr>
          <w:trHeight w:val="600"/>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99FA153" w14:textId="77777777" w:rsidR="0055216F" w:rsidRDefault="00700148">
            <w:pPr>
              <w:spacing w:before="240" w:after="240"/>
              <w:jc w:val="center"/>
            </w:pPr>
            <w:r>
              <w:rPr>
                <w:b/>
                <w:bCs/>
                <w:sz w:val="24"/>
                <w:szCs w:val="24"/>
              </w:rPr>
              <w:t>SOGGETTI GIURIDICI IN CONVENZIONE E SEDE DI SVOLGIMENTO DELL’</w:t>
            </w:r>
            <w:r>
              <w:rPr>
                <w:b/>
                <w:bCs/>
                <w:sz w:val="24"/>
                <w:szCs w:val="24"/>
              </w:rPr>
              <w:t>ATTIVITÀ</w:t>
            </w:r>
          </w:p>
        </w:tc>
      </w:tr>
      <w:tr w:rsidR="0055216F" w14:paraId="09C0E92C" w14:textId="77777777">
        <w:tblPrEx>
          <w:tblCellMar>
            <w:top w:w="0" w:type="dxa"/>
            <w:left w:w="0" w:type="dxa"/>
            <w:bottom w:w="0" w:type="dxa"/>
            <w:right w:w="0" w:type="dxa"/>
          </w:tblCellMar>
        </w:tblPrEx>
        <w:trPr>
          <w:trHeight w:val="300"/>
        </w:trPr>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1C8E9" w14:textId="77777777" w:rsidR="0055216F" w:rsidRDefault="00700148">
            <w:pPr>
              <w:jc w:val="center"/>
            </w:pPr>
            <w:r>
              <w:rPr>
                <w:b/>
                <w:bCs/>
                <w:sz w:val="24"/>
                <w:szCs w:val="24"/>
              </w:rPr>
              <w:t>Classe III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564FE" w14:textId="77777777" w:rsidR="0055216F" w:rsidRDefault="00700148">
            <w:pPr>
              <w:jc w:val="center"/>
            </w:pPr>
            <w:r>
              <w:rPr>
                <w:b/>
                <w:bCs/>
                <w:sz w:val="24"/>
                <w:szCs w:val="24"/>
              </w:rPr>
              <w:t>Classe IV</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02FA6" w14:textId="77777777" w:rsidR="0055216F" w:rsidRDefault="00700148">
            <w:pPr>
              <w:jc w:val="center"/>
            </w:pPr>
            <w:r>
              <w:rPr>
                <w:b/>
                <w:bCs/>
                <w:sz w:val="24"/>
                <w:szCs w:val="24"/>
              </w:rPr>
              <w:t>Classe V</w:t>
            </w:r>
          </w:p>
        </w:tc>
      </w:tr>
    </w:tbl>
    <w:p w14:paraId="48BDE5D2" w14:textId="77777777" w:rsidR="0055216F" w:rsidRDefault="0055216F">
      <w:pPr>
        <w:widowControl w:val="0"/>
        <w:jc w:val="both"/>
        <w:rPr>
          <w:rFonts w:ascii="Calibri" w:eastAsia="Calibri" w:hAnsi="Calibri" w:cs="Calibri"/>
        </w:rPr>
      </w:pPr>
    </w:p>
    <w:p w14:paraId="382682E7" w14:textId="77777777" w:rsidR="0055216F" w:rsidRDefault="0055216F">
      <w:pPr>
        <w:rPr>
          <w:rFonts w:ascii="Calibri" w:eastAsia="Calibri" w:hAnsi="Calibri" w:cs="Calibri"/>
          <w:sz w:val="22"/>
          <w:szCs w:val="22"/>
        </w:rPr>
      </w:pPr>
    </w:p>
    <w:tbl>
      <w:tblPr>
        <w:tblStyle w:val="TableNormal"/>
        <w:tblW w:w="10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409"/>
        <w:gridCol w:w="3415"/>
        <w:gridCol w:w="3456"/>
      </w:tblGrid>
      <w:tr w:rsidR="0055216F" w14:paraId="581B7067" w14:textId="77777777">
        <w:tblPrEx>
          <w:tblCellMar>
            <w:top w:w="0" w:type="dxa"/>
            <w:left w:w="0" w:type="dxa"/>
            <w:bottom w:w="0" w:type="dxa"/>
            <w:right w:w="0" w:type="dxa"/>
          </w:tblCellMar>
        </w:tblPrEx>
        <w:trPr>
          <w:trHeight w:val="1762"/>
        </w:trPr>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3878BB0D" w14:textId="77777777" w:rsidR="0055216F" w:rsidRDefault="00700148">
            <w:pPr>
              <w:ind w:left="142"/>
              <w:rPr>
                <w:color w:val="FF0000"/>
                <w:u w:color="FF0000"/>
              </w:rPr>
            </w:pPr>
            <w:r>
              <w:t>Causa lock down non è stato intrapreso alcun percorso in azienda ma si è attivato un percorso formativo in aula e in parte on line</w:t>
            </w:r>
          </w:p>
          <w:p w14:paraId="0AACA11E" w14:textId="77777777" w:rsidR="0055216F" w:rsidRDefault="0055216F">
            <w:pPr>
              <w:ind w:left="142"/>
            </w:pP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DA2A4" w14:textId="77777777" w:rsidR="0055216F" w:rsidRDefault="00700148" w:rsidP="00D57E8E">
            <w:pPr>
              <w:pStyle w:val="Paragrafoelenco"/>
              <w:numPr>
                <w:ilvl w:val="0"/>
                <w:numId w:val="31"/>
              </w:numPr>
            </w:pPr>
            <w:r>
              <w:t>Elettrica di Alizzi F.</w:t>
            </w:r>
          </w:p>
          <w:p w14:paraId="6F451D88" w14:textId="77777777" w:rsidR="0055216F" w:rsidRDefault="00700148" w:rsidP="00D57E8E">
            <w:pPr>
              <w:pStyle w:val="Paragrafoelenco"/>
              <w:numPr>
                <w:ilvl w:val="0"/>
                <w:numId w:val="31"/>
              </w:numPr>
            </w:pPr>
            <w:r>
              <w:t>Maldarizzi</w:t>
            </w:r>
          </w:p>
          <w:p w14:paraId="498ACDD6" w14:textId="77777777" w:rsidR="0055216F" w:rsidRDefault="00700148" w:rsidP="00D57E8E">
            <w:pPr>
              <w:pStyle w:val="Paragrafoelenco"/>
              <w:numPr>
                <w:ilvl w:val="0"/>
                <w:numId w:val="31"/>
              </w:numPr>
            </w:pPr>
            <w:r>
              <w:t>Caricom srl</w:t>
            </w:r>
          </w:p>
          <w:p w14:paraId="6D076614" w14:textId="77777777" w:rsidR="0055216F" w:rsidRDefault="00700148" w:rsidP="00D57E8E">
            <w:pPr>
              <w:pStyle w:val="Paragrafoelenco"/>
              <w:numPr>
                <w:ilvl w:val="0"/>
                <w:numId w:val="31"/>
              </w:numPr>
            </w:pPr>
            <w:r>
              <w:t>Car Service srl</w:t>
            </w:r>
          </w:p>
          <w:p w14:paraId="4FE3F737" w14:textId="77777777" w:rsidR="0055216F" w:rsidRDefault="00700148" w:rsidP="00D57E8E">
            <w:pPr>
              <w:pStyle w:val="Paragrafoelenco"/>
              <w:numPr>
                <w:ilvl w:val="0"/>
                <w:numId w:val="31"/>
              </w:numPr>
            </w:pPr>
            <w:r>
              <w:t xml:space="preserve">On-Line srl </w:t>
            </w:r>
            <w:r>
              <w:t>Negozio Telefonia</w:t>
            </w:r>
          </w:p>
          <w:p w14:paraId="778FCCD2" w14:textId="77777777" w:rsidR="0055216F" w:rsidRDefault="00700148" w:rsidP="00D57E8E">
            <w:pPr>
              <w:pStyle w:val="Paragrafoelenco"/>
              <w:numPr>
                <w:ilvl w:val="0"/>
                <w:numId w:val="31"/>
              </w:numPr>
            </w:pPr>
            <w:r>
              <w:t>Technical Center</w:t>
            </w:r>
          </w:p>
          <w:p w14:paraId="62B19E4E" w14:textId="77777777" w:rsidR="0055216F" w:rsidRDefault="00700148" w:rsidP="00D57E8E">
            <w:pPr>
              <w:pStyle w:val="Paragrafoelenco"/>
              <w:numPr>
                <w:ilvl w:val="0"/>
                <w:numId w:val="31"/>
              </w:numPr>
            </w:pPr>
            <w:r>
              <w:t>Elettrica Armenise</w:t>
            </w:r>
          </w:p>
          <w:p w14:paraId="531306A7" w14:textId="77777777" w:rsidR="0055216F" w:rsidRDefault="00700148" w:rsidP="00D57E8E">
            <w:pPr>
              <w:pStyle w:val="Paragrafoelenco"/>
              <w:numPr>
                <w:ilvl w:val="0"/>
                <w:numId w:val="31"/>
              </w:numPr>
            </w:pPr>
            <w:r>
              <w:t>Elettrica Impianti</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BF31939" w14:textId="77777777" w:rsidR="0055216F" w:rsidRDefault="0055216F"/>
        </w:tc>
      </w:tr>
      <w:tr w:rsidR="0055216F" w14:paraId="2A08E123" w14:textId="77777777">
        <w:tblPrEx>
          <w:tblCellMar>
            <w:top w:w="0" w:type="dxa"/>
            <w:left w:w="0" w:type="dxa"/>
            <w:bottom w:w="0" w:type="dxa"/>
            <w:right w:w="0" w:type="dxa"/>
          </w:tblCellMar>
        </w:tblPrEx>
        <w:trPr>
          <w:trHeight w:val="300"/>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FB4114F" w14:textId="77777777" w:rsidR="0055216F" w:rsidRDefault="00700148">
            <w:pPr>
              <w:spacing w:before="240" w:after="240"/>
              <w:jc w:val="center"/>
            </w:pPr>
            <w:r>
              <w:rPr>
                <w:b/>
                <w:bCs/>
                <w:sz w:val="24"/>
                <w:szCs w:val="24"/>
              </w:rPr>
              <w:t>SINTESI DELLE COMPETENZE ACQUISITE</w:t>
            </w:r>
          </w:p>
        </w:tc>
      </w:tr>
      <w:tr w:rsidR="0055216F" w14:paraId="447A6907" w14:textId="77777777">
        <w:tblPrEx>
          <w:tblCellMar>
            <w:top w:w="0" w:type="dxa"/>
            <w:left w:w="0" w:type="dxa"/>
            <w:bottom w:w="0" w:type="dxa"/>
            <w:right w:w="0" w:type="dxa"/>
          </w:tblCellMar>
        </w:tblPrEx>
        <w:trPr>
          <w:trHeight w:val="961"/>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1C299" w14:textId="77777777" w:rsidR="0055216F" w:rsidRDefault="00700148">
            <w:pPr>
              <w:rPr>
                <w:sz w:val="22"/>
                <w:szCs w:val="22"/>
              </w:rPr>
            </w:pPr>
            <w:r>
              <w:rPr>
                <w:sz w:val="22"/>
                <w:szCs w:val="22"/>
              </w:rPr>
              <w:t xml:space="preserve">Alla fine dei tre anni gli studenti hanno acquisito risultati differenti, come si evince dalle relazioni allegate del tutor. </w:t>
            </w:r>
            <w:r>
              <w:rPr>
                <w:sz w:val="22"/>
                <w:szCs w:val="22"/>
              </w:rPr>
              <w:t>Sufficienti risultati sono stati ottenuti nel riconoscere le caratteristiche essenziali del sistema socioeconomico per orientarsi nel tessuto produttivo del proprio territorio.</w:t>
            </w:r>
          </w:p>
          <w:p w14:paraId="0B833AFB" w14:textId="77777777" w:rsidR="0055216F" w:rsidRDefault="00700148">
            <w:r>
              <w:rPr>
                <w:sz w:val="22"/>
                <w:szCs w:val="22"/>
              </w:rPr>
              <w:t>Sufficienti anche la partecipazione e l’impegno dimostrato da quasi tutti gli studenti.</w:t>
            </w:r>
          </w:p>
        </w:tc>
      </w:tr>
    </w:tbl>
    <w:p w14:paraId="271C1413" w14:textId="77777777" w:rsidR="0055216F" w:rsidRDefault="0055216F">
      <w:pPr>
        <w:widowControl w:val="0"/>
        <w:rPr>
          <w:rFonts w:ascii="Calibri" w:eastAsia="Calibri" w:hAnsi="Calibri" w:cs="Calibri"/>
          <w:sz w:val="22"/>
          <w:szCs w:val="22"/>
        </w:rPr>
      </w:pPr>
    </w:p>
    <w:p w14:paraId="7B3AF145" w14:textId="77777777" w:rsidR="0055216F" w:rsidRDefault="0055216F">
      <w:pPr>
        <w:tabs>
          <w:tab w:val="center" w:pos="4819"/>
          <w:tab w:val="right" w:pos="9638"/>
        </w:tabs>
        <w:spacing w:before="120" w:after="120"/>
        <w:jc w:val="both"/>
        <w:rPr>
          <w:rFonts w:ascii="Calibri" w:eastAsia="Calibri" w:hAnsi="Calibri" w:cs="Calibri"/>
          <w:sz w:val="24"/>
          <w:szCs w:val="24"/>
        </w:rPr>
      </w:pPr>
    </w:p>
    <w:p w14:paraId="1F46D223" w14:textId="77777777" w:rsidR="0055216F" w:rsidRDefault="00700148">
      <w:r>
        <w:rPr>
          <w:rStyle w:val="Numeropagina"/>
          <w:rFonts w:ascii="Arial Unicode MS" w:hAnsi="Arial Unicode MS"/>
        </w:rPr>
        <w:br w:type="page"/>
      </w:r>
    </w:p>
    <w:p w14:paraId="7AF85C1B" w14:textId="77777777" w:rsidR="0055216F" w:rsidRDefault="0055216F">
      <w:pPr>
        <w:tabs>
          <w:tab w:val="center" w:pos="4819"/>
          <w:tab w:val="right" w:pos="9638"/>
        </w:tabs>
        <w:spacing w:after="120"/>
        <w:jc w:val="both"/>
        <w:rPr>
          <w:rFonts w:ascii="Calibri" w:eastAsia="Calibri" w:hAnsi="Calibri" w:cs="Calibri"/>
          <w:sz w:val="24"/>
          <w:szCs w:val="24"/>
        </w:rPr>
      </w:pPr>
    </w:p>
    <w:tbl>
      <w:tblPr>
        <w:tblStyle w:val="TableNormal"/>
        <w:tblW w:w="10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944"/>
        <w:gridCol w:w="1094"/>
        <w:gridCol w:w="1094"/>
        <w:gridCol w:w="1097"/>
        <w:gridCol w:w="1264"/>
        <w:gridCol w:w="1787"/>
      </w:tblGrid>
      <w:tr w:rsidR="0055216F" w14:paraId="05E731C6" w14:textId="77777777">
        <w:tblPrEx>
          <w:tblCellMar>
            <w:top w:w="0" w:type="dxa"/>
            <w:left w:w="0" w:type="dxa"/>
            <w:bottom w:w="0" w:type="dxa"/>
            <w:right w:w="0" w:type="dxa"/>
          </w:tblCellMar>
        </w:tblPrEx>
        <w:trPr>
          <w:trHeight w:val="320"/>
        </w:trPr>
        <w:tc>
          <w:tcPr>
            <w:tcW w:w="10280" w:type="dxa"/>
            <w:gridSpan w:val="6"/>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24F27E62" w14:textId="77777777" w:rsidR="0055216F" w:rsidRDefault="00700148">
            <w:pPr>
              <w:jc w:val="center"/>
            </w:pPr>
            <w:r>
              <w:rPr>
                <w:b/>
                <w:bCs/>
                <w:sz w:val="24"/>
                <w:szCs w:val="24"/>
              </w:rPr>
              <w:t>VALUTAZIONE DEL PERCORSO E RISULTATI OTTENUTI</w:t>
            </w:r>
          </w:p>
        </w:tc>
      </w:tr>
      <w:tr w:rsidR="0055216F" w14:paraId="237B8CE5" w14:textId="77777777">
        <w:tblPrEx>
          <w:tblCellMar>
            <w:top w:w="0" w:type="dxa"/>
            <w:left w:w="0" w:type="dxa"/>
            <w:bottom w:w="0" w:type="dxa"/>
            <w:right w:w="0" w:type="dxa"/>
          </w:tblCellMar>
        </w:tblPrEx>
        <w:trPr>
          <w:trHeight w:val="2222"/>
        </w:trPr>
        <w:tc>
          <w:tcPr>
            <w:tcW w:w="10280" w:type="dxa"/>
            <w:gridSpan w:val="6"/>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16D26F0" w14:textId="77777777" w:rsidR="0055216F" w:rsidRDefault="00700148">
            <w:r>
              <w:t xml:space="preserve">Il percorso ha avuto un più che soddisfacente apprezzamento dalle parti interessate nei tre anni di svolgimento. Tuttavia, pur apprezzando la buona riuscita dell’attività, non si può non </w:t>
            </w:r>
            <w:r>
              <w:t>evidenziare la crescente difficoltà con la quale il Tutor Scolastico (e in generale il personale coinvolto nella progettazione didattica e nella esecuzione formativa) si è trovato ad operare. In particolare, il tutor scolastico si è sentito abbandonato alla propria iniziativa dagli enti, anche istituzionali, che invece dovrebbero assumersi una maggiore responsabilità nel favorire l’avvicinamento tra il mondo della scuola e quello del lavoro, anche – e soprattutto – in contesti socioeconomici difficili dei q</w:t>
            </w:r>
            <w:r>
              <w:t>uali il nostro territorio purtroppo abbonda.   Dunque, tenendo conto delle attività di alternanza scuola/lavoro che si sono svolte durante gli anni scolastici precedenti, della progettazione triennale, delle modifiche attuali di carattere normativo, del margine di assenze consentite da parte degli alunni (pari ad un terzo delle ore progettate), si dichiara che tutti gli alunni della classe 5^MA hanno concluso con successo le attività di alternanza.</w:t>
            </w:r>
          </w:p>
        </w:tc>
      </w:tr>
      <w:tr w:rsidR="0055216F" w14:paraId="00F57AD5" w14:textId="77777777">
        <w:tblPrEx>
          <w:tblCellMar>
            <w:top w:w="0" w:type="dxa"/>
            <w:left w:w="0" w:type="dxa"/>
            <w:bottom w:w="0" w:type="dxa"/>
            <w:right w:w="0" w:type="dxa"/>
          </w:tblCellMar>
        </w:tblPrEx>
        <w:trPr>
          <w:trHeight w:val="320"/>
        </w:trPr>
        <w:tc>
          <w:tcPr>
            <w:tcW w:w="10280" w:type="dxa"/>
            <w:gridSpan w:val="6"/>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55D90083" w14:textId="77777777" w:rsidR="0055216F" w:rsidRDefault="00700148">
            <w:pPr>
              <w:jc w:val="center"/>
            </w:pPr>
            <w:r>
              <w:rPr>
                <w:b/>
                <w:bCs/>
                <w:sz w:val="24"/>
                <w:szCs w:val="24"/>
              </w:rPr>
              <w:t>STUDENTI COINVOLTI</w:t>
            </w:r>
          </w:p>
        </w:tc>
      </w:tr>
      <w:tr w:rsidR="0055216F" w14:paraId="54504CAB" w14:textId="77777777">
        <w:tblPrEx>
          <w:tblCellMar>
            <w:top w:w="0" w:type="dxa"/>
            <w:left w:w="0" w:type="dxa"/>
            <w:bottom w:w="0" w:type="dxa"/>
            <w:right w:w="0" w:type="dxa"/>
          </w:tblCellMar>
        </w:tblPrEx>
        <w:trPr>
          <w:trHeight w:val="920"/>
        </w:trPr>
        <w:tc>
          <w:tcPr>
            <w:tcW w:w="3944"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vAlign w:val="center"/>
          </w:tcPr>
          <w:p w14:paraId="6475FDAA" w14:textId="77777777" w:rsidR="0055216F" w:rsidRDefault="00700148">
            <w:pPr>
              <w:jc w:val="center"/>
            </w:pPr>
            <w:r>
              <w:rPr>
                <w:b/>
                <w:bCs/>
                <w:sz w:val="24"/>
                <w:szCs w:val="24"/>
              </w:rPr>
              <w:t>COGNOME E NOME</w:t>
            </w:r>
          </w:p>
        </w:tc>
        <w:tc>
          <w:tcPr>
            <w:tcW w:w="1094"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vAlign w:val="center"/>
          </w:tcPr>
          <w:p w14:paraId="1D915D1F" w14:textId="77777777" w:rsidR="0055216F" w:rsidRDefault="00700148">
            <w:pPr>
              <w:jc w:val="center"/>
            </w:pPr>
            <w:r>
              <w:rPr>
                <w:b/>
                <w:bCs/>
                <w:sz w:val="24"/>
                <w:szCs w:val="24"/>
              </w:rPr>
              <w:t>ORE classe III</w:t>
            </w:r>
          </w:p>
        </w:tc>
        <w:tc>
          <w:tcPr>
            <w:tcW w:w="1094"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vAlign w:val="center"/>
          </w:tcPr>
          <w:p w14:paraId="6CAE1E97" w14:textId="77777777" w:rsidR="0055216F" w:rsidRDefault="00700148">
            <w:pPr>
              <w:jc w:val="center"/>
            </w:pPr>
            <w:r>
              <w:rPr>
                <w:b/>
                <w:bCs/>
                <w:sz w:val="24"/>
                <w:szCs w:val="24"/>
              </w:rPr>
              <w:t xml:space="preserve">ORE </w:t>
            </w:r>
            <w:r>
              <w:rPr>
                <w:b/>
                <w:bCs/>
                <w:sz w:val="24"/>
                <w:szCs w:val="24"/>
              </w:rPr>
              <w:t>classe IV</w:t>
            </w:r>
          </w:p>
        </w:tc>
        <w:tc>
          <w:tcPr>
            <w:tcW w:w="1097"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vAlign w:val="center"/>
          </w:tcPr>
          <w:p w14:paraId="6ED866C3" w14:textId="77777777" w:rsidR="0055216F" w:rsidRDefault="00700148">
            <w:pPr>
              <w:jc w:val="center"/>
            </w:pPr>
            <w:r>
              <w:rPr>
                <w:b/>
                <w:bCs/>
                <w:sz w:val="24"/>
                <w:szCs w:val="24"/>
              </w:rPr>
              <w:t>ORE classe V</w:t>
            </w:r>
          </w:p>
        </w:tc>
        <w:tc>
          <w:tcPr>
            <w:tcW w:w="1264"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tcPr>
          <w:p w14:paraId="7EEB33DB" w14:textId="77777777" w:rsidR="0055216F" w:rsidRDefault="00700148">
            <w:pPr>
              <w:jc w:val="center"/>
              <w:rPr>
                <w:b/>
                <w:bCs/>
                <w:sz w:val="24"/>
                <w:szCs w:val="24"/>
              </w:rPr>
            </w:pPr>
            <w:r>
              <w:rPr>
                <w:b/>
                <w:bCs/>
                <w:sz w:val="24"/>
                <w:szCs w:val="24"/>
              </w:rPr>
              <w:t>TOTALE</w:t>
            </w:r>
          </w:p>
          <w:p w14:paraId="203163DA" w14:textId="77777777" w:rsidR="0055216F" w:rsidRDefault="00700148">
            <w:pPr>
              <w:jc w:val="center"/>
            </w:pPr>
            <w:r>
              <w:rPr>
                <w:b/>
                <w:bCs/>
                <w:sz w:val="24"/>
                <w:szCs w:val="24"/>
              </w:rPr>
              <w:t>ORE</w:t>
            </w:r>
          </w:p>
        </w:tc>
        <w:tc>
          <w:tcPr>
            <w:tcW w:w="1783" w:type="dxa"/>
            <w:tcBorders>
              <w:top w:val="single" w:sz="12" w:space="0" w:color="000000"/>
              <w:left w:val="single" w:sz="12" w:space="0" w:color="000000"/>
              <w:bottom w:val="single" w:sz="12" w:space="0" w:color="000000"/>
              <w:right w:val="single" w:sz="12" w:space="0" w:color="000000"/>
            </w:tcBorders>
            <w:shd w:val="clear" w:color="auto" w:fill="ACB9CA"/>
            <w:tcMar>
              <w:top w:w="80" w:type="dxa"/>
              <w:left w:w="80" w:type="dxa"/>
              <w:bottom w:w="80" w:type="dxa"/>
              <w:right w:w="80" w:type="dxa"/>
            </w:tcMar>
            <w:vAlign w:val="center"/>
          </w:tcPr>
          <w:p w14:paraId="21D06F73" w14:textId="77777777" w:rsidR="0055216F" w:rsidRDefault="00700148">
            <w:pPr>
              <w:jc w:val="center"/>
            </w:pPr>
            <w:r>
              <w:rPr>
                <w:b/>
                <w:bCs/>
                <w:sz w:val="24"/>
                <w:szCs w:val="24"/>
              </w:rPr>
              <w:t>Annotazioni</w:t>
            </w:r>
          </w:p>
        </w:tc>
      </w:tr>
      <w:tr w:rsidR="0055216F" w14:paraId="53FA900C" w14:textId="77777777">
        <w:tblPrEx>
          <w:tblCellMar>
            <w:top w:w="0" w:type="dxa"/>
            <w:left w:w="0" w:type="dxa"/>
            <w:bottom w:w="0" w:type="dxa"/>
            <w:right w:w="0" w:type="dxa"/>
          </w:tblCellMar>
        </w:tblPrEx>
        <w:trPr>
          <w:trHeight w:val="310"/>
        </w:trPr>
        <w:tc>
          <w:tcPr>
            <w:tcW w:w="3944"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79A1750" w14:textId="77777777" w:rsidR="0055216F" w:rsidRDefault="0055216F"/>
        </w:tc>
        <w:tc>
          <w:tcPr>
            <w:tcW w:w="1094"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D7D0DB6" w14:textId="77777777" w:rsidR="0055216F" w:rsidRDefault="0055216F"/>
        </w:tc>
        <w:tc>
          <w:tcPr>
            <w:tcW w:w="1094"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183DB0E" w14:textId="77777777" w:rsidR="0055216F" w:rsidRDefault="0055216F"/>
        </w:tc>
        <w:tc>
          <w:tcPr>
            <w:tcW w:w="1097"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A777D0E" w14:textId="77777777" w:rsidR="0055216F" w:rsidRDefault="0055216F"/>
        </w:tc>
        <w:tc>
          <w:tcPr>
            <w:tcW w:w="1264"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5055B2D" w14:textId="77777777" w:rsidR="0055216F" w:rsidRDefault="0055216F"/>
        </w:tc>
        <w:tc>
          <w:tcPr>
            <w:tcW w:w="1783"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987A610" w14:textId="77777777" w:rsidR="0055216F" w:rsidRDefault="0055216F"/>
        </w:tc>
      </w:tr>
      <w:tr w:rsidR="0055216F" w14:paraId="03A9F2A6"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E750D33"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B884C7E"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6EB7E5A"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35B10D9"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7A2199D"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0BD9280" w14:textId="77777777" w:rsidR="0055216F" w:rsidRDefault="0055216F"/>
        </w:tc>
      </w:tr>
      <w:tr w:rsidR="0055216F" w14:paraId="7EA4D6F2"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9CE7BFC"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17741ED"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72917AD"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E7DF960"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1D4B430"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81166E2" w14:textId="77777777" w:rsidR="0055216F" w:rsidRDefault="0055216F"/>
        </w:tc>
      </w:tr>
      <w:tr w:rsidR="0055216F" w14:paraId="7F5C215D"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4D702DE"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795C95B"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85A5F34"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E03421A"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E0BD516"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6FA675C" w14:textId="77777777" w:rsidR="0055216F" w:rsidRDefault="0055216F"/>
        </w:tc>
      </w:tr>
      <w:tr w:rsidR="0055216F" w14:paraId="14910883"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C78F130"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6C9706B"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8EA7244"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52E79C9"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303011E"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54EA15B" w14:textId="77777777" w:rsidR="0055216F" w:rsidRDefault="0055216F"/>
        </w:tc>
      </w:tr>
      <w:tr w:rsidR="0055216F" w14:paraId="402FAF7B"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B004503"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4643923"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3F0E4A2"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B7FEA81"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5540D90"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49917B7" w14:textId="77777777" w:rsidR="0055216F" w:rsidRDefault="0055216F"/>
        </w:tc>
      </w:tr>
      <w:tr w:rsidR="0055216F" w14:paraId="7ECF509E"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06BE006"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57DED98"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B10A887"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91E0CDA"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0DFB773"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8D8FB8" w14:textId="77777777" w:rsidR="0055216F" w:rsidRDefault="0055216F"/>
        </w:tc>
      </w:tr>
      <w:tr w:rsidR="0055216F" w14:paraId="7DB25C7D"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254C83D"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992BC54"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D4FB935"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681062A"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ED63FEB"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C5ED8DD" w14:textId="77777777" w:rsidR="0055216F" w:rsidRDefault="0055216F"/>
        </w:tc>
      </w:tr>
      <w:tr w:rsidR="0055216F" w14:paraId="1822462F" w14:textId="77777777">
        <w:tblPrEx>
          <w:tblCellMar>
            <w:top w:w="0" w:type="dxa"/>
            <w:left w:w="0" w:type="dxa"/>
            <w:bottom w:w="0" w:type="dxa"/>
            <w:right w:w="0" w:type="dxa"/>
          </w:tblCellMar>
        </w:tblPrEx>
        <w:trPr>
          <w:trHeight w:val="222"/>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E932F2E"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F85D6A5"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C88571A"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5824E25"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2FCC925"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6BD52E7" w14:textId="77777777" w:rsidR="0055216F" w:rsidRDefault="0055216F"/>
        </w:tc>
      </w:tr>
      <w:tr w:rsidR="0055216F" w14:paraId="472A9192" w14:textId="77777777">
        <w:tblPrEx>
          <w:tblCellMar>
            <w:top w:w="0" w:type="dxa"/>
            <w:left w:w="0" w:type="dxa"/>
            <w:bottom w:w="0" w:type="dxa"/>
            <w:right w:w="0" w:type="dxa"/>
          </w:tblCellMar>
        </w:tblPrEx>
        <w:trPr>
          <w:trHeight w:val="300"/>
        </w:trPr>
        <w:tc>
          <w:tcPr>
            <w:tcW w:w="394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5EB3085"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AB1480A" w14:textId="77777777" w:rsidR="0055216F" w:rsidRDefault="0055216F"/>
        </w:tc>
        <w:tc>
          <w:tcPr>
            <w:tcW w:w="10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E258CDC" w14:textId="77777777" w:rsidR="0055216F" w:rsidRDefault="0055216F"/>
        </w:tc>
        <w:tc>
          <w:tcPr>
            <w:tcW w:w="1097"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199BCF8" w14:textId="77777777" w:rsidR="0055216F" w:rsidRDefault="0055216F"/>
        </w:tc>
        <w:tc>
          <w:tcPr>
            <w:tcW w:w="126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1F36942" w14:textId="77777777" w:rsidR="0055216F" w:rsidRDefault="0055216F"/>
        </w:tc>
        <w:tc>
          <w:tcPr>
            <w:tcW w:w="178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219E9C8" w14:textId="77777777" w:rsidR="0055216F" w:rsidRDefault="0055216F"/>
        </w:tc>
      </w:tr>
    </w:tbl>
    <w:p w14:paraId="471F67CE" w14:textId="77777777" w:rsidR="0055216F" w:rsidRDefault="0055216F">
      <w:pPr>
        <w:widowControl w:val="0"/>
        <w:tabs>
          <w:tab w:val="center" w:pos="4819"/>
          <w:tab w:val="right" w:pos="9638"/>
        </w:tabs>
        <w:spacing w:after="120"/>
        <w:jc w:val="both"/>
        <w:rPr>
          <w:rFonts w:ascii="Calibri" w:eastAsia="Calibri" w:hAnsi="Calibri" w:cs="Calibri"/>
          <w:sz w:val="24"/>
          <w:szCs w:val="24"/>
        </w:rPr>
      </w:pPr>
    </w:p>
    <w:p w14:paraId="1ADE148B" w14:textId="77777777" w:rsidR="0055216F" w:rsidRDefault="0055216F">
      <w:pPr>
        <w:widowControl w:val="0"/>
        <w:tabs>
          <w:tab w:val="center" w:pos="4819"/>
          <w:tab w:val="right" w:pos="9638"/>
        </w:tabs>
        <w:spacing w:before="120" w:after="120"/>
        <w:ind w:firstLine="360"/>
        <w:jc w:val="both"/>
        <w:rPr>
          <w:rFonts w:ascii="Calibri" w:eastAsia="Calibri" w:hAnsi="Calibri" w:cs="Calibri"/>
          <w:sz w:val="22"/>
          <w:szCs w:val="22"/>
        </w:rPr>
      </w:pPr>
    </w:p>
    <w:p w14:paraId="54C6CFA4" w14:textId="77777777" w:rsidR="0055216F" w:rsidRDefault="00700148">
      <w:pPr>
        <w:widowControl w:val="0"/>
        <w:tabs>
          <w:tab w:val="center" w:pos="4819"/>
          <w:tab w:val="right" w:pos="9638"/>
        </w:tabs>
        <w:spacing w:before="120" w:after="120"/>
        <w:ind w:firstLine="360"/>
        <w:jc w:val="both"/>
        <w:rPr>
          <w:rFonts w:ascii="Calibri" w:eastAsia="Calibri" w:hAnsi="Calibri" w:cs="Calibri"/>
          <w:sz w:val="24"/>
          <w:szCs w:val="24"/>
        </w:rPr>
      </w:pPr>
      <w:r>
        <w:rPr>
          <w:rFonts w:ascii="Calibri" w:hAnsi="Calibri"/>
          <w:sz w:val="24"/>
          <w:szCs w:val="24"/>
        </w:rPr>
        <w:t xml:space="preserve">Per ulteriori dettagli relativi al percorso e alle valutazioni dello stesso si rimanda al progetto messo a disposizione della </w:t>
      </w:r>
      <w:r>
        <w:rPr>
          <w:rFonts w:ascii="Calibri" w:hAnsi="Calibri"/>
          <w:sz w:val="24"/>
          <w:szCs w:val="24"/>
        </w:rPr>
        <w:t>commissione per l</w:t>
      </w:r>
      <w:r>
        <w:rPr>
          <w:rFonts w:ascii="Calibri" w:hAnsi="Calibri"/>
          <w:sz w:val="24"/>
          <w:szCs w:val="24"/>
        </w:rPr>
        <w:t>’</w:t>
      </w:r>
      <w:r>
        <w:rPr>
          <w:rFonts w:ascii="Calibri" w:hAnsi="Calibri"/>
          <w:sz w:val="24"/>
          <w:szCs w:val="24"/>
        </w:rPr>
        <w:t>eventuale consultazione e ai relativi documenti agli atti della scuola.</w:t>
      </w:r>
    </w:p>
    <w:p w14:paraId="6A18BACA" w14:textId="77777777" w:rsidR="0055216F" w:rsidRDefault="0055216F">
      <w:pPr>
        <w:widowControl w:val="0"/>
        <w:tabs>
          <w:tab w:val="center" w:pos="4819"/>
          <w:tab w:val="right" w:pos="9638"/>
        </w:tabs>
        <w:spacing w:before="120" w:after="120"/>
        <w:ind w:firstLine="360"/>
        <w:jc w:val="both"/>
        <w:rPr>
          <w:rFonts w:ascii="Calibri" w:eastAsia="Calibri" w:hAnsi="Calibri" w:cs="Calibri"/>
          <w:sz w:val="24"/>
          <w:szCs w:val="24"/>
        </w:rPr>
      </w:pPr>
    </w:p>
    <w:p w14:paraId="51C2CD05" w14:textId="77777777" w:rsidR="0055216F" w:rsidRDefault="00700148">
      <w:r>
        <w:rPr>
          <w:rStyle w:val="Numeropagina"/>
          <w:rFonts w:ascii="Arial Unicode MS" w:hAnsi="Arial Unicode MS"/>
        </w:rPr>
        <w:br w:type="page"/>
      </w:r>
    </w:p>
    <w:p w14:paraId="39401966" w14:textId="77777777" w:rsidR="0055216F" w:rsidRDefault="0055216F">
      <w:pPr>
        <w:widowControl w:val="0"/>
        <w:tabs>
          <w:tab w:val="center" w:pos="4819"/>
          <w:tab w:val="right" w:pos="9638"/>
        </w:tabs>
        <w:spacing w:after="120"/>
        <w:jc w:val="both"/>
        <w:rPr>
          <w:rFonts w:ascii="Calibri" w:eastAsia="Calibri" w:hAnsi="Calibri" w:cs="Calibri"/>
          <w:sz w:val="24"/>
          <w:szCs w:val="24"/>
        </w:rPr>
      </w:pPr>
    </w:p>
    <w:p w14:paraId="6B1B3D10" w14:textId="77777777" w:rsidR="0055216F" w:rsidRDefault="00700148">
      <w:pPr>
        <w:shd w:val="clear" w:color="auto" w:fill="1F3864"/>
        <w:spacing w:before="120" w:after="120" w:line="276" w:lineRule="auto"/>
        <w:ind w:left="720"/>
        <w:jc w:val="both"/>
        <w:rPr>
          <w:rFonts w:ascii="Calibri" w:eastAsia="Calibri" w:hAnsi="Calibri" w:cs="Calibri"/>
          <w:b/>
          <w:bCs/>
          <w:i/>
          <w:iCs/>
          <w:color w:val="FFFFFF"/>
          <w:sz w:val="24"/>
          <w:szCs w:val="24"/>
          <w:u w:color="FFFFFF"/>
        </w:rPr>
      </w:pPr>
      <w:r>
        <w:rPr>
          <w:rFonts w:ascii="Calibri" w:hAnsi="Calibri"/>
          <w:b/>
          <w:bCs/>
          <w:i/>
          <w:iCs/>
          <w:color w:val="FFFFFF"/>
          <w:sz w:val="24"/>
          <w:szCs w:val="24"/>
          <w:u w:color="FFFFFF"/>
        </w:rPr>
        <w:t>ATTIVIT</w:t>
      </w:r>
      <w:r>
        <w:rPr>
          <w:rFonts w:ascii="Calibri" w:hAnsi="Calibri"/>
          <w:b/>
          <w:bCs/>
          <w:i/>
          <w:iCs/>
          <w:color w:val="FFFFFF"/>
          <w:sz w:val="24"/>
          <w:szCs w:val="24"/>
          <w:u w:color="FFFFFF"/>
        </w:rPr>
        <w:t xml:space="preserve">À </w:t>
      </w:r>
      <w:r>
        <w:rPr>
          <w:rFonts w:ascii="Calibri" w:hAnsi="Calibri"/>
          <w:b/>
          <w:bCs/>
          <w:i/>
          <w:iCs/>
          <w:color w:val="FFFFFF"/>
          <w:sz w:val="24"/>
          <w:szCs w:val="24"/>
          <w:u w:color="FFFFFF"/>
        </w:rPr>
        <w:t>E PROGETTI</w:t>
      </w:r>
    </w:p>
    <w:p w14:paraId="0F0274F1" w14:textId="77777777" w:rsidR="0055216F" w:rsidRDefault="0055216F">
      <w:pPr>
        <w:shd w:val="clear" w:color="auto" w:fill="1F3864"/>
        <w:spacing w:before="120" w:after="120" w:line="276" w:lineRule="auto"/>
        <w:ind w:left="720"/>
        <w:jc w:val="both"/>
        <w:rPr>
          <w:rFonts w:ascii="Calibri" w:eastAsia="Calibri" w:hAnsi="Calibri" w:cs="Calibri"/>
          <w:b/>
          <w:bCs/>
          <w:i/>
          <w:iCs/>
          <w:color w:val="FFFFFF"/>
          <w:sz w:val="24"/>
          <w:szCs w:val="24"/>
          <w:u w:color="FFFFFF"/>
        </w:rPr>
      </w:pPr>
    </w:p>
    <w:p w14:paraId="6C4D0B34" w14:textId="77777777" w:rsidR="0055216F" w:rsidRDefault="00700148">
      <w:pPr>
        <w:spacing w:before="120" w:after="120" w:line="276" w:lineRule="auto"/>
        <w:ind w:left="1080"/>
        <w:jc w:val="both"/>
      </w:pPr>
      <w:r>
        <w:rPr>
          <w:rFonts w:ascii="Calibri" w:hAnsi="Calibri"/>
          <w:b/>
          <w:bCs/>
          <w:i/>
          <w:iCs/>
          <w:sz w:val="24"/>
          <w:szCs w:val="24"/>
        </w:rPr>
        <w:t>Attivit</w:t>
      </w:r>
      <w:r>
        <w:rPr>
          <w:rFonts w:ascii="Calibri" w:hAnsi="Calibri"/>
          <w:b/>
          <w:bCs/>
          <w:i/>
          <w:iCs/>
          <w:sz w:val="24"/>
          <w:szCs w:val="24"/>
        </w:rPr>
        <w:t xml:space="preserve">à </w:t>
      </w:r>
      <w:r>
        <w:rPr>
          <w:rFonts w:ascii="Calibri" w:hAnsi="Calibri"/>
          <w:b/>
          <w:bCs/>
          <w:i/>
          <w:iCs/>
          <w:sz w:val="24"/>
          <w:szCs w:val="24"/>
        </w:rPr>
        <w:t>di recupero e potenziamento</w:t>
      </w:r>
    </w:p>
    <w:p w14:paraId="62B3B8EF" w14:textId="77777777" w:rsidR="0055216F" w:rsidRDefault="00700148">
      <w:pPr>
        <w:spacing w:before="120" w:after="120" w:line="276" w:lineRule="auto"/>
        <w:ind w:left="360"/>
        <w:jc w:val="both"/>
      </w:pPr>
      <w:r>
        <w:rPr>
          <w:rFonts w:ascii="Calibri" w:hAnsi="Calibri"/>
          <w:sz w:val="22"/>
          <w:szCs w:val="22"/>
        </w:rPr>
        <w:t>Ogni docente ha effettuato attivit</w:t>
      </w:r>
      <w:r>
        <w:rPr>
          <w:rFonts w:ascii="Calibri" w:hAnsi="Calibri"/>
          <w:sz w:val="22"/>
          <w:szCs w:val="22"/>
        </w:rPr>
        <w:t xml:space="preserve">à </w:t>
      </w:r>
      <w:r>
        <w:rPr>
          <w:rFonts w:ascii="Calibri" w:hAnsi="Calibri"/>
          <w:sz w:val="22"/>
          <w:szCs w:val="22"/>
        </w:rPr>
        <w:t xml:space="preserve">di recupero e potenziamento in itinere, in base alla propria </w:t>
      </w:r>
      <w:r>
        <w:rPr>
          <w:rFonts w:ascii="Calibri" w:hAnsi="Calibri"/>
          <w:sz w:val="22"/>
          <w:szCs w:val="22"/>
        </w:rPr>
        <w:t>disciplina e alle difficolt</w:t>
      </w:r>
      <w:r>
        <w:rPr>
          <w:rFonts w:ascii="Calibri" w:hAnsi="Calibri"/>
          <w:sz w:val="22"/>
          <w:szCs w:val="22"/>
        </w:rPr>
        <w:t xml:space="preserve">à </w:t>
      </w:r>
      <w:r>
        <w:rPr>
          <w:rFonts w:ascii="Calibri" w:hAnsi="Calibri"/>
          <w:sz w:val="22"/>
          <w:szCs w:val="22"/>
        </w:rPr>
        <w:t>incontrate dagli alunni. In particolare, sono state effettuate ore di recupero all</w:t>
      </w:r>
      <w:r>
        <w:rPr>
          <w:rFonts w:ascii="Calibri" w:hAnsi="Calibri"/>
          <w:sz w:val="22"/>
          <w:szCs w:val="22"/>
        </w:rPr>
        <w:t>’</w:t>
      </w:r>
      <w:r>
        <w:rPr>
          <w:rFonts w:ascii="Calibri" w:hAnsi="Calibri"/>
          <w:sz w:val="22"/>
          <w:szCs w:val="22"/>
        </w:rPr>
        <w:t>inizio dell</w:t>
      </w:r>
      <w:r>
        <w:rPr>
          <w:rFonts w:ascii="Calibri" w:hAnsi="Calibri"/>
          <w:sz w:val="22"/>
          <w:szCs w:val="22"/>
        </w:rPr>
        <w:t>’</w:t>
      </w:r>
      <w:r>
        <w:rPr>
          <w:rFonts w:ascii="Calibri" w:hAnsi="Calibri"/>
          <w:sz w:val="22"/>
          <w:szCs w:val="22"/>
        </w:rPr>
        <w:t>anno e al termine del 1 quadrimestre al fine di recuperare le insufficienze esistenti.</w:t>
      </w:r>
    </w:p>
    <w:p w14:paraId="23CA8A28" w14:textId="77777777" w:rsidR="0055216F" w:rsidRDefault="00700148">
      <w:pPr>
        <w:spacing w:before="120" w:after="120" w:line="276" w:lineRule="auto"/>
        <w:ind w:left="1080"/>
        <w:jc w:val="both"/>
        <w:rPr>
          <w:rStyle w:val="Enfasigrassetto"/>
          <w:rFonts w:eastAsia="Arial Unicode MS"/>
        </w:rPr>
      </w:pPr>
      <w:r>
        <w:rPr>
          <w:rFonts w:ascii="Calibri" w:hAnsi="Calibri"/>
          <w:b/>
          <w:bCs/>
          <w:i/>
          <w:iCs/>
          <w:sz w:val="24"/>
          <w:szCs w:val="24"/>
        </w:rPr>
        <w:t>Altre attivit</w:t>
      </w:r>
      <w:r>
        <w:rPr>
          <w:rFonts w:ascii="Calibri" w:hAnsi="Calibri"/>
          <w:b/>
          <w:bCs/>
          <w:i/>
          <w:iCs/>
          <w:sz w:val="24"/>
          <w:szCs w:val="24"/>
        </w:rPr>
        <w:t xml:space="preserve">à </w:t>
      </w:r>
    </w:p>
    <w:p w14:paraId="2C22F880" w14:textId="77777777" w:rsidR="0055216F" w:rsidRDefault="00700148">
      <w:pPr>
        <w:spacing w:before="120" w:after="120" w:line="276" w:lineRule="auto"/>
        <w:ind w:left="360"/>
        <w:jc w:val="both"/>
        <w:rPr>
          <w:rFonts w:ascii="Calibri" w:eastAsia="Calibri" w:hAnsi="Calibri" w:cs="Calibri"/>
          <w:sz w:val="22"/>
          <w:szCs w:val="22"/>
        </w:rPr>
      </w:pPr>
      <w:r>
        <w:rPr>
          <w:rFonts w:ascii="Calibri" w:hAnsi="Calibri"/>
          <w:sz w:val="22"/>
          <w:szCs w:val="22"/>
        </w:rPr>
        <w:t>Dal 4 Marzo all</w:t>
      </w:r>
      <w:r>
        <w:rPr>
          <w:rFonts w:ascii="Calibri" w:hAnsi="Calibri"/>
          <w:sz w:val="22"/>
          <w:szCs w:val="22"/>
        </w:rPr>
        <w:t>’</w:t>
      </w:r>
      <w:r>
        <w:rPr>
          <w:rFonts w:ascii="Calibri" w:hAnsi="Calibri"/>
          <w:sz w:val="22"/>
          <w:szCs w:val="22"/>
        </w:rPr>
        <w:t xml:space="preserve">8 marzo </w:t>
      </w:r>
      <w:r>
        <w:rPr>
          <w:rFonts w:ascii="Calibri" w:hAnsi="Calibri"/>
          <w:sz w:val="22"/>
          <w:szCs w:val="22"/>
        </w:rPr>
        <w:t>2024 presso i laboratori di informatica dell</w:t>
      </w:r>
      <w:r>
        <w:rPr>
          <w:rFonts w:ascii="Calibri" w:hAnsi="Calibri"/>
          <w:sz w:val="22"/>
          <w:szCs w:val="22"/>
        </w:rPr>
        <w:t>’</w:t>
      </w:r>
      <w:r>
        <w:rPr>
          <w:rFonts w:ascii="Calibri" w:hAnsi="Calibri"/>
          <w:sz w:val="22"/>
          <w:szCs w:val="22"/>
        </w:rPr>
        <w:t>Istituto si sono svolte le prove INVALSI di Italiano (120 minuti), Matematica (120 minuti) ed Inglese (90 minuti lettura e 60 minuti ascolto) secondo la modalit</w:t>
      </w:r>
      <w:r>
        <w:rPr>
          <w:rFonts w:ascii="Calibri" w:hAnsi="Calibri"/>
          <w:sz w:val="22"/>
          <w:szCs w:val="22"/>
        </w:rPr>
        <w:t xml:space="preserve">à </w:t>
      </w:r>
      <w:r>
        <w:rPr>
          <w:rFonts w:ascii="Calibri" w:hAnsi="Calibri"/>
          <w:sz w:val="22"/>
          <w:szCs w:val="22"/>
        </w:rPr>
        <w:t>CBT (Computer Based Testing).</w:t>
      </w:r>
    </w:p>
    <w:p w14:paraId="54A4036A" w14:textId="77777777" w:rsidR="0055216F" w:rsidRDefault="00700148">
      <w:pPr>
        <w:spacing w:before="120" w:after="120" w:line="276" w:lineRule="auto"/>
        <w:ind w:left="1080"/>
        <w:jc w:val="both"/>
        <w:rPr>
          <w:rFonts w:ascii="Calibri" w:eastAsia="Calibri" w:hAnsi="Calibri" w:cs="Calibri"/>
          <w:b/>
          <w:bCs/>
          <w:sz w:val="24"/>
          <w:szCs w:val="24"/>
        </w:rPr>
      </w:pPr>
      <w:r>
        <w:rPr>
          <w:rFonts w:ascii="Calibri" w:hAnsi="Calibri"/>
          <w:b/>
          <w:bCs/>
          <w:sz w:val="24"/>
          <w:szCs w:val="24"/>
        </w:rPr>
        <w:t>Simulazioni prove scritte</w:t>
      </w:r>
    </w:p>
    <w:p w14:paraId="3323ED33" w14:textId="77777777" w:rsidR="0055216F" w:rsidRDefault="00700148">
      <w:pPr>
        <w:spacing w:before="120" w:after="120" w:line="276" w:lineRule="auto"/>
        <w:ind w:left="360"/>
        <w:jc w:val="both"/>
        <w:rPr>
          <w:rFonts w:ascii="Calibri" w:eastAsia="Calibri" w:hAnsi="Calibri" w:cs="Calibri"/>
          <w:sz w:val="22"/>
          <w:szCs w:val="22"/>
        </w:rPr>
      </w:pPr>
      <w:r>
        <w:rPr>
          <w:rFonts w:ascii="Calibri" w:hAnsi="Calibri"/>
          <w:sz w:val="22"/>
          <w:szCs w:val="22"/>
        </w:rPr>
        <w:t>Gli studenti hanno svolto delle simulazioni delle prove scritte. Il giorno 19 Marzo la prima prova di Italiano e il 15 Marzo e 17 Aprile la seconda prova di indirizzo. Per  quest</w:t>
      </w:r>
      <w:r>
        <w:rPr>
          <w:rFonts w:ascii="Calibri" w:hAnsi="Calibri"/>
          <w:sz w:val="22"/>
          <w:szCs w:val="22"/>
        </w:rPr>
        <w:t>’</w:t>
      </w:r>
      <w:r>
        <w:rPr>
          <w:rFonts w:ascii="Calibri" w:hAnsi="Calibri"/>
          <w:sz w:val="22"/>
          <w:szCs w:val="22"/>
        </w:rPr>
        <w:t xml:space="preserve">ultima </w:t>
      </w:r>
      <w:r>
        <w:rPr>
          <w:rFonts w:ascii="Calibri" w:hAnsi="Calibri"/>
          <w:sz w:val="22"/>
          <w:szCs w:val="22"/>
        </w:rPr>
        <w:t xml:space="preserve">è </w:t>
      </w:r>
      <w:r>
        <w:rPr>
          <w:rFonts w:ascii="Calibri" w:hAnsi="Calibri"/>
          <w:sz w:val="22"/>
          <w:szCs w:val="22"/>
        </w:rPr>
        <w:t>stato autorizzato l</w:t>
      </w:r>
      <w:r>
        <w:rPr>
          <w:rFonts w:ascii="Calibri" w:hAnsi="Calibri"/>
          <w:sz w:val="22"/>
          <w:szCs w:val="22"/>
        </w:rPr>
        <w:t>’</w:t>
      </w:r>
      <w:r>
        <w:rPr>
          <w:rFonts w:ascii="Calibri" w:hAnsi="Calibri"/>
          <w:sz w:val="22"/>
          <w:szCs w:val="22"/>
        </w:rPr>
        <w:t>uso della calcolatrice scientifica (non programmabile) e il manuale tecnico del settore.</w:t>
      </w:r>
    </w:p>
    <w:p w14:paraId="044F8264" w14:textId="77777777" w:rsidR="0055216F" w:rsidRDefault="00700148">
      <w:pPr>
        <w:pStyle w:val="Titolo3"/>
        <w:keepNext w:val="0"/>
        <w:widowControl w:val="0"/>
        <w:tabs>
          <w:tab w:val="left" w:pos="709"/>
        </w:tabs>
        <w:spacing w:before="280" w:after="80"/>
        <w:ind w:left="702"/>
        <w:jc w:val="both"/>
        <w:rPr>
          <w:rFonts w:ascii="Calibri" w:eastAsia="Calibri" w:hAnsi="Calibri" w:cs="Calibri"/>
          <w:sz w:val="24"/>
          <w:szCs w:val="24"/>
        </w:rPr>
      </w:pPr>
      <w:r>
        <w:rPr>
          <w:rFonts w:ascii="Calibri" w:hAnsi="Calibri"/>
          <w:sz w:val="24"/>
          <w:szCs w:val="24"/>
        </w:rPr>
        <w:t>Le Unit</w:t>
      </w:r>
      <w:r>
        <w:rPr>
          <w:rFonts w:ascii="Calibri" w:hAnsi="Calibri"/>
          <w:sz w:val="24"/>
          <w:szCs w:val="24"/>
        </w:rPr>
        <w:t xml:space="preserve">à </w:t>
      </w:r>
      <w:r>
        <w:rPr>
          <w:rFonts w:ascii="Calibri" w:hAnsi="Calibri"/>
          <w:sz w:val="24"/>
          <w:szCs w:val="24"/>
          <w:lang w:val="it-IT"/>
        </w:rPr>
        <w:t>Didattiche di Apprendimento interdisciplinari realizzate nel percorso scolastico</w:t>
      </w:r>
    </w:p>
    <w:p w14:paraId="7949E707" w14:textId="77777777" w:rsidR="0055216F" w:rsidRDefault="00700148">
      <w:pPr>
        <w:spacing w:before="120" w:after="120" w:line="276" w:lineRule="auto"/>
        <w:ind w:left="360"/>
        <w:jc w:val="both"/>
        <w:rPr>
          <w:rFonts w:ascii="Calibri" w:eastAsia="Calibri" w:hAnsi="Calibri" w:cs="Calibri"/>
          <w:sz w:val="22"/>
          <w:szCs w:val="22"/>
        </w:rPr>
      </w:pPr>
      <w:r>
        <w:rPr>
          <w:rFonts w:ascii="Calibri" w:hAnsi="Calibri"/>
          <w:sz w:val="22"/>
          <w:szCs w:val="22"/>
        </w:rPr>
        <w:t>Nel percorso formativo con il gruppo classe sono state realizzate Unit</w:t>
      </w:r>
      <w:r>
        <w:rPr>
          <w:rFonts w:ascii="Calibri" w:hAnsi="Calibri"/>
          <w:sz w:val="22"/>
          <w:szCs w:val="22"/>
        </w:rPr>
        <w:t xml:space="preserve">à </w:t>
      </w:r>
      <w:r>
        <w:rPr>
          <w:rFonts w:ascii="Calibri" w:hAnsi="Calibri"/>
          <w:sz w:val="22"/>
          <w:szCs w:val="22"/>
        </w:rPr>
        <w:t>di Apprendimento interdisciplinari che hanno previsto la realizzazione di compiti di realt</w:t>
      </w:r>
      <w:r>
        <w:rPr>
          <w:rFonts w:ascii="Calibri" w:hAnsi="Calibri"/>
          <w:sz w:val="22"/>
          <w:szCs w:val="22"/>
        </w:rPr>
        <w:t xml:space="preserve">à </w:t>
      </w:r>
      <w:r>
        <w:rPr>
          <w:rFonts w:ascii="Calibri" w:hAnsi="Calibri"/>
          <w:sz w:val="22"/>
          <w:szCs w:val="22"/>
        </w:rPr>
        <w:t xml:space="preserve">o prove autentiche, al termine delle quali sono stati valutati i livelli di competenza raggiunti dagli allievi. </w:t>
      </w:r>
    </w:p>
    <w:tbl>
      <w:tblPr>
        <w:tblStyle w:val="TableNormal"/>
        <w:tblW w:w="9214" w:type="dxa"/>
        <w:tblInd w:w="3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6663"/>
        <w:gridCol w:w="2551"/>
      </w:tblGrid>
      <w:tr w:rsidR="0055216F" w14:paraId="560D04FE"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0FA4C" w14:textId="77777777" w:rsidR="0055216F" w:rsidRDefault="00700148">
            <w:pPr>
              <w:jc w:val="center"/>
            </w:pPr>
            <w:r>
              <w:rPr>
                <w:rFonts w:ascii="Calibri" w:hAnsi="Calibri"/>
                <w:b/>
                <w:bCs/>
                <w:sz w:val="24"/>
                <w:szCs w:val="24"/>
              </w:rPr>
              <w:t>Titolo dell</w:t>
            </w:r>
            <w:r>
              <w:rPr>
                <w:rFonts w:ascii="Calibri" w:hAnsi="Calibri"/>
                <w:b/>
                <w:bCs/>
                <w:sz w:val="24"/>
                <w:szCs w:val="24"/>
              </w:rPr>
              <w:t>’</w:t>
            </w:r>
            <w:r>
              <w:rPr>
                <w:rFonts w:ascii="Calibri" w:hAnsi="Calibri"/>
                <w:b/>
                <w:bCs/>
                <w:sz w:val="24"/>
                <w:szCs w:val="24"/>
              </w:rPr>
              <w:t>UdA interdisciplinare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EE7BD" w14:textId="77777777" w:rsidR="0055216F" w:rsidRDefault="00700148">
            <w:pPr>
              <w:jc w:val="center"/>
            </w:pPr>
            <w:r>
              <w:rPr>
                <w:rFonts w:ascii="Calibri" w:hAnsi="Calibri"/>
                <w:b/>
                <w:bCs/>
                <w:sz w:val="24"/>
                <w:szCs w:val="24"/>
              </w:rPr>
              <w:t xml:space="preserve">Anno di corso in cui </w:t>
            </w:r>
            <w:r>
              <w:rPr>
                <w:rFonts w:ascii="Calibri" w:hAnsi="Calibri"/>
                <w:b/>
                <w:bCs/>
                <w:sz w:val="24"/>
                <w:szCs w:val="24"/>
              </w:rPr>
              <w:t xml:space="preserve">è </w:t>
            </w:r>
            <w:r>
              <w:rPr>
                <w:rFonts w:ascii="Calibri" w:hAnsi="Calibri"/>
                <w:b/>
                <w:bCs/>
                <w:sz w:val="24"/>
                <w:szCs w:val="24"/>
              </w:rPr>
              <w:t>stata realizzata</w:t>
            </w:r>
          </w:p>
        </w:tc>
      </w:tr>
      <w:tr w:rsidR="0055216F" w14:paraId="6EA94F04"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55B1D" w14:textId="77777777" w:rsidR="0055216F" w:rsidRDefault="00700148">
            <w:pPr>
              <w:keepNext/>
            </w:pPr>
            <w:r>
              <w:rPr>
                <w:rFonts w:ascii="Calibri" w:hAnsi="Calibri"/>
                <w:sz w:val="24"/>
                <w:szCs w:val="24"/>
              </w:rPr>
              <w:t xml:space="preserve">Percorso civico: </w:t>
            </w:r>
            <w:r>
              <w:rPr>
                <w:rFonts w:ascii="Calibri" w:hAnsi="Calibri"/>
                <w:sz w:val="24"/>
                <w:szCs w:val="24"/>
              </w:rPr>
              <w:t>“</w:t>
            </w:r>
            <w:r>
              <w:rPr>
                <w:rFonts w:ascii="Calibri" w:hAnsi="Calibri"/>
                <w:sz w:val="24"/>
                <w:szCs w:val="24"/>
              </w:rPr>
              <w:t>Uguaglianza e libert</w:t>
            </w:r>
            <w:r>
              <w:rPr>
                <w:rFonts w:ascii="Calibri" w:hAnsi="Calibri"/>
                <w:sz w:val="24"/>
                <w:szCs w:val="24"/>
              </w:rPr>
              <w:t>à</w:t>
            </w:r>
            <w:r>
              <w:rPr>
                <w:rFonts w:ascii="Calibri" w:hAnsi="Calibri"/>
                <w:sz w:val="24"/>
                <w:szCs w:val="24"/>
              </w:rPr>
              <w:t>: la societ</w:t>
            </w:r>
            <w:r>
              <w:rPr>
                <w:rFonts w:ascii="Calibri" w:hAnsi="Calibri"/>
                <w:sz w:val="24"/>
                <w:szCs w:val="24"/>
              </w:rPr>
              <w:t xml:space="preserve">à </w:t>
            </w:r>
            <w:r>
              <w:rPr>
                <w:rFonts w:ascii="Calibri" w:hAnsi="Calibri"/>
                <w:sz w:val="24"/>
                <w:szCs w:val="24"/>
              </w:rPr>
              <w:t>di oggi</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33055562" w14:textId="77777777" w:rsidR="0055216F" w:rsidRDefault="00700148">
            <w:pPr>
              <w:ind w:left="1" w:firstLine="425"/>
              <w:jc w:val="center"/>
            </w:pPr>
            <w:r>
              <w:rPr>
                <w:rFonts w:ascii="Calibri" w:hAnsi="Calibri"/>
                <w:sz w:val="24"/>
                <w:szCs w:val="24"/>
              </w:rPr>
              <w:t>2022/2023</w:t>
            </w:r>
          </w:p>
        </w:tc>
      </w:tr>
      <w:tr w:rsidR="0055216F" w14:paraId="2AACEDAC"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6" w:type="dxa"/>
              <w:bottom w:w="80" w:type="dxa"/>
              <w:right w:w="80" w:type="dxa"/>
            </w:tcMar>
            <w:vAlign w:val="center"/>
          </w:tcPr>
          <w:p w14:paraId="7049320E" w14:textId="77777777" w:rsidR="0055216F" w:rsidRDefault="00700148">
            <w:pPr>
              <w:keepNext/>
              <w:ind w:left="1296" w:hanging="1296"/>
            </w:pPr>
            <w:r>
              <w:rPr>
                <w:rFonts w:ascii="Calibri" w:hAnsi="Calibri"/>
                <w:sz w:val="24"/>
                <w:szCs w:val="24"/>
              </w:rPr>
              <w:t xml:space="preserve">Uda </w:t>
            </w:r>
            <w:r>
              <w:rPr>
                <w:rFonts w:ascii="Calibri" w:hAnsi="Calibri"/>
                <w:sz w:val="24"/>
                <w:szCs w:val="24"/>
              </w:rPr>
              <w:t>“</w:t>
            </w:r>
            <w:r>
              <w:rPr>
                <w:rFonts w:ascii="Calibri" w:hAnsi="Calibri"/>
                <w:sz w:val="24"/>
                <w:szCs w:val="24"/>
              </w:rPr>
              <w:t>Acqua per tutti</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2289D" w14:textId="77777777" w:rsidR="0055216F" w:rsidRDefault="00700148">
            <w:pPr>
              <w:ind w:firstLine="425"/>
              <w:jc w:val="center"/>
            </w:pPr>
            <w:r>
              <w:rPr>
                <w:rFonts w:ascii="Calibri" w:hAnsi="Calibri"/>
                <w:sz w:val="24"/>
                <w:szCs w:val="24"/>
              </w:rPr>
              <w:t>2022/2023</w:t>
            </w:r>
          </w:p>
        </w:tc>
      </w:tr>
      <w:tr w:rsidR="0055216F" w14:paraId="0530D4F5"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6A2C5" w14:textId="77777777" w:rsidR="0055216F" w:rsidRDefault="00700148">
            <w:pPr>
              <w:keepNext/>
            </w:pPr>
            <w:r>
              <w:rPr>
                <w:rFonts w:ascii="Calibri" w:hAnsi="Calibri"/>
                <w:sz w:val="24"/>
                <w:szCs w:val="24"/>
              </w:rPr>
              <w:t xml:space="preserve">Uda </w:t>
            </w:r>
            <w:r>
              <w:rPr>
                <w:rFonts w:ascii="Calibri" w:hAnsi="Calibri"/>
                <w:sz w:val="24"/>
                <w:szCs w:val="24"/>
              </w:rPr>
              <w:t>“</w:t>
            </w:r>
            <w:r>
              <w:rPr>
                <w:rFonts w:ascii="Calibri" w:hAnsi="Calibri"/>
                <w:sz w:val="24"/>
                <w:szCs w:val="24"/>
              </w:rPr>
              <w:t>I conflitti</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F3DC1" w14:textId="77777777" w:rsidR="0055216F" w:rsidRDefault="00700148">
            <w:pPr>
              <w:ind w:firstLine="425"/>
              <w:jc w:val="center"/>
            </w:pPr>
            <w:r>
              <w:rPr>
                <w:rFonts w:ascii="Calibri" w:hAnsi="Calibri"/>
                <w:sz w:val="24"/>
                <w:szCs w:val="24"/>
              </w:rPr>
              <w:t>2023/2024</w:t>
            </w:r>
          </w:p>
        </w:tc>
      </w:tr>
      <w:tr w:rsidR="0055216F" w14:paraId="157BD002"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66530" w14:textId="77777777" w:rsidR="0055216F" w:rsidRDefault="00700148">
            <w:r>
              <w:rPr>
                <w:rFonts w:ascii="Calibri" w:hAnsi="Calibri"/>
                <w:sz w:val="24"/>
                <w:szCs w:val="24"/>
              </w:rPr>
              <w:t xml:space="preserve">Uda </w:t>
            </w:r>
            <w:r>
              <w:rPr>
                <w:rFonts w:ascii="Calibri" w:hAnsi="Calibri"/>
                <w:sz w:val="24"/>
                <w:szCs w:val="24"/>
              </w:rPr>
              <w:t>“</w:t>
            </w:r>
            <w:r>
              <w:rPr>
                <w:rFonts w:ascii="Calibri" w:hAnsi="Calibri"/>
                <w:sz w:val="24"/>
                <w:szCs w:val="24"/>
              </w:rPr>
              <w:t>Il magazzino</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4C665" w14:textId="77777777" w:rsidR="0055216F" w:rsidRDefault="00700148">
            <w:pPr>
              <w:ind w:firstLine="425"/>
              <w:jc w:val="center"/>
            </w:pPr>
            <w:r>
              <w:rPr>
                <w:rFonts w:ascii="Calibri" w:hAnsi="Calibri"/>
                <w:sz w:val="24"/>
                <w:szCs w:val="24"/>
              </w:rPr>
              <w:t>2023/2024</w:t>
            </w:r>
          </w:p>
        </w:tc>
      </w:tr>
    </w:tbl>
    <w:p w14:paraId="49E7A2DC" w14:textId="77777777" w:rsidR="0055216F" w:rsidRDefault="0055216F">
      <w:pPr>
        <w:widowControl w:val="0"/>
        <w:spacing w:before="120" w:after="120"/>
        <w:ind w:left="283" w:hanging="283"/>
        <w:jc w:val="both"/>
        <w:rPr>
          <w:rFonts w:ascii="Calibri" w:eastAsia="Calibri" w:hAnsi="Calibri" w:cs="Calibri"/>
          <w:sz w:val="22"/>
          <w:szCs w:val="22"/>
        </w:rPr>
      </w:pPr>
    </w:p>
    <w:p w14:paraId="565FAC5C" w14:textId="77777777" w:rsidR="0055216F" w:rsidRDefault="0055216F">
      <w:pPr>
        <w:spacing w:before="120" w:after="120" w:line="276" w:lineRule="auto"/>
        <w:ind w:left="360"/>
        <w:jc w:val="both"/>
        <w:rPr>
          <w:rFonts w:ascii="Calibri" w:eastAsia="Calibri" w:hAnsi="Calibri" w:cs="Calibri"/>
          <w:sz w:val="24"/>
          <w:szCs w:val="24"/>
        </w:rPr>
      </w:pPr>
    </w:p>
    <w:p w14:paraId="2F64287A" w14:textId="77777777" w:rsidR="0055216F" w:rsidRDefault="0055216F">
      <w:pPr>
        <w:spacing w:before="120" w:after="120" w:line="276" w:lineRule="auto"/>
        <w:ind w:left="1080"/>
        <w:jc w:val="both"/>
        <w:rPr>
          <w:rFonts w:ascii="Calibri" w:eastAsia="Calibri" w:hAnsi="Calibri" w:cs="Calibri"/>
          <w:b/>
          <w:bCs/>
          <w:sz w:val="24"/>
          <w:szCs w:val="24"/>
        </w:rPr>
      </w:pPr>
    </w:p>
    <w:p w14:paraId="3071AF1B" w14:textId="77777777" w:rsidR="0055216F" w:rsidRDefault="0055216F">
      <w:pPr>
        <w:spacing w:before="120" w:after="120" w:line="276" w:lineRule="auto"/>
        <w:ind w:left="1080"/>
        <w:jc w:val="both"/>
        <w:rPr>
          <w:rFonts w:ascii="Calibri" w:eastAsia="Calibri" w:hAnsi="Calibri" w:cs="Calibri"/>
          <w:b/>
          <w:bCs/>
          <w:sz w:val="24"/>
          <w:szCs w:val="24"/>
        </w:rPr>
      </w:pPr>
    </w:p>
    <w:p w14:paraId="14577009" w14:textId="77777777" w:rsidR="0055216F" w:rsidRDefault="0055216F">
      <w:pPr>
        <w:spacing w:before="120" w:after="120" w:line="276" w:lineRule="auto"/>
        <w:ind w:left="1080"/>
        <w:jc w:val="both"/>
        <w:rPr>
          <w:rFonts w:ascii="Calibri" w:eastAsia="Calibri" w:hAnsi="Calibri" w:cs="Calibri"/>
          <w:b/>
          <w:bCs/>
          <w:sz w:val="24"/>
          <w:szCs w:val="24"/>
        </w:rPr>
      </w:pPr>
    </w:p>
    <w:p w14:paraId="7971B8D9" w14:textId="77777777" w:rsidR="0055216F" w:rsidRDefault="0055216F">
      <w:pPr>
        <w:spacing w:before="120" w:after="120" w:line="276" w:lineRule="auto"/>
        <w:ind w:left="1080"/>
        <w:jc w:val="both"/>
        <w:rPr>
          <w:rFonts w:ascii="Calibri" w:eastAsia="Calibri" w:hAnsi="Calibri" w:cs="Calibri"/>
          <w:b/>
          <w:bCs/>
          <w:sz w:val="24"/>
          <w:szCs w:val="24"/>
        </w:rPr>
      </w:pPr>
    </w:p>
    <w:p w14:paraId="1ACD43C9" w14:textId="77777777" w:rsidR="0055216F" w:rsidRDefault="0055216F">
      <w:pPr>
        <w:spacing w:before="120" w:after="120" w:line="276" w:lineRule="auto"/>
        <w:ind w:left="1080"/>
        <w:jc w:val="both"/>
        <w:rPr>
          <w:rFonts w:ascii="Calibri" w:eastAsia="Calibri" w:hAnsi="Calibri" w:cs="Calibri"/>
          <w:b/>
          <w:bCs/>
          <w:sz w:val="24"/>
          <w:szCs w:val="24"/>
        </w:rPr>
      </w:pPr>
    </w:p>
    <w:p w14:paraId="4FAE3FAC" w14:textId="77777777" w:rsidR="0055216F" w:rsidRDefault="0055216F">
      <w:pPr>
        <w:spacing w:before="120" w:after="120" w:line="276" w:lineRule="auto"/>
        <w:ind w:left="1080"/>
        <w:jc w:val="both"/>
        <w:rPr>
          <w:rFonts w:ascii="Calibri" w:eastAsia="Calibri" w:hAnsi="Calibri" w:cs="Calibri"/>
          <w:b/>
          <w:bCs/>
          <w:sz w:val="24"/>
          <w:szCs w:val="24"/>
        </w:rPr>
      </w:pPr>
    </w:p>
    <w:p w14:paraId="6ACD9887" w14:textId="77777777" w:rsidR="0055216F" w:rsidRDefault="0055216F">
      <w:pPr>
        <w:spacing w:before="120" w:after="120" w:line="276" w:lineRule="auto"/>
        <w:ind w:left="360"/>
        <w:jc w:val="both"/>
        <w:rPr>
          <w:rFonts w:ascii="Calibri" w:eastAsia="Calibri" w:hAnsi="Calibri" w:cs="Calibri"/>
          <w:b/>
          <w:bCs/>
          <w:sz w:val="24"/>
          <w:szCs w:val="24"/>
        </w:rPr>
      </w:pPr>
    </w:p>
    <w:p w14:paraId="6C615439" w14:textId="77777777" w:rsidR="0055216F" w:rsidRDefault="0055216F">
      <w:pPr>
        <w:spacing w:before="120" w:after="120" w:line="276" w:lineRule="auto"/>
        <w:ind w:left="360"/>
        <w:jc w:val="both"/>
        <w:rPr>
          <w:rFonts w:ascii="Calibri" w:eastAsia="Calibri" w:hAnsi="Calibri" w:cs="Calibri"/>
          <w:b/>
          <w:bCs/>
          <w:sz w:val="24"/>
          <w:szCs w:val="24"/>
        </w:rPr>
      </w:pPr>
    </w:p>
    <w:p w14:paraId="6CE8FF2C" w14:textId="77777777" w:rsidR="0055216F" w:rsidRDefault="0055216F">
      <w:pPr>
        <w:spacing w:before="120" w:after="120" w:line="276" w:lineRule="auto"/>
        <w:ind w:left="360"/>
        <w:jc w:val="both"/>
        <w:rPr>
          <w:rFonts w:ascii="Calibri" w:eastAsia="Calibri" w:hAnsi="Calibri" w:cs="Calibri"/>
          <w:b/>
          <w:bCs/>
          <w:sz w:val="24"/>
          <w:szCs w:val="24"/>
        </w:rPr>
      </w:pPr>
    </w:p>
    <w:p w14:paraId="41922D8D" w14:textId="77777777" w:rsidR="0055216F" w:rsidRDefault="00700148">
      <w:pPr>
        <w:spacing w:before="120" w:after="120" w:line="276" w:lineRule="auto"/>
        <w:ind w:left="360"/>
        <w:jc w:val="both"/>
        <w:rPr>
          <w:rFonts w:ascii="Calibri" w:eastAsia="Calibri" w:hAnsi="Calibri" w:cs="Calibri"/>
          <w:b/>
          <w:bCs/>
          <w:sz w:val="24"/>
          <w:szCs w:val="24"/>
        </w:rPr>
      </w:pPr>
      <w:r>
        <w:rPr>
          <w:rFonts w:ascii="Calibri" w:hAnsi="Calibri"/>
          <w:b/>
          <w:bCs/>
          <w:sz w:val="24"/>
          <w:szCs w:val="24"/>
        </w:rPr>
        <w:t>ALTRE ATTIVITA</w:t>
      </w:r>
      <w:r>
        <w:rPr>
          <w:rFonts w:ascii="Calibri" w:hAnsi="Calibri"/>
          <w:b/>
          <w:bCs/>
          <w:sz w:val="24"/>
          <w:szCs w:val="24"/>
        </w:rPr>
        <w:t xml:space="preserve">’ </w:t>
      </w:r>
      <w:r>
        <w:rPr>
          <w:rFonts w:ascii="Calibri" w:hAnsi="Calibri"/>
          <w:b/>
          <w:bCs/>
          <w:sz w:val="24"/>
          <w:szCs w:val="24"/>
        </w:rPr>
        <w:t>DI ARRICCHIMENTO DELL</w:t>
      </w:r>
      <w:r>
        <w:rPr>
          <w:rFonts w:ascii="Calibri" w:hAnsi="Calibri"/>
          <w:b/>
          <w:bCs/>
          <w:sz w:val="24"/>
          <w:szCs w:val="24"/>
        </w:rPr>
        <w:t>’</w:t>
      </w:r>
      <w:r>
        <w:rPr>
          <w:rFonts w:ascii="Calibri" w:hAnsi="Calibri"/>
          <w:b/>
          <w:bCs/>
          <w:sz w:val="24"/>
          <w:szCs w:val="24"/>
        </w:rPr>
        <w:t xml:space="preserve">OFFERTA FORMATIVA E DI </w:t>
      </w:r>
      <w:r>
        <w:rPr>
          <w:rFonts w:ascii="Calibri" w:hAnsi="Calibri"/>
          <w:b/>
          <w:bCs/>
          <w:sz w:val="24"/>
          <w:szCs w:val="24"/>
        </w:rPr>
        <w:t>APPRONDIMENTO</w:t>
      </w:r>
    </w:p>
    <w:p w14:paraId="1FEA49B9" w14:textId="77777777" w:rsidR="0055216F" w:rsidRDefault="00700148">
      <w:pPr>
        <w:spacing w:before="120" w:after="120" w:line="276" w:lineRule="auto"/>
        <w:ind w:left="360"/>
        <w:jc w:val="both"/>
        <w:rPr>
          <w:rFonts w:ascii="Calibri" w:eastAsia="Calibri" w:hAnsi="Calibri" w:cs="Calibri"/>
          <w:b/>
          <w:bCs/>
          <w:sz w:val="24"/>
          <w:szCs w:val="24"/>
        </w:rPr>
      </w:pPr>
      <w:r>
        <w:rPr>
          <w:rFonts w:ascii="Calibri" w:hAnsi="Calibri"/>
          <w:b/>
          <w:bCs/>
          <w:sz w:val="24"/>
          <w:szCs w:val="24"/>
        </w:rPr>
        <w:t>TITOLI CONSEGUITI DAGLI STUDENTI:</w:t>
      </w:r>
    </w:p>
    <w:p w14:paraId="7A1B0D54" w14:textId="77777777" w:rsidR="0055216F" w:rsidRDefault="00700148">
      <w:pPr>
        <w:spacing w:after="240"/>
        <w:ind w:firstLine="284"/>
        <w:jc w:val="both"/>
        <w:rPr>
          <w:rFonts w:ascii="Calibri" w:eastAsia="Calibri" w:hAnsi="Calibri" w:cs="Calibri"/>
          <w:sz w:val="24"/>
          <w:szCs w:val="24"/>
        </w:rPr>
      </w:pPr>
      <w:r>
        <w:rPr>
          <w:rFonts w:ascii="Calibri" w:hAnsi="Calibri"/>
          <w:b/>
          <w:bCs/>
          <w:sz w:val="24"/>
          <w:szCs w:val="24"/>
        </w:rPr>
        <w:t xml:space="preserve"> </w:t>
      </w:r>
      <w:r>
        <w:rPr>
          <w:rFonts w:ascii="Calibri" w:hAnsi="Calibri"/>
          <w:sz w:val="24"/>
          <w:szCs w:val="24"/>
        </w:rPr>
        <w:t xml:space="preserve">Nel corso degli anni scolastici con i componenti del gruppo classe sono stati realizzati alcuni progetti che hanno contribuito alla realizzazione del percorso formativo. I progetti, in alcuni casi, hanno previsto anche un impegno in orario extrascolastico. </w:t>
      </w:r>
    </w:p>
    <w:p w14:paraId="7ADB4886" w14:textId="77777777" w:rsidR="0055216F" w:rsidRDefault="00700148">
      <w:pPr>
        <w:spacing w:after="240"/>
        <w:ind w:firstLine="284"/>
        <w:jc w:val="both"/>
        <w:rPr>
          <w:rFonts w:ascii="Calibri" w:eastAsia="Calibri" w:hAnsi="Calibri" w:cs="Calibri"/>
          <w:sz w:val="24"/>
          <w:szCs w:val="24"/>
        </w:rPr>
      </w:pPr>
      <w:r>
        <w:rPr>
          <w:rFonts w:ascii="Calibri" w:hAnsi="Calibri"/>
          <w:sz w:val="24"/>
          <w:szCs w:val="24"/>
        </w:rPr>
        <w:t>Nel prospetto sono indicato i progetti di maggior rilievo realizzati negli anni scolastici precedenti</w:t>
      </w:r>
    </w:p>
    <w:tbl>
      <w:tblPr>
        <w:tblStyle w:val="TableNormal"/>
        <w:tblW w:w="9214" w:type="dxa"/>
        <w:tblInd w:w="3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6663"/>
        <w:gridCol w:w="2551"/>
      </w:tblGrid>
      <w:tr w:rsidR="0055216F" w14:paraId="1910C07E"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A2401" w14:textId="77777777" w:rsidR="0055216F" w:rsidRDefault="00700148">
            <w:pPr>
              <w:jc w:val="center"/>
            </w:pPr>
            <w:r>
              <w:rPr>
                <w:rFonts w:ascii="Calibri" w:hAnsi="Calibri"/>
                <w:b/>
                <w:bCs/>
                <w:sz w:val="24"/>
                <w:szCs w:val="24"/>
              </w:rPr>
              <w:t>Titolo del progetto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426C8" w14:textId="77777777" w:rsidR="0055216F" w:rsidRDefault="00700148">
            <w:pPr>
              <w:jc w:val="center"/>
            </w:pPr>
            <w:r>
              <w:rPr>
                <w:rFonts w:ascii="Calibri" w:hAnsi="Calibri"/>
                <w:b/>
                <w:bCs/>
                <w:sz w:val="24"/>
                <w:szCs w:val="24"/>
              </w:rPr>
              <w:t xml:space="preserve">Anno di corso in cui </w:t>
            </w:r>
            <w:r>
              <w:rPr>
                <w:rFonts w:ascii="Calibri" w:hAnsi="Calibri"/>
                <w:b/>
                <w:bCs/>
                <w:sz w:val="24"/>
                <w:szCs w:val="24"/>
              </w:rPr>
              <w:t xml:space="preserve">è </w:t>
            </w:r>
            <w:r>
              <w:rPr>
                <w:rFonts w:ascii="Calibri" w:hAnsi="Calibri"/>
                <w:b/>
                <w:bCs/>
                <w:sz w:val="24"/>
                <w:szCs w:val="24"/>
              </w:rPr>
              <w:t>stato realizzato</w:t>
            </w:r>
          </w:p>
        </w:tc>
      </w:tr>
      <w:tr w:rsidR="0055216F" w14:paraId="6A673071"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562BD" w14:textId="77777777" w:rsidR="0055216F" w:rsidRDefault="00700148">
            <w:pPr>
              <w:keepNext/>
            </w:pPr>
            <w:r>
              <w:rPr>
                <w:rFonts w:ascii="Calibri" w:hAnsi="Calibri"/>
                <w:sz w:val="24"/>
                <w:szCs w:val="24"/>
              </w:rPr>
              <w:t>“</w:t>
            </w:r>
            <w:r>
              <w:rPr>
                <w:rFonts w:ascii="Calibri" w:hAnsi="Calibri"/>
                <w:sz w:val="24"/>
                <w:szCs w:val="24"/>
              </w:rPr>
              <w:t>Vite spezzate</w:t>
            </w:r>
            <w:r>
              <w:rPr>
                <w:rFonts w:ascii="Calibri" w:hAnsi="Calibri"/>
                <w:sz w:val="24"/>
                <w:szCs w:val="24"/>
              </w:rPr>
              <w:t xml:space="preserve">” </w:t>
            </w:r>
            <w:r>
              <w:rPr>
                <w:rFonts w:ascii="Calibri" w:hAnsi="Calibri"/>
                <w:sz w:val="24"/>
                <w:szCs w:val="24"/>
              </w:rPr>
              <w:t xml:space="preserve">(in </w:t>
            </w:r>
            <w:r>
              <w:rPr>
                <w:rFonts w:ascii="Calibri" w:hAnsi="Calibri"/>
                <w:sz w:val="24"/>
                <w:szCs w:val="24"/>
              </w:rPr>
              <w:t>collaborazione con INAIL)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399B2A4" w14:textId="77777777" w:rsidR="0055216F" w:rsidRDefault="00700148">
            <w:pPr>
              <w:ind w:left="1" w:firstLine="425"/>
              <w:jc w:val="center"/>
            </w:pPr>
            <w:r>
              <w:rPr>
                <w:rFonts w:ascii="Calibri" w:hAnsi="Calibri"/>
                <w:sz w:val="24"/>
                <w:szCs w:val="24"/>
              </w:rPr>
              <w:t>2020/2021</w:t>
            </w:r>
          </w:p>
        </w:tc>
      </w:tr>
      <w:tr w:rsidR="0055216F" w14:paraId="0184564F"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6" w:type="dxa"/>
              <w:bottom w:w="80" w:type="dxa"/>
              <w:right w:w="80" w:type="dxa"/>
            </w:tcMar>
            <w:vAlign w:val="center"/>
          </w:tcPr>
          <w:p w14:paraId="13BA4A6D" w14:textId="77777777" w:rsidR="0055216F" w:rsidRDefault="00700148">
            <w:pPr>
              <w:keepNext/>
              <w:ind w:left="1296" w:hanging="1296"/>
            </w:pPr>
            <w:r>
              <w:rPr>
                <w:rFonts w:ascii="Calibri" w:hAnsi="Calibri"/>
                <w:sz w:val="24"/>
                <w:szCs w:val="24"/>
              </w:rPr>
              <w:t xml:space="preserve">Visita al </w:t>
            </w:r>
            <w:r>
              <w:rPr>
                <w:rFonts w:ascii="Calibri" w:hAnsi="Calibri"/>
                <w:sz w:val="24"/>
                <w:szCs w:val="24"/>
              </w:rPr>
              <w:t>“</w:t>
            </w:r>
            <w:r>
              <w:rPr>
                <w:rFonts w:ascii="Calibri" w:hAnsi="Calibri"/>
                <w:sz w:val="24"/>
                <w:szCs w:val="24"/>
              </w:rPr>
              <w:t>TRENO DEL MILITE IGNOTO</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5F63C" w14:textId="77777777" w:rsidR="0055216F" w:rsidRDefault="00700148">
            <w:pPr>
              <w:ind w:firstLine="425"/>
              <w:jc w:val="center"/>
            </w:pPr>
            <w:r>
              <w:rPr>
                <w:rFonts w:ascii="Calibri" w:hAnsi="Calibri"/>
                <w:sz w:val="24"/>
                <w:szCs w:val="24"/>
              </w:rPr>
              <w:t>2022/2023</w:t>
            </w:r>
          </w:p>
        </w:tc>
      </w:tr>
      <w:tr w:rsidR="0055216F" w14:paraId="0D41AD8C"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FC793" w14:textId="77777777" w:rsidR="0055216F" w:rsidRDefault="00700148">
            <w:r>
              <w:rPr>
                <w:rFonts w:ascii="Calibri" w:hAnsi="Calibri"/>
                <w:sz w:val="24"/>
                <w:szCs w:val="24"/>
              </w:rPr>
              <w:t>Incontro formativo con l</w:t>
            </w:r>
            <w:r>
              <w:rPr>
                <w:rFonts w:ascii="Calibri" w:hAnsi="Calibri"/>
                <w:sz w:val="24"/>
                <w:szCs w:val="24"/>
              </w:rPr>
              <w:t>’</w:t>
            </w:r>
            <w:r>
              <w:rPr>
                <w:rFonts w:ascii="Calibri" w:hAnsi="Calibri"/>
                <w:sz w:val="24"/>
                <w:szCs w:val="24"/>
              </w:rPr>
              <w:t xml:space="preserve">On.le Gero Grassi per il progetto </w:t>
            </w:r>
            <w:r>
              <w:rPr>
                <w:rFonts w:ascii="Calibri" w:hAnsi="Calibri"/>
                <w:sz w:val="24"/>
                <w:szCs w:val="24"/>
              </w:rPr>
              <w:t>“</w:t>
            </w:r>
            <w:r>
              <w:rPr>
                <w:rFonts w:ascii="Calibri" w:hAnsi="Calibri"/>
                <w:sz w:val="24"/>
                <w:szCs w:val="24"/>
              </w:rPr>
              <w:t>MORO VIVE</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8390F" w14:textId="77777777" w:rsidR="0055216F" w:rsidRDefault="00700148">
            <w:pPr>
              <w:ind w:firstLine="425"/>
              <w:jc w:val="center"/>
            </w:pPr>
            <w:r>
              <w:rPr>
                <w:rFonts w:ascii="Calibri" w:hAnsi="Calibri"/>
                <w:sz w:val="24"/>
                <w:szCs w:val="24"/>
              </w:rPr>
              <w:t>2022/2023</w:t>
            </w:r>
          </w:p>
        </w:tc>
      </w:tr>
      <w:tr w:rsidR="0055216F" w14:paraId="5F592A6F" w14:textId="77777777">
        <w:tblPrEx>
          <w:tblCellMar>
            <w:top w:w="0" w:type="dxa"/>
            <w:left w:w="0" w:type="dxa"/>
            <w:bottom w:w="0" w:type="dxa"/>
            <w:right w:w="0" w:type="dxa"/>
          </w:tblCellMar>
        </w:tblPrEx>
        <w:trPr>
          <w:trHeight w:val="8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B9712" w14:textId="77777777" w:rsidR="0055216F" w:rsidRDefault="00700148">
            <w:r>
              <w:rPr>
                <w:rFonts w:ascii="Calibri" w:hAnsi="Calibri"/>
                <w:sz w:val="24"/>
                <w:szCs w:val="24"/>
              </w:rPr>
              <w:t xml:space="preserve">Incontro formativo con il top model Fabio Mancini (casa di moda G. Armani) sulla sua </w:t>
            </w:r>
            <w:r>
              <w:rPr>
                <w:rFonts w:ascii="Calibri" w:hAnsi="Calibri"/>
                <w:sz w:val="24"/>
                <w:szCs w:val="24"/>
              </w:rPr>
              <w:t>esperienza personale e i successi senza compromessi nella vita e nel lavoro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F64C1" w14:textId="77777777" w:rsidR="0055216F" w:rsidRDefault="00700148">
            <w:pPr>
              <w:ind w:firstLine="425"/>
              <w:jc w:val="center"/>
            </w:pPr>
            <w:r>
              <w:rPr>
                <w:rFonts w:ascii="Calibri" w:hAnsi="Calibri"/>
                <w:sz w:val="24"/>
                <w:szCs w:val="24"/>
              </w:rPr>
              <w:t>2022/2023</w:t>
            </w:r>
          </w:p>
        </w:tc>
      </w:tr>
      <w:tr w:rsidR="0055216F" w14:paraId="6728B403"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DDAEF" w14:textId="77777777" w:rsidR="0055216F" w:rsidRDefault="00700148">
            <w:r>
              <w:rPr>
                <w:rFonts w:ascii="Calibri" w:hAnsi="Calibri"/>
                <w:sz w:val="24"/>
                <w:szCs w:val="24"/>
              </w:rPr>
              <w:t>“</w:t>
            </w:r>
            <w:r>
              <w:rPr>
                <w:rFonts w:ascii="Calibri" w:hAnsi="Calibri"/>
                <w:sz w:val="24"/>
                <w:szCs w:val="24"/>
              </w:rPr>
              <w:t xml:space="preserve">Conferenza e mostra fotografica </w:t>
            </w:r>
            <w:r>
              <w:rPr>
                <w:rFonts w:ascii="Calibri" w:hAnsi="Calibri"/>
                <w:sz w:val="24"/>
                <w:szCs w:val="24"/>
              </w:rPr>
              <w:t>“</w:t>
            </w:r>
            <w:r>
              <w:rPr>
                <w:rFonts w:ascii="Calibri" w:hAnsi="Calibri"/>
                <w:sz w:val="24"/>
                <w:szCs w:val="24"/>
              </w:rPr>
              <w:t>Professione Reporter</w:t>
            </w:r>
            <w:r>
              <w:rPr>
                <w:rFonts w:ascii="Calibri" w:hAnsi="Calibri"/>
                <w:sz w:val="24"/>
                <w:szCs w:val="24"/>
              </w:rPr>
              <w:t xml:space="preserve">” </w:t>
            </w:r>
            <w:r>
              <w:rPr>
                <w:rFonts w:ascii="Calibri" w:hAnsi="Calibri"/>
                <w:sz w:val="24"/>
                <w:szCs w:val="24"/>
              </w:rPr>
              <w:t>a cura di Luca Turi sullo sbarco della nave Vlora l</w:t>
            </w:r>
            <w:r>
              <w:rPr>
                <w:rFonts w:ascii="Calibri" w:hAnsi="Calibri"/>
                <w:sz w:val="24"/>
                <w:szCs w:val="24"/>
              </w:rPr>
              <w:t>’</w:t>
            </w:r>
            <w:r>
              <w:rPr>
                <w:rFonts w:ascii="Calibri" w:hAnsi="Calibri"/>
                <w:sz w:val="24"/>
                <w:szCs w:val="24"/>
              </w:rPr>
              <w:t>08/08/1992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4F144" w14:textId="77777777" w:rsidR="0055216F" w:rsidRDefault="00700148">
            <w:pPr>
              <w:ind w:firstLine="425"/>
              <w:jc w:val="center"/>
            </w:pPr>
            <w:r>
              <w:rPr>
                <w:rFonts w:ascii="Calibri" w:hAnsi="Calibri"/>
                <w:sz w:val="24"/>
                <w:szCs w:val="24"/>
              </w:rPr>
              <w:t>2022/2023</w:t>
            </w:r>
          </w:p>
        </w:tc>
      </w:tr>
      <w:tr w:rsidR="0055216F" w14:paraId="6134D65D"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ED007" w14:textId="77777777" w:rsidR="0055216F" w:rsidRDefault="00700148">
            <w:r>
              <w:rPr>
                <w:rFonts w:ascii="Calibri" w:hAnsi="Calibri"/>
                <w:sz w:val="24"/>
                <w:szCs w:val="24"/>
              </w:rPr>
              <w:t>Progetto Unicredit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F5676" w14:textId="77777777" w:rsidR="0055216F" w:rsidRDefault="00700148">
            <w:pPr>
              <w:ind w:firstLine="425"/>
              <w:jc w:val="center"/>
            </w:pPr>
            <w:r>
              <w:rPr>
                <w:rFonts w:ascii="Calibri" w:hAnsi="Calibri"/>
                <w:sz w:val="24"/>
                <w:szCs w:val="24"/>
              </w:rPr>
              <w:t>2022/2023</w:t>
            </w:r>
          </w:p>
        </w:tc>
      </w:tr>
    </w:tbl>
    <w:p w14:paraId="4310A466" w14:textId="77777777" w:rsidR="0055216F" w:rsidRDefault="0055216F">
      <w:pPr>
        <w:widowControl w:val="0"/>
        <w:spacing w:after="240"/>
        <w:ind w:left="283" w:hanging="283"/>
        <w:jc w:val="both"/>
        <w:rPr>
          <w:rFonts w:ascii="Calibri" w:eastAsia="Calibri" w:hAnsi="Calibri" w:cs="Calibri"/>
          <w:sz w:val="24"/>
          <w:szCs w:val="24"/>
        </w:rPr>
      </w:pPr>
    </w:p>
    <w:p w14:paraId="707FA522" w14:textId="77777777" w:rsidR="0055216F" w:rsidRDefault="0055216F">
      <w:pPr>
        <w:spacing w:line="252" w:lineRule="auto"/>
        <w:rPr>
          <w:rFonts w:ascii="Calibri" w:eastAsia="Calibri" w:hAnsi="Calibri" w:cs="Calibri"/>
          <w:sz w:val="22"/>
          <w:szCs w:val="22"/>
        </w:rPr>
      </w:pPr>
    </w:p>
    <w:p w14:paraId="6BEEFF83" w14:textId="77777777" w:rsidR="0055216F" w:rsidRDefault="00700148">
      <w:pPr>
        <w:spacing w:before="120" w:after="120" w:line="276" w:lineRule="auto"/>
        <w:jc w:val="both"/>
        <w:rPr>
          <w:rFonts w:ascii="Calibri" w:eastAsia="Calibri" w:hAnsi="Calibri" w:cs="Calibri"/>
          <w:sz w:val="24"/>
          <w:szCs w:val="24"/>
        </w:rPr>
      </w:pPr>
      <w:r>
        <w:rPr>
          <w:rFonts w:ascii="Calibri" w:hAnsi="Calibri"/>
          <w:sz w:val="24"/>
          <w:szCs w:val="24"/>
        </w:rPr>
        <w:t xml:space="preserve">Nel </w:t>
      </w:r>
      <w:r>
        <w:rPr>
          <w:rFonts w:ascii="Calibri" w:hAnsi="Calibri"/>
          <w:sz w:val="24"/>
          <w:szCs w:val="24"/>
        </w:rPr>
        <w:t>corso dell</w:t>
      </w:r>
      <w:r>
        <w:rPr>
          <w:rFonts w:ascii="Calibri" w:hAnsi="Calibri"/>
          <w:sz w:val="24"/>
          <w:szCs w:val="24"/>
        </w:rPr>
        <w:t>’</w:t>
      </w:r>
      <w:r>
        <w:rPr>
          <w:rFonts w:ascii="Calibri" w:hAnsi="Calibri"/>
          <w:sz w:val="24"/>
          <w:szCs w:val="24"/>
        </w:rPr>
        <w:t>anno scolastico 2023/2024 gli studenti hanno partecipato alle attivit</w:t>
      </w:r>
      <w:r>
        <w:rPr>
          <w:rFonts w:ascii="Calibri" w:hAnsi="Calibri"/>
          <w:sz w:val="24"/>
          <w:szCs w:val="24"/>
        </w:rPr>
        <w:t xml:space="preserve">à </w:t>
      </w:r>
      <w:r>
        <w:rPr>
          <w:rFonts w:ascii="Calibri" w:hAnsi="Calibri"/>
          <w:sz w:val="24"/>
          <w:szCs w:val="24"/>
        </w:rPr>
        <w:t>riportate nella tabella</w:t>
      </w:r>
    </w:p>
    <w:tbl>
      <w:tblPr>
        <w:tblStyle w:val="TableNormal"/>
        <w:tblW w:w="9214" w:type="dxa"/>
        <w:tblInd w:w="3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6663"/>
        <w:gridCol w:w="2551"/>
      </w:tblGrid>
      <w:tr w:rsidR="0055216F" w14:paraId="6DB0A9F6"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D2FA9" w14:textId="77777777" w:rsidR="0055216F" w:rsidRDefault="00700148">
            <w:r>
              <w:rPr>
                <w:rFonts w:ascii="Calibri" w:hAnsi="Calibri"/>
                <w:sz w:val="24"/>
                <w:szCs w:val="24"/>
              </w:rPr>
              <w:t>Progetto ENEL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A55F7" w14:textId="77777777" w:rsidR="0055216F" w:rsidRDefault="00700148">
            <w:pPr>
              <w:ind w:firstLine="425"/>
              <w:jc w:val="center"/>
            </w:pPr>
            <w:r>
              <w:rPr>
                <w:rFonts w:ascii="Calibri" w:hAnsi="Calibri"/>
                <w:sz w:val="24"/>
                <w:szCs w:val="24"/>
              </w:rPr>
              <w:t>2023/2024</w:t>
            </w:r>
          </w:p>
        </w:tc>
      </w:tr>
      <w:tr w:rsidR="0055216F" w14:paraId="6EE1BC8F"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53C47" w14:textId="77777777" w:rsidR="0055216F" w:rsidRDefault="00700148">
            <w:r>
              <w:rPr>
                <w:rFonts w:ascii="Calibri" w:hAnsi="Calibri"/>
                <w:sz w:val="24"/>
                <w:szCs w:val="24"/>
              </w:rPr>
              <w:t xml:space="preserve">Evento </w:t>
            </w:r>
            <w:r>
              <w:rPr>
                <w:rFonts w:ascii="Calibri" w:hAnsi="Calibri"/>
                <w:sz w:val="24"/>
                <w:szCs w:val="24"/>
              </w:rPr>
              <w:t>“</w:t>
            </w:r>
            <w:r>
              <w:rPr>
                <w:rFonts w:ascii="Calibri" w:hAnsi="Calibri"/>
                <w:sz w:val="24"/>
                <w:szCs w:val="24"/>
              </w:rPr>
              <w:t>DRONES BEYOND</w:t>
            </w:r>
            <w:r>
              <w:rPr>
                <w:rFonts w:ascii="Calibri" w:hAnsi="Calibri"/>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637A7" w14:textId="77777777" w:rsidR="0055216F" w:rsidRDefault="00700148">
            <w:pPr>
              <w:ind w:firstLine="425"/>
              <w:jc w:val="center"/>
            </w:pPr>
            <w:r>
              <w:rPr>
                <w:rFonts w:ascii="Calibri" w:hAnsi="Calibri"/>
                <w:sz w:val="24"/>
                <w:szCs w:val="24"/>
              </w:rPr>
              <w:t>2023/2024</w:t>
            </w:r>
          </w:p>
        </w:tc>
      </w:tr>
      <w:tr w:rsidR="0055216F" w14:paraId="261F9145"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BB14F" w14:textId="77777777" w:rsidR="0055216F" w:rsidRDefault="00700148">
            <w:r>
              <w:rPr>
                <w:rFonts w:ascii="Calibri" w:hAnsi="Calibri"/>
                <w:sz w:val="24"/>
                <w:szCs w:val="24"/>
                <w:lang w:val="en-US"/>
              </w:rPr>
              <w:t xml:space="preserve">Progetto </w:t>
            </w:r>
            <w:r>
              <w:rPr>
                <w:rFonts w:ascii="Calibri" w:hAnsi="Calibri"/>
                <w:sz w:val="24"/>
                <w:szCs w:val="24"/>
                <w:lang w:val="en-US"/>
              </w:rPr>
              <w:t>“</w:t>
            </w:r>
            <w:r>
              <w:rPr>
                <w:rFonts w:ascii="Calibri" w:hAnsi="Calibri"/>
                <w:sz w:val="24"/>
                <w:szCs w:val="24"/>
                <w:lang w:val="en-US"/>
              </w:rPr>
              <w:t>STEM for all</w:t>
            </w:r>
            <w:r>
              <w:rPr>
                <w:rFonts w:ascii="Calibri" w:hAnsi="Calibri"/>
                <w:sz w:val="24"/>
                <w:szCs w:val="24"/>
                <w:lang w:val="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E0B2E" w14:textId="77777777" w:rsidR="0055216F" w:rsidRDefault="00700148">
            <w:pPr>
              <w:ind w:firstLine="425"/>
              <w:jc w:val="center"/>
            </w:pPr>
            <w:r>
              <w:rPr>
                <w:rFonts w:ascii="Calibri" w:hAnsi="Calibri"/>
                <w:sz w:val="24"/>
                <w:szCs w:val="24"/>
              </w:rPr>
              <w:t>2023/2024</w:t>
            </w:r>
          </w:p>
        </w:tc>
      </w:tr>
      <w:tr w:rsidR="0055216F" w14:paraId="1AEBEF86"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4C854" w14:textId="77777777" w:rsidR="0055216F" w:rsidRPr="00D57E8E" w:rsidRDefault="00700148">
            <w:pPr>
              <w:rPr>
                <w:lang w:val="en-GB"/>
              </w:rPr>
            </w:pPr>
            <w:r>
              <w:rPr>
                <w:rFonts w:ascii="Calibri" w:hAnsi="Calibri"/>
                <w:sz w:val="24"/>
                <w:szCs w:val="24"/>
                <w:lang w:val="en-US"/>
              </w:rPr>
              <w:t xml:space="preserve">Progetto </w:t>
            </w:r>
            <w:r>
              <w:rPr>
                <w:rFonts w:ascii="Calibri" w:hAnsi="Calibri"/>
                <w:sz w:val="24"/>
                <w:szCs w:val="24"/>
                <w:lang w:val="en-US"/>
              </w:rPr>
              <w:t>“</w:t>
            </w:r>
            <w:r>
              <w:rPr>
                <w:rFonts w:ascii="Calibri" w:hAnsi="Calibri"/>
                <w:sz w:val="24"/>
                <w:szCs w:val="24"/>
                <w:lang w:val="en-US"/>
              </w:rPr>
              <w:t>Care for people</w:t>
            </w:r>
            <w:r>
              <w:rPr>
                <w:rFonts w:ascii="Calibri" w:hAnsi="Calibri"/>
                <w:sz w:val="24"/>
                <w:szCs w:val="24"/>
                <w:lang w:val="en-US"/>
              </w:rPr>
              <w:t xml:space="preserve">” </w:t>
            </w:r>
            <w:r>
              <w:rPr>
                <w:rFonts w:ascii="Calibri" w:hAnsi="Calibri"/>
                <w:sz w:val="24"/>
                <w:szCs w:val="24"/>
                <w:lang w:val="en-US"/>
              </w:rPr>
              <w:t>(3 incontri)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60433" w14:textId="77777777" w:rsidR="0055216F" w:rsidRDefault="00700148">
            <w:pPr>
              <w:ind w:firstLine="425"/>
              <w:jc w:val="center"/>
            </w:pPr>
            <w:r>
              <w:rPr>
                <w:rFonts w:ascii="Calibri" w:hAnsi="Calibri"/>
                <w:sz w:val="24"/>
                <w:szCs w:val="24"/>
              </w:rPr>
              <w:t>2023/2024</w:t>
            </w:r>
          </w:p>
        </w:tc>
      </w:tr>
      <w:tr w:rsidR="0055216F" w14:paraId="60487FBB"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096BC" w14:textId="77777777" w:rsidR="0055216F" w:rsidRDefault="00700148">
            <w:r>
              <w:rPr>
                <w:rFonts w:ascii="Calibri" w:hAnsi="Calibri"/>
                <w:sz w:val="24"/>
                <w:szCs w:val="24"/>
              </w:rPr>
              <w:t xml:space="preserve">Gruppo orientamento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386D5" w14:textId="77777777" w:rsidR="0055216F" w:rsidRDefault="00700148">
            <w:pPr>
              <w:ind w:firstLine="425"/>
              <w:jc w:val="center"/>
            </w:pPr>
            <w:r>
              <w:rPr>
                <w:rFonts w:ascii="Calibri" w:hAnsi="Calibri"/>
                <w:sz w:val="24"/>
                <w:szCs w:val="24"/>
              </w:rPr>
              <w:t>2023/2024</w:t>
            </w:r>
          </w:p>
        </w:tc>
      </w:tr>
      <w:tr w:rsidR="0055216F" w14:paraId="7E5B0671"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90791" w14:textId="77777777" w:rsidR="0055216F" w:rsidRDefault="00700148">
            <w:pPr>
              <w:rPr>
                <w:rFonts w:ascii="Calibri" w:eastAsia="Calibri" w:hAnsi="Calibri" w:cs="Calibri"/>
                <w:sz w:val="24"/>
                <w:szCs w:val="24"/>
              </w:rPr>
            </w:pPr>
            <w:r>
              <w:rPr>
                <w:rFonts w:ascii="Calibri" w:hAnsi="Calibri"/>
                <w:sz w:val="24"/>
                <w:szCs w:val="24"/>
              </w:rPr>
              <w:t>Incontri con team psicologi- Cooperativa CAPS</w:t>
            </w:r>
          </w:p>
          <w:p w14:paraId="6A842F53" w14:textId="77777777" w:rsidR="0055216F" w:rsidRDefault="00700148">
            <w:r>
              <w:rPr>
                <w:rFonts w:ascii="Calibri" w:hAnsi="Calibri"/>
                <w:sz w:val="24"/>
                <w:szCs w:val="24"/>
              </w:rPr>
              <w:t>1</w:t>
            </w:r>
            <w:r>
              <w:rPr>
                <w:rFonts w:ascii="Calibri" w:hAnsi="Calibri"/>
                <w:sz w:val="24"/>
                <w:szCs w:val="24"/>
              </w:rPr>
              <w:t>°</w:t>
            </w:r>
            <w:r>
              <w:rPr>
                <w:rFonts w:ascii="Calibri" w:hAnsi="Calibri"/>
                <w:sz w:val="24"/>
                <w:szCs w:val="24"/>
              </w:rPr>
              <w:t>Incontro: le dipendenze 14/11/2023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86156" w14:textId="77777777" w:rsidR="0055216F" w:rsidRDefault="00700148">
            <w:pPr>
              <w:ind w:firstLine="425"/>
              <w:jc w:val="center"/>
            </w:pPr>
            <w:r>
              <w:rPr>
                <w:rFonts w:ascii="Calibri" w:hAnsi="Calibri"/>
                <w:sz w:val="24"/>
                <w:szCs w:val="24"/>
              </w:rPr>
              <w:t>2022/2023</w:t>
            </w:r>
          </w:p>
        </w:tc>
      </w:tr>
      <w:tr w:rsidR="0055216F" w14:paraId="1CD61757" w14:textId="77777777">
        <w:tblPrEx>
          <w:tblCellMar>
            <w:top w:w="0" w:type="dxa"/>
            <w:left w:w="0" w:type="dxa"/>
            <w:bottom w:w="0" w:type="dxa"/>
            <w:right w:w="0" w:type="dxa"/>
          </w:tblCellMar>
        </w:tblPrEx>
        <w:trPr>
          <w:trHeight w:val="857"/>
        </w:trPr>
        <w:tc>
          <w:tcPr>
            <w:tcW w:w="66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51313F7" w14:textId="77777777" w:rsidR="0055216F" w:rsidRDefault="00700148">
            <w:r>
              <w:rPr>
                <w:rFonts w:ascii="Calibri" w:hAnsi="Calibri"/>
                <w:sz w:val="24"/>
                <w:szCs w:val="24"/>
              </w:rPr>
              <w:t xml:space="preserve">Visione film </w:t>
            </w:r>
            <w:r>
              <w:rPr>
                <w:rFonts w:ascii="Calibri" w:hAnsi="Calibri"/>
                <w:sz w:val="24"/>
                <w:szCs w:val="24"/>
              </w:rPr>
              <w:t>“</w:t>
            </w:r>
            <w:r>
              <w:rPr>
                <w:rFonts w:ascii="Calibri" w:hAnsi="Calibri"/>
                <w:sz w:val="24"/>
                <w:szCs w:val="24"/>
              </w:rPr>
              <w:t>C</w:t>
            </w:r>
            <w:r>
              <w:rPr>
                <w:rFonts w:ascii="Calibri" w:hAnsi="Calibri"/>
                <w:sz w:val="24"/>
                <w:szCs w:val="24"/>
              </w:rPr>
              <w:t xml:space="preserve">’è </w:t>
            </w:r>
            <w:r>
              <w:rPr>
                <w:rFonts w:ascii="Calibri" w:hAnsi="Calibri"/>
                <w:sz w:val="24"/>
                <w:szCs w:val="24"/>
              </w:rPr>
              <w:t>ancora domani</w:t>
            </w:r>
            <w:r>
              <w:rPr>
                <w:rFonts w:ascii="Calibri" w:hAnsi="Calibri"/>
                <w:sz w:val="24"/>
                <w:szCs w:val="24"/>
              </w:rPr>
              <w:t>”</w:t>
            </w:r>
            <w:r>
              <w:rPr>
                <w:rFonts w:ascii="Calibri" w:hAnsi="Calibri"/>
                <w:sz w:val="24"/>
                <w:szCs w:val="24"/>
              </w:rPr>
              <w:t>di P. Cortellesi presso Anchecinema il 23/11/2023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1A865" w14:textId="77777777" w:rsidR="0055216F" w:rsidRDefault="00700148">
            <w:pPr>
              <w:ind w:firstLine="425"/>
              <w:jc w:val="center"/>
            </w:pPr>
            <w:r>
              <w:rPr>
                <w:rFonts w:ascii="Calibri" w:hAnsi="Calibri"/>
                <w:sz w:val="24"/>
                <w:szCs w:val="24"/>
              </w:rPr>
              <w:t>2023/2024</w:t>
            </w:r>
          </w:p>
        </w:tc>
      </w:tr>
      <w:tr w:rsidR="0055216F" w14:paraId="71D03526" w14:textId="77777777">
        <w:tblPrEx>
          <w:tblCellMar>
            <w:top w:w="0" w:type="dxa"/>
            <w:left w:w="0" w:type="dxa"/>
            <w:bottom w:w="0" w:type="dxa"/>
            <w:right w:w="0" w:type="dxa"/>
          </w:tblCellMar>
        </w:tblPrEx>
        <w:trPr>
          <w:trHeight w:val="857"/>
        </w:trPr>
        <w:tc>
          <w:tcPr>
            <w:tcW w:w="66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A269E" w14:textId="77777777" w:rsidR="0055216F" w:rsidRDefault="00700148">
            <w:r>
              <w:rPr>
                <w:rFonts w:ascii="Calibri" w:hAnsi="Calibri"/>
                <w:sz w:val="24"/>
                <w:szCs w:val="24"/>
              </w:rPr>
              <w:t xml:space="preserve">Partecipazione a seminario </w:t>
            </w:r>
            <w:r>
              <w:rPr>
                <w:rFonts w:ascii="Calibri" w:hAnsi="Calibri"/>
                <w:sz w:val="24"/>
                <w:szCs w:val="24"/>
              </w:rPr>
              <w:t>“</w:t>
            </w:r>
            <w:r>
              <w:rPr>
                <w:rFonts w:ascii="Calibri" w:hAnsi="Calibri"/>
                <w:sz w:val="24"/>
                <w:szCs w:val="24"/>
              </w:rPr>
              <w:t>Il bombardamento di Bari e la tutela delle vittime civili di guerra</w:t>
            </w:r>
            <w:r>
              <w:rPr>
                <w:rFonts w:ascii="Calibri" w:hAnsi="Calibri"/>
                <w:sz w:val="24"/>
                <w:szCs w:val="24"/>
              </w:rPr>
              <w:t xml:space="preserve">” </w:t>
            </w:r>
            <w:r>
              <w:rPr>
                <w:rFonts w:ascii="Calibri" w:hAnsi="Calibri"/>
                <w:sz w:val="24"/>
                <w:szCs w:val="24"/>
              </w:rPr>
              <w:t xml:space="preserve">4 Dicembre 2023 presso Palazzo Consiglio Regionale Puglia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85637" w14:textId="77777777" w:rsidR="0055216F" w:rsidRDefault="00700148">
            <w:pPr>
              <w:ind w:firstLine="425"/>
              <w:jc w:val="center"/>
            </w:pPr>
            <w:r>
              <w:rPr>
                <w:rFonts w:ascii="Calibri" w:hAnsi="Calibri"/>
                <w:sz w:val="24"/>
                <w:szCs w:val="24"/>
              </w:rPr>
              <w:t>2023/2024</w:t>
            </w:r>
          </w:p>
        </w:tc>
      </w:tr>
      <w:tr w:rsidR="0055216F" w14:paraId="486E2009"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3E358" w14:textId="77777777" w:rsidR="0055216F" w:rsidRDefault="00700148">
            <w:r>
              <w:rPr>
                <w:rFonts w:ascii="Calibri" w:hAnsi="Calibri"/>
                <w:sz w:val="24"/>
                <w:szCs w:val="24"/>
              </w:rPr>
              <w:t xml:space="preserve">Visione film per la Giornata della memoria </w:t>
            </w:r>
            <w:r>
              <w:rPr>
                <w:rFonts w:ascii="Calibri" w:hAnsi="Calibri"/>
                <w:sz w:val="24"/>
                <w:szCs w:val="24"/>
              </w:rPr>
              <w:t>“</w:t>
            </w:r>
            <w:r>
              <w:rPr>
                <w:rFonts w:ascii="Calibri" w:hAnsi="Calibri"/>
                <w:sz w:val="24"/>
                <w:szCs w:val="24"/>
              </w:rPr>
              <w:t>Shindler</w:t>
            </w:r>
            <w:r>
              <w:rPr>
                <w:rFonts w:ascii="Calibri" w:hAnsi="Calibri"/>
                <w:sz w:val="24"/>
                <w:szCs w:val="24"/>
              </w:rPr>
              <w:t>’</w:t>
            </w:r>
            <w:r>
              <w:rPr>
                <w:rFonts w:ascii="Calibri" w:hAnsi="Calibri"/>
                <w:sz w:val="24"/>
                <w:szCs w:val="24"/>
              </w:rPr>
              <w:t>s List</w:t>
            </w:r>
            <w:r>
              <w:rPr>
                <w:rFonts w:ascii="Calibri" w:hAnsi="Calibri"/>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5A094" w14:textId="77777777" w:rsidR="0055216F" w:rsidRDefault="00700148">
            <w:pPr>
              <w:ind w:firstLine="425"/>
              <w:jc w:val="center"/>
            </w:pPr>
            <w:r>
              <w:rPr>
                <w:rFonts w:ascii="Calibri" w:hAnsi="Calibri"/>
                <w:sz w:val="24"/>
                <w:szCs w:val="24"/>
              </w:rPr>
              <w:t xml:space="preserve"> 26/01/2024</w:t>
            </w:r>
          </w:p>
        </w:tc>
      </w:tr>
      <w:tr w:rsidR="0055216F" w14:paraId="6AEA7525" w14:textId="77777777">
        <w:tblPrEx>
          <w:tblCellMar>
            <w:top w:w="0" w:type="dxa"/>
            <w:left w:w="0" w:type="dxa"/>
            <w:bottom w:w="0" w:type="dxa"/>
            <w:right w:w="0" w:type="dxa"/>
          </w:tblCellMar>
        </w:tblPrEx>
        <w:trPr>
          <w:trHeight w:val="8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FE40B" w14:textId="77777777" w:rsidR="0055216F" w:rsidRDefault="00700148">
            <w:r>
              <w:rPr>
                <w:rFonts w:ascii="Calibri" w:hAnsi="Calibri"/>
                <w:sz w:val="24"/>
                <w:szCs w:val="24"/>
              </w:rPr>
              <w:t xml:space="preserve">Partecipazione ad evento </w:t>
            </w:r>
            <w:r>
              <w:rPr>
                <w:rFonts w:ascii="Calibri" w:hAnsi="Calibri"/>
                <w:sz w:val="24"/>
                <w:szCs w:val="24"/>
              </w:rPr>
              <w:t>“</w:t>
            </w:r>
            <w:r>
              <w:rPr>
                <w:rFonts w:ascii="Calibri" w:hAnsi="Calibri"/>
                <w:sz w:val="24"/>
                <w:szCs w:val="24"/>
              </w:rPr>
              <w:t>Conservare la memoria</w:t>
            </w:r>
            <w:r>
              <w:rPr>
                <w:rFonts w:ascii="Calibri" w:hAnsi="Calibri"/>
                <w:sz w:val="24"/>
                <w:szCs w:val="24"/>
              </w:rPr>
              <w:t>”</w:t>
            </w:r>
            <w:r>
              <w:rPr>
                <w:rFonts w:ascii="Calibri" w:hAnsi="Calibri"/>
                <w:sz w:val="24"/>
                <w:szCs w:val="24"/>
              </w:rPr>
              <w:t>, Incontro storico-musicale per il Giorno della Memoria presso Conservatorio di Musica N. Piccinni-Bari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C4D9E" w14:textId="77777777" w:rsidR="0055216F" w:rsidRDefault="00700148">
            <w:pPr>
              <w:ind w:firstLine="425"/>
              <w:jc w:val="center"/>
            </w:pPr>
            <w:r>
              <w:rPr>
                <w:rFonts w:ascii="Calibri" w:hAnsi="Calibri"/>
                <w:sz w:val="24"/>
                <w:szCs w:val="24"/>
              </w:rPr>
              <w:t>22 Gennaio 2024</w:t>
            </w:r>
          </w:p>
        </w:tc>
      </w:tr>
      <w:tr w:rsidR="0055216F" w14:paraId="471FC686"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D08F9" w14:textId="77777777" w:rsidR="0055216F" w:rsidRDefault="00700148">
            <w:r>
              <w:rPr>
                <w:rFonts w:ascii="Calibri" w:hAnsi="Calibri"/>
                <w:sz w:val="24"/>
                <w:szCs w:val="24"/>
              </w:rPr>
              <w:t>PON di Inglese di Potenziamento (30h)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E0E1B" w14:textId="77777777" w:rsidR="0055216F" w:rsidRDefault="00700148">
            <w:pPr>
              <w:jc w:val="center"/>
            </w:pPr>
            <w:r>
              <w:rPr>
                <w:rFonts w:ascii="Calibri" w:hAnsi="Calibri"/>
                <w:sz w:val="24"/>
                <w:szCs w:val="24"/>
              </w:rPr>
              <w:t>Gennaio-Marzo 2024</w:t>
            </w:r>
          </w:p>
        </w:tc>
      </w:tr>
      <w:tr w:rsidR="0055216F" w14:paraId="45DEB615"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FDCAC" w14:textId="77777777" w:rsidR="0055216F" w:rsidRDefault="00700148">
            <w:r>
              <w:rPr>
                <w:rFonts w:ascii="Calibri" w:hAnsi="Calibri"/>
                <w:sz w:val="24"/>
                <w:szCs w:val="24"/>
              </w:rPr>
              <w:t xml:space="preserve">Percorso di </w:t>
            </w:r>
            <w:r>
              <w:rPr>
                <w:rFonts w:ascii="Calibri" w:hAnsi="Calibri"/>
                <w:sz w:val="24"/>
                <w:szCs w:val="24"/>
              </w:rPr>
              <w:t>orientamento finalizzato al mercato del lavoro in collaborazione con Etjcaorienta di 6h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16BBA" w14:textId="77777777" w:rsidR="0055216F" w:rsidRDefault="00700148">
            <w:pPr>
              <w:jc w:val="center"/>
            </w:pPr>
            <w:r>
              <w:rPr>
                <w:rFonts w:ascii="Calibri" w:hAnsi="Calibri"/>
                <w:sz w:val="24"/>
                <w:szCs w:val="24"/>
              </w:rPr>
              <w:t>Marzo-Aprile 2024</w:t>
            </w:r>
          </w:p>
        </w:tc>
      </w:tr>
      <w:tr w:rsidR="0055216F" w14:paraId="3F2F4DF2"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C129B" w14:textId="77777777" w:rsidR="0055216F" w:rsidRDefault="00700148">
            <w:r>
              <w:rPr>
                <w:rFonts w:ascii="Calibri" w:hAnsi="Calibri"/>
                <w:sz w:val="24"/>
                <w:szCs w:val="24"/>
              </w:rPr>
              <w:t>Conferenza di informazione e orientamento da parte dell</w:t>
            </w:r>
            <w:r>
              <w:rPr>
                <w:rFonts w:ascii="Calibri" w:hAnsi="Calibri"/>
                <w:sz w:val="24"/>
                <w:szCs w:val="24"/>
              </w:rPr>
              <w:t>’</w:t>
            </w:r>
            <w:r>
              <w:rPr>
                <w:rFonts w:ascii="Calibri" w:hAnsi="Calibri"/>
                <w:sz w:val="24"/>
                <w:szCs w:val="24"/>
              </w:rPr>
              <w:t>Esercito Italiano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28904" w14:textId="77777777" w:rsidR="0055216F" w:rsidRDefault="00700148">
            <w:pPr>
              <w:jc w:val="center"/>
            </w:pPr>
            <w:r>
              <w:rPr>
                <w:rFonts w:ascii="Calibri" w:hAnsi="Calibri"/>
                <w:sz w:val="24"/>
                <w:szCs w:val="24"/>
              </w:rPr>
              <w:t>Febbraio 2024</w:t>
            </w:r>
          </w:p>
        </w:tc>
      </w:tr>
      <w:tr w:rsidR="0055216F" w14:paraId="190B77AB" w14:textId="77777777">
        <w:tblPrEx>
          <w:tblCellMar>
            <w:top w:w="0" w:type="dxa"/>
            <w:left w:w="0" w:type="dxa"/>
            <w:bottom w:w="0" w:type="dxa"/>
            <w:right w:w="0" w:type="dxa"/>
          </w:tblCellMar>
        </w:tblPrEx>
        <w:trPr>
          <w:trHeight w:val="2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E218C" w14:textId="77777777" w:rsidR="0055216F" w:rsidRDefault="00700148">
            <w:r>
              <w:rPr>
                <w:rFonts w:ascii="Calibri" w:hAnsi="Calibri"/>
                <w:sz w:val="24"/>
                <w:szCs w:val="24"/>
              </w:rPr>
              <w:t>Conferimento Premio Alfieri del lavoro all</w:t>
            </w:r>
            <w:r>
              <w:rPr>
                <w:rFonts w:ascii="Calibri" w:hAnsi="Calibri"/>
                <w:sz w:val="24"/>
                <w:szCs w:val="24"/>
              </w:rPr>
              <w:t>’</w:t>
            </w:r>
            <w:r>
              <w:rPr>
                <w:rFonts w:ascii="Calibri" w:hAnsi="Calibri"/>
                <w:sz w:val="24"/>
                <w:szCs w:val="24"/>
              </w:rPr>
              <w:t xml:space="preserve">alunno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9A92A" w14:textId="77777777" w:rsidR="0055216F" w:rsidRDefault="00700148">
            <w:pPr>
              <w:ind w:firstLine="425"/>
              <w:jc w:val="center"/>
            </w:pPr>
            <w:r>
              <w:rPr>
                <w:rFonts w:ascii="Calibri" w:hAnsi="Calibri"/>
                <w:sz w:val="24"/>
                <w:szCs w:val="24"/>
              </w:rPr>
              <w:t>2023/2024</w:t>
            </w:r>
          </w:p>
        </w:tc>
      </w:tr>
      <w:tr w:rsidR="0055216F" w14:paraId="2A906436"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A9291" w14:textId="77777777" w:rsidR="0055216F" w:rsidRDefault="00700148">
            <w:r>
              <w:rPr>
                <w:rFonts w:ascii="Calibri" w:hAnsi="Calibri"/>
                <w:sz w:val="24"/>
                <w:szCs w:val="24"/>
              </w:rPr>
              <w:t>Attivit</w:t>
            </w:r>
            <w:r>
              <w:rPr>
                <w:rFonts w:ascii="Calibri" w:hAnsi="Calibri"/>
                <w:sz w:val="24"/>
                <w:szCs w:val="24"/>
              </w:rPr>
              <w:t xml:space="preserve">à </w:t>
            </w:r>
            <w:r>
              <w:rPr>
                <w:rFonts w:ascii="Calibri" w:hAnsi="Calibri"/>
                <w:sz w:val="24"/>
                <w:szCs w:val="24"/>
              </w:rPr>
              <w:t>di orientamento in uscita: incontro con segretario interregionale Associazione SIAF, Servizio Civile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5AE67" w14:textId="77777777" w:rsidR="0055216F" w:rsidRDefault="00700148">
            <w:pPr>
              <w:ind w:firstLine="425"/>
              <w:jc w:val="center"/>
            </w:pPr>
            <w:r>
              <w:rPr>
                <w:rFonts w:ascii="Calibri" w:hAnsi="Calibri"/>
                <w:sz w:val="24"/>
                <w:szCs w:val="24"/>
              </w:rPr>
              <w:t>09/04/2024</w:t>
            </w:r>
          </w:p>
        </w:tc>
      </w:tr>
      <w:tr w:rsidR="0055216F" w14:paraId="63342EB1"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12757" w14:textId="77777777" w:rsidR="0055216F" w:rsidRDefault="00700148">
            <w:r>
              <w:rPr>
                <w:rFonts w:ascii="Calibri" w:hAnsi="Calibri"/>
                <w:sz w:val="24"/>
                <w:szCs w:val="24"/>
              </w:rPr>
              <w:t xml:space="preserve">Incontro formativo e di Orientamento Universitario tenuto da Cittadella universitaria di Poggiardo, referente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EDF2B" w14:textId="77777777" w:rsidR="0055216F" w:rsidRDefault="00700148">
            <w:pPr>
              <w:ind w:firstLine="425"/>
              <w:jc w:val="center"/>
            </w:pPr>
            <w:r>
              <w:rPr>
                <w:rFonts w:ascii="Calibri" w:hAnsi="Calibri"/>
                <w:sz w:val="24"/>
                <w:szCs w:val="24"/>
              </w:rPr>
              <w:t>12/04/2024</w:t>
            </w:r>
          </w:p>
        </w:tc>
      </w:tr>
      <w:tr w:rsidR="0055216F" w14:paraId="42314983" w14:textId="77777777">
        <w:tblPrEx>
          <w:tblCellMar>
            <w:top w:w="0" w:type="dxa"/>
            <w:left w:w="0" w:type="dxa"/>
            <w:bottom w:w="0" w:type="dxa"/>
            <w:right w:w="0" w:type="dxa"/>
          </w:tblCellMar>
        </w:tblPrEx>
        <w:trPr>
          <w:trHeight w:val="55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01BC2" w14:textId="77777777" w:rsidR="0055216F" w:rsidRDefault="00700148">
            <w:pPr>
              <w:rPr>
                <w:rFonts w:ascii="Calibri" w:eastAsia="Calibri" w:hAnsi="Calibri" w:cs="Calibri"/>
                <w:sz w:val="24"/>
                <w:szCs w:val="24"/>
              </w:rPr>
            </w:pPr>
            <w:r>
              <w:rPr>
                <w:rFonts w:ascii="Calibri" w:hAnsi="Calibri"/>
                <w:sz w:val="24"/>
                <w:szCs w:val="24"/>
              </w:rPr>
              <w:t>Laboratorio realt</w:t>
            </w:r>
            <w:r>
              <w:rPr>
                <w:rFonts w:ascii="Calibri" w:hAnsi="Calibri"/>
                <w:sz w:val="24"/>
                <w:szCs w:val="24"/>
              </w:rPr>
              <w:t xml:space="preserve">à </w:t>
            </w:r>
            <w:r>
              <w:rPr>
                <w:rFonts w:ascii="Calibri" w:hAnsi="Calibri"/>
                <w:sz w:val="24"/>
                <w:szCs w:val="24"/>
              </w:rPr>
              <w:t>virtuale Metaverso (10 incontri)</w:t>
            </w:r>
          </w:p>
          <w:p w14:paraId="0D65CB0E" w14:textId="77777777" w:rsidR="0055216F" w:rsidRDefault="00700148">
            <w:r>
              <w:rPr>
                <w:rFonts w:ascii="Calibri" w:hAnsi="Calibri"/>
                <w:sz w:val="24"/>
                <w:szCs w:val="24"/>
              </w:rPr>
              <w:t xml:space="preserve">Alunni: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B88F1" w14:textId="77777777" w:rsidR="0055216F" w:rsidRDefault="00700148">
            <w:pPr>
              <w:jc w:val="center"/>
            </w:pPr>
            <w:r>
              <w:rPr>
                <w:rFonts w:ascii="Calibri" w:hAnsi="Calibri"/>
                <w:sz w:val="24"/>
                <w:szCs w:val="24"/>
              </w:rPr>
              <w:t>Aprile-Maggio 2024</w:t>
            </w:r>
          </w:p>
        </w:tc>
      </w:tr>
    </w:tbl>
    <w:p w14:paraId="77DDF6C3" w14:textId="77777777" w:rsidR="0055216F" w:rsidRDefault="0055216F">
      <w:pPr>
        <w:widowControl w:val="0"/>
        <w:spacing w:before="120" w:after="120"/>
        <w:ind w:left="283" w:hanging="283"/>
        <w:jc w:val="both"/>
        <w:rPr>
          <w:rFonts w:ascii="Calibri" w:eastAsia="Calibri" w:hAnsi="Calibri" w:cs="Calibri"/>
          <w:sz w:val="24"/>
          <w:szCs w:val="24"/>
        </w:rPr>
      </w:pPr>
    </w:p>
    <w:p w14:paraId="19507E52" w14:textId="77777777" w:rsidR="0055216F" w:rsidRDefault="00700148">
      <w:r>
        <w:rPr>
          <w:rStyle w:val="Numeropagina"/>
          <w:rFonts w:ascii="Arial Unicode MS" w:hAnsi="Arial Unicode MS"/>
        </w:rPr>
        <w:br w:type="page"/>
      </w:r>
    </w:p>
    <w:p w14:paraId="400ABD6C" w14:textId="77777777" w:rsidR="0055216F" w:rsidRDefault="0055216F">
      <w:pPr>
        <w:sectPr w:rsidR="0055216F">
          <w:headerReference w:type="default" r:id="rId15"/>
          <w:footerReference w:type="default" r:id="rId16"/>
          <w:pgSz w:w="11900" w:h="16840"/>
          <w:pgMar w:top="1340" w:right="720" w:bottom="940" w:left="900" w:header="0" w:footer="0" w:gutter="0"/>
          <w:cols w:space="720"/>
        </w:sectPr>
      </w:pPr>
    </w:p>
    <w:p w14:paraId="7711A376" w14:textId="77777777" w:rsidR="0055216F" w:rsidRDefault="00700148">
      <w:pPr>
        <w:spacing w:after="120" w:line="276" w:lineRule="auto"/>
        <w:jc w:val="center"/>
      </w:pPr>
      <w:r>
        <w:rPr>
          <w:rStyle w:val="Numeropagina"/>
        </w:rPr>
        <w:t xml:space="preserve">SCHEDE </w:t>
      </w:r>
      <w:r>
        <w:rPr>
          <w:rStyle w:val="Numeropagina"/>
        </w:rPr>
        <w:t>INFORMATIVE SULLE DISCIPLINE</w:t>
      </w:r>
    </w:p>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11"/>
        <w:gridCol w:w="2518"/>
        <w:gridCol w:w="2514"/>
        <w:gridCol w:w="2557"/>
        <w:gridCol w:w="180"/>
      </w:tblGrid>
      <w:tr w:rsidR="0055216F" w14:paraId="3F1B87EF" w14:textId="77777777">
        <w:tblPrEx>
          <w:tblCellMar>
            <w:top w:w="0" w:type="dxa"/>
            <w:left w:w="0" w:type="dxa"/>
            <w:bottom w:w="0" w:type="dxa"/>
            <w:right w:w="0" w:type="dxa"/>
          </w:tblCellMar>
        </w:tblPrEx>
        <w:trPr>
          <w:trHeight w:val="788"/>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AB8CDCA" w14:textId="77777777" w:rsidR="0055216F" w:rsidRDefault="00700148">
            <w:pPr>
              <w:tabs>
                <w:tab w:val="center" w:pos="4819"/>
                <w:tab w:val="right" w:pos="9638"/>
              </w:tabs>
              <w:spacing w:before="120" w:after="120"/>
              <w:jc w:val="center"/>
            </w:pPr>
            <w:r>
              <w:rPr>
                <w:rFonts w:ascii="Calibri" w:hAnsi="Calibri"/>
                <w:b/>
                <w:bCs/>
                <w:sz w:val="28"/>
                <w:szCs w:val="28"/>
              </w:rPr>
              <w:t>DISCIPLINA</w:t>
            </w:r>
          </w:p>
          <w:p w14:paraId="1EBBBC31" w14:textId="77777777" w:rsidR="0055216F" w:rsidRDefault="00700148">
            <w:pPr>
              <w:tabs>
                <w:tab w:val="center" w:pos="4819"/>
                <w:tab w:val="right" w:pos="9638"/>
              </w:tabs>
              <w:spacing w:before="120" w:after="120"/>
              <w:jc w:val="center"/>
            </w:pPr>
            <w:r>
              <w:rPr>
                <w:rFonts w:ascii="Calibri" w:hAnsi="Calibri"/>
                <w:b/>
                <w:bCs/>
                <w:sz w:val="28"/>
                <w:szCs w:val="28"/>
              </w:rPr>
              <w:t>ITALIANO</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32F5661" w14:textId="77777777" w:rsidR="0055216F" w:rsidRDefault="00700148">
            <w:pPr>
              <w:tabs>
                <w:tab w:val="center" w:pos="4819"/>
                <w:tab w:val="right" w:pos="9638"/>
              </w:tabs>
              <w:spacing w:before="120" w:after="120"/>
              <w:jc w:val="center"/>
            </w:pPr>
            <w:r>
              <w:rPr>
                <w:rFonts w:ascii="Calibri" w:hAnsi="Calibri"/>
                <w:b/>
                <w:bCs/>
                <w:sz w:val="28"/>
                <w:szCs w:val="28"/>
              </w:rPr>
              <w:t>DOCENTE</w:t>
            </w:r>
          </w:p>
          <w:p w14:paraId="6A119204" w14:textId="77777777" w:rsidR="0055216F" w:rsidRDefault="00700148">
            <w:pPr>
              <w:tabs>
                <w:tab w:val="center" w:pos="4819"/>
                <w:tab w:val="right" w:pos="9638"/>
              </w:tabs>
              <w:spacing w:before="120" w:after="120"/>
              <w:jc w:val="center"/>
            </w:pPr>
            <w:r>
              <w:rPr>
                <w:rFonts w:ascii="Calibri" w:hAnsi="Calibri"/>
                <w:b/>
                <w:bCs/>
                <w:sz w:val="28"/>
                <w:szCs w:val="28"/>
              </w:rPr>
              <w:t>Prof.</w:t>
            </w:r>
            <w:r>
              <w:rPr>
                <w:rFonts w:ascii="Calibri" w:hAnsi="Calibri"/>
                <w:b/>
                <w:bCs/>
                <w:sz w:val="28"/>
                <w:szCs w:val="28"/>
                <w:vertAlign w:val="superscript"/>
              </w:rPr>
              <w:t>ssa</w:t>
            </w:r>
            <w:r>
              <w:rPr>
                <w:rFonts w:ascii="Calibri" w:hAnsi="Calibri"/>
                <w:b/>
                <w:bCs/>
                <w:sz w:val="28"/>
                <w:szCs w:val="28"/>
              </w:rPr>
              <w:t xml:space="preserve"> Grazia Cirulli</w:t>
            </w:r>
          </w:p>
        </w:tc>
      </w:tr>
      <w:tr w:rsidR="0055216F" w14:paraId="56852427" w14:textId="77777777">
        <w:tblPrEx>
          <w:tblCellMar>
            <w:top w:w="0" w:type="dxa"/>
            <w:left w:w="0" w:type="dxa"/>
            <w:bottom w:w="0" w:type="dxa"/>
            <w:right w:w="0" w:type="dxa"/>
          </w:tblCellMar>
        </w:tblPrEx>
        <w:trPr>
          <w:trHeight w:val="126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AA58E" w14:textId="77777777" w:rsidR="0055216F" w:rsidRDefault="00700148">
            <w:pPr>
              <w:tabs>
                <w:tab w:val="center" w:pos="4819"/>
                <w:tab w:val="right" w:pos="9638"/>
              </w:tabs>
            </w:pPr>
            <w:r>
              <w:rPr>
                <w:rFonts w:ascii="Calibri" w:hAnsi="Calibri"/>
                <w:sz w:val="24"/>
                <w:szCs w:val="24"/>
              </w:rPr>
              <w:t>OBIETTIVI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E083C" w14:textId="77777777" w:rsidR="0055216F" w:rsidRDefault="00700148" w:rsidP="00D57E8E">
            <w:pPr>
              <w:numPr>
                <w:ilvl w:val="0"/>
                <w:numId w:val="32"/>
              </w:numPr>
            </w:pPr>
            <w:r>
              <w:rPr>
                <w:rFonts w:ascii="Calibri" w:hAnsi="Calibri"/>
              </w:rPr>
              <w:t>Essere in grado di comprendere i punti essenziali di un testo</w:t>
            </w:r>
          </w:p>
          <w:p w14:paraId="28BEC2DC" w14:textId="77777777" w:rsidR="0055216F" w:rsidRDefault="00700148" w:rsidP="00D57E8E">
            <w:pPr>
              <w:numPr>
                <w:ilvl w:val="0"/>
                <w:numId w:val="32"/>
              </w:numPr>
            </w:pPr>
            <w:r>
              <w:rPr>
                <w:rFonts w:ascii="Calibri" w:hAnsi="Calibri"/>
              </w:rPr>
              <w:t>Saper produrre testi semplici e coerenti</w:t>
            </w:r>
          </w:p>
          <w:p w14:paraId="39463C54" w14:textId="77777777" w:rsidR="0055216F" w:rsidRDefault="00700148" w:rsidP="00D57E8E">
            <w:pPr>
              <w:numPr>
                <w:ilvl w:val="0"/>
                <w:numId w:val="32"/>
              </w:numPr>
            </w:pPr>
            <w:r>
              <w:rPr>
                <w:rFonts w:ascii="Calibri" w:hAnsi="Calibri"/>
              </w:rPr>
              <w:t xml:space="preserve">Interagire nelle conversazioni usando un lessico </w:t>
            </w:r>
            <w:r>
              <w:rPr>
                <w:rFonts w:ascii="Calibri" w:hAnsi="Calibri"/>
              </w:rPr>
              <w:t>adeguato</w:t>
            </w:r>
          </w:p>
        </w:tc>
      </w:tr>
      <w:tr w:rsidR="0055216F" w14:paraId="73F86B3D" w14:textId="77777777">
        <w:tblPrEx>
          <w:tblCellMar>
            <w:top w:w="0" w:type="dxa"/>
            <w:left w:w="0" w:type="dxa"/>
            <w:bottom w:w="0" w:type="dxa"/>
            <w:right w:w="0" w:type="dxa"/>
          </w:tblCellMar>
        </w:tblPrEx>
        <w:trPr>
          <w:trHeight w:val="264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8CA81" w14:textId="77777777" w:rsidR="0055216F" w:rsidRDefault="00700148">
            <w:pPr>
              <w:tabs>
                <w:tab w:val="center" w:pos="4819"/>
                <w:tab w:val="right" w:pos="9638"/>
              </w:tabs>
            </w:pPr>
            <w:r>
              <w:rPr>
                <w:rFonts w:ascii="Calibri" w:hAnsi="Calibri"/>
                <w:sz w:val="24"/>
                <w:szCs w:val="24"/>
              </w:rPr>
              <w:t>METODO DI LAVORO</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D84A3" w14:textId="77777777" w:rsidR="0055216F" w:rsidRDefault="00700148" w:rsidP="00D57E8E">
            <w:pPr>
              <w:numPr>
                <w:ilvl w:val="0"/>
                <w:numId w:val="33"/>
              </w:numPr>
              <w:spacing w:after="200"/>
            </w:pPr>
            <w:r>
              <w:rPr>
                <w:rFonts w:ascii="Calibri" w:hAnsi="Calibri"/>
              </w:rPr>
              <w:t>Tecniche fondate sul lavoro individuale, di coppia, di gruppo</w:t>
            </w:r>
          </w:p>
          <w:p w14:paraId="77A64FE1" w14:textId="77777777" w:rsidR="0055216F" w:rsidRDefault="00700148" w:rsidP="00D57E8E">
            <w:pPr>
              <w:numPr>
                <w:ilvl w:val="0"/>
                <w:numId w:val="33"/>
              </w:numPr>
              <w:spacing w:after="200"/>
            </w:pPr>
            <w:r>
              <w:rPr>
                <w:rFonts w:ascii="Calibri" w:hAnsi="Calibri"/>
              </w:rPr>
              <w:t>Difficolt</w:t>
            </w:r>
            <w:r>
              <w:rPr>
                <w:rFonts w:ascii="Calibri" w:hAnsi="Calibri"/>
              </w:rPr>
              <w:t xml:space="preserve">à </w:t>
            </w:r>
            <w:r>
              <w:rPr>
                <w:rFonts w:ascii="Calibri" w:hAnsi="Calibri"/>
              </w:rPr>
              <w:t>dei testi in maniera graduale</w:t>
            </w:r>
          </w:p>
          <w:p w14:paraId="425375CE" w14:textId="77777777" w:rsidR="0055216F" w:rsidRDefault="00700148" w:rsidP="00D57E8E">
            <w:pPr>
              <w:numPr>
                <w:ilvl w:val="0"/>
                <w:numId w:val="33"/>
              </w:numPr>
              <w:spacing w:after="200"/>
            </w:pPr>
            <w:r>
              <w:rPr>
                <w:rFonts w:ascii="Calibri" w:hAnsi="Calibri"/>
              </w:rPr>
              <w:t xml:space="preserve">La lettura del testo </w:t>
            </w:r>
            <w:r>
              <w:rPr>
                <w:rFonts w:ascii="Calibri" w:hAnsi="Calibri"/>
              </w:rPr>
              <w:t xml:space="preserve">è </w:t>
            </w:r>
            <w:r>
              <w:rPr>
                <w:rFonts w:ascii="Calibri" w:hAnsi="Calibri"/>
              </w:rPr>
              <w:t xml:space="preserve">stata estensiva, intensiva o integrata, finalizzata a creare uno specifico spessore sia professionale sia culturale (tecnico </w:t>
            </w:r>
            <w:r>
              <w:rPr>
                <w:rFonts w:ascii="Calibri" w:hAnsi="Calibri"/>
              </w:rPr>
              <w:t xml:space="preserve">– </w:t>
            </w:r>
            <w:r>
              <w:rPr>
                <w:rFonts w:ascii="Calibri" w:hAnsi="Calibri"/>
              </w:rPr>
              <w:t xml:space="preserve">storico </w:t>
            </w:r>
            <w:r>
              <w:rPr>
                <w:rFonts w:ascii="Calibri" w:hAnsi="Calibri"/>
              </w:rPr>
              <w:t xml:space="preserve">– </w:t>
            </w:r>
            <w:r>
              <w:rPr>
                <w:rFonts w:ascii="Calibri" w:hAnsi="Calibri"/>
              </w:rPr>
              <w:t>socioeconomico ecc</w:t>
            </w:r>
            <w:r>
              <w:rPr>
                <w:rFonts w:ascii="Calibri" w:hAnsi="Calibri"/>
              </w:rPr>
              <w:t>…</w:t>
            </w:r>
            <w:r>
              <w:rPr>
                <w:rFonts w:ascii="Calibri" w:hAnsi="Calibri"/>
              </w:rPr>
              <w:t>)</w:t>
            </w:r>
          </w:p>
          <w:p w14:paraId="16DB3E79" w14:textId="77777777" w:rsidR="0055216F" w:rsidRDefault="00700148" w:rsidP="00D57E8E">
            <w:pPr>
              <w:numPr>
                <w:ilvl w:val="0"/>
                <w:numId w:val="33"/>
              </w:numPr>
              <w:spacing w:after="200"/>
            </w:pPr>
            <w:r>
              <w:rPr>
                <w:rFonts w:ascii="Calibri" w:hAnsi="Calibri"/>
              </w:rPr>
              <w:t>Problem solving</w:t>
            </w:r>
          </w:p>
        </w:tc>
      </w:tr>
      <w:tr w:rsidR="0055216F" w14:paraId="36C45E0C" w14:textId="77777777">
        <w:tblPrEx>
          <w:tblCellMar>
            <w:top w:w="0" w:type="dxa"/>
            <w:left w:w="0" w:type="dxa"/>
            <w:bottom w:w="0" w:type="dxa"/>
            <w:right w:w="0" w:type="dxa"/>
          </w:tblCellMar>
        </w:tblPrEx>
        <w:trPr>
          <w:trHeight w:val="126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707B6" w14:textId="77777777" w:rsidR="0055216F" w:rsidRDefault="00700148">
            <w:pPr>
              <w:tabs>
                <w:tab w:val="center" w:pos="4819"/>
                <w:tab w:val="right" w:pos="9638"/>
              </w:tabs>
            </w:pPr>
            <w:r>
              <w:rPr>
                <w:rFonts w:ascii="Calibri" w:hAnsi="Calibri"/>
                <w:sz w:val="24"/>
                <w:szCs w:val="24"/>
              </w:rPr>
              <w:t>MEZZI E STRUMENTI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F9109" w14:textId="77777777" w:rsidR="0055216F" w:rsidRDefault="00700148" w:rsidP="00D57E8E">
            <w:pPr>
              <w:numPr>
                <w:ilvl w:val="0"/>
                <w:numId w:val="34"/>
              </w:numPr>
            </w:pPr>
            <w:r>
              <w:rPr>
                <w:rFonts w:ascii="Calibri" w:hAnsi="Calibri"/>
              </w:rPr>
              <w:t>Lezione frontale,didattica a distanza, fotocopie</w:t>
            </w:r>
          </w:p>
          <w:p w14:paraId="69DBB76C" w14:textId="77777777" w:rsidR="0055216F" w:rsidRDefault="00700148" w:rsidP="00D57E8E">
            <w:pPr>
              <w:numPr>
                <w:ilvl w:val="0"/>
                <w:numId w:val="34"/>
              </w:numPr>
            </w:pPr>
            <w:r>
              <w:rPr>
                <w:rFonts w:ascii="Calibri" w:hAnsi="Calibri"/>
              </w:rPr>
              <w:t>Visione di filmati inerenti al percorso didattico</w:t>
            </w:r>
          </w:p>
          <w:p w14:paraId="2D188A12" w14:textId="77777777" w:rsidR="0055216F" w:rsidRDefault="00700148" w:rsidP="00D57E8E">
            <w:pPr>
              <w:numPr>
                <w:ilvl w:val="0"/>
                <w:numId w:val="34"/>
              </w:numPr>
            </w:pPr>
            <w:r>
              <w:rPr>
                <w:rFonts w:ascii="Calibri" w:hAnsi="Calibri"/>
              </w:rPr>
              <w:t>Fotocopie, libro di testo</w:t>
            </w:r>
          </w:p>
          <w:p w14:paraId="2175943B" w14:textId="77777777" w:rsidR="0055216F" w:rsidRDefault="00700148" w:rsidP="00D57E8E">
            <w:pPr>
              <w:numPr>
                <w:ilvl w:val="0"/>
                <w:numId w:val="34"/>
              </w:numPr>
            </w:pPr>
            <w:r>
              <w:rPr>
                <w:rFonts w:ascii="Calibri" w:hAnsi="Calibri"/>
              </w:rPr>
              <w:t xml:space="preserve">Uso del libro di testo, di </w:t>
            </w:r>
            <w:r>
              <w:rPr>
                <w:rFonts w:ascii="Calibri" w:hAnsi="Calibri"/>
              </w:rPr>
              <w:t>fotocopie, di manuali</w:t>
            </w:r>
          </w:p>
        </w:tc>
      </w:tr>
      <w:tr w:rsidR="0055216F" w14:paraId="4E88AC33" w14:textId="77777777">
        <w:tblPrEx>
          <w:tblCellMar>
            <w:top w:w="0" w:type="dxa"/>
            <w:left w:w="0" w:type="dxa"/>
            <w:bottom w:w="0" w:type="dxa"/>
            <w:right w:w="0" w:type="dxa"/>
          </w:tblCellMar>
        </w:tblPrEx>
        <w:trPr>
          <w:trHeight w:val="178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8B832" w14:textId="77777777" w:rsidR="0055216F" w:rsidRDefault="00700148">
            <w:pPr>
              <w:tabs>
                <w:tab w:val="center" w:pos="4819"/>
                <w:tab w:val="right" w:pos="9638"/>
              </w:tabs>
            </w:pPr>
            <w:r>
              <w:rPr>
                <w:rFonts w:ascii="Calibri" w:hAnsi="Calibri"/>
                <w:sz w:val="24"/>
                <w:szCs w:val="24"/>
              </w:rPr>
              <w:t>VERIFICHE EFFETTUATE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F14BB" w14:textId="77777777" w:rsidR="0055216F" w:rsidRDefault="00700148" w:rsidP="00D57E8E">
            <w:pPr>
              <w:numPr>
                <w:ilvl w:val="0"/>
                <w:numId w:val="35"/>
              </w:numPr>
            </w:pPr>
            <w:r>
              <w:rPr>
                <w:rFonts w:ascii="Calibri" w:hAnsi="Calibri"/>
              </w:rPr>
              <w:t>Prove scritte strutturate e semi strutturate alla fine di ogni modulo e unit</w:t>
            </w:r>
            <w:r>
              <w:rPr>
                <w:rFonts w:ascii="Calibri" w:hAnsi="Calibri"/>
              </w:rPr>
              <w:t xml:space="preserve">à </w:t>
            </w:r>
            <w:r>
              <w:rPr>
                <w:rFonts w:ascii="Calibri" w:hAnsi="Calibri"/>
              </w:rPr>
              <w:t>didattica.</w:t>
            </w:r>
          </w:p>
          <w:p w14:paraId="55EB171C" w14:textId="77777777" w:rsidR="0055216F" w:rsidRDefault="00700148" w:rsidP="00D57E8E">
            <w:pPr>
              <w:numPr>
                <w:ilvl w:val="0"/>
                <w:numId w:val="35"/>
              </w:numPr>
            </w:pPr>
            <w:r>
              <w:rPr>
                <w:rFonts w:ascii="Calibri" w:hAnsi="Calibri"/>
              </w:rPr>
              <w:t>Verifiche orali frequenti consistenti in: brevi sintesi di un testo.</w:t>
            </w:r>
          </w:p>
          <w:p w14:paraId="36E26A75" w14:textId="77777777" w:rsidR="0055216F" w:rsidRDefault="00700148" w:rsidP="00D57E8E">
            <w:pPr>
              <w:numPr>
                <w:ilvl w:val="0"/>
                <w:numId w:val="35"/>
              </w:numPr>
            </w:pPr>
            <w:r>
              <w:rPr>
                <w:rFonts w:ascii="Calibri" w:hAnsi="Calibri"/>
              </w:rPr>
              <w:t>Analisi di un testo proposto</w:t>
            </w:r>
          </w:p>
          <w:p w14:paraId="271AE9D1" w14:textId="77777777" w:rsidR="0055216F" w:rsidRDefault="00700148" w:rsidP="00D57E8E">
            <w:pPr>
              <w:numPr>
                <w:ilvl w:val="0"/>
                <w:numId w:val="35"/>
              </w:numPr>
            </w:pPr>
            <w:r>
              <w:rPr>
                <w:rFonts w:ascii="Calibri" w:hAnsi="Calibri"/>
              </w:rPr>
              <w:t xml:space="preserve">Risposte singole </w:t>
            </w:r>
            <w:r>
              <w:rPr>
                <w:rFonts w:ascii="Calibri" w:hAnsi="Calibri"/>
              </w:rPr>
              <w:t>scritte su argomenti studiati.</w:t>
            </w:r>
          </w:p>
        </w:tc>
      </w:tr>
      <w:tr w:rsidR="0055216F" w14:paraId="3A058C8E" w14:textId="77777777">
        <w:tblPrEx>
          <w:tblCellMar>
            <w:top w:w="0" w:type="dxa"/>
            <w:left w:w="0" w:type="dxa"/>
            <w:bottom w:w="0" w:type="dxa"/>
            <w:right w:w="0" w:type="dxa"/>
          </w:tblCellMar>
        </w:tblPrEx>
        <w:trPr>
          <w:trHeight w:val="48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2FFFC"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3501E" w14:textId="77777777" w:rsidR="0055216F" w:rsidRDefault="00700148" w:rsidP="00D57E8E">
            <w:pPr>
              <w:numPr>
                <w:ilvl w:val="0"/>
                <w:numId w:val="36"/>
              </w:numPr>
              <w:jc w:val="both"/>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0A60B038" w14:textId="77777777">
        <w:tblPrEx>
          <w:tblCellMar>
            <w:top w:w="0" w:type="dxa"/>
            <w:left w:w="0" w:type="dxa"/>
            <w:bottom w:w="0" w:type="dxa"/>
            <w:right w:w="0" w:type="dxa"/>
          </w:tblCellMar>
        </w:tblPrEx>
        <w:trPr>
          <w:trHeight w:val="74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DEE85" w14:textId="77777777" w:rsidR="0055216F" w:rsidRDefault="00700148">
            <w:pPr>
              <w:tabs>
                <w:tab w:val="center" w:pos="4819"/>
                <w:tab w:val="right" w:pos="9638"/>
              </w:tabs>
            </w:pPr>
            <w:r>
              <w:rPr>
                <w:rFonts w:ascii="Calibri" w:hAnsi="Calibri"/>
                <w:sz w:val="24"/>
                <w:szCs w:val="24"/>
              </w:rPr>
              <w:t>CRITERI 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40A02" w14:textId="77777777" w:rsidR="0055216F" w:rsidRDefault="00700148" w:rsidP="00D57E8E">
            <w:pPr>
              <w:numPr>
                <w:ilvl w:val="0"/>
                <w:numId w:val="37"/>
              </w:numPr>
              <w:jc w:val="both"/>
            </w:pPr>
            <w:r>
              <w:rPr>
                <w:rFonts w:ascii="Calibri" w:hAnsi="Calibri"/>
              </w:rPr>
              <w:t>Viene anche tenuto conto l</w:t>
            </w:r>
            <w:r>
              <w:rPr>
                <w:rFonts w:ascii="Calibri" w:hAnsi="Calibri"/>
              </w:rPr>
              <w:t>’</w:t>
            </w:r>
            <w:r>
              <w:rPr>
                <w:rFonts w:ascii="Calibri" w:hAnsi="Calibri"/>
              </w:rPr>
              <w:t xml:space="preserve">impegno, la partecipazione e la progressione rispetto ai livelli di </w:t>
            </w:r>
            <w:r>
              <w:rPr>
                <w:rFonts w:ascii="Calibri" w:hAnsi="Calibri"/>
              </w:rPr>
              <w:t>partenza.</w:t>
            </w:r>
          </w:p>
        </w:tc>
      </w:tr>
      <w:tr w:rsidR="0055216F" w14:paraId="7F688C43" w14:textId="77777777">
        <w:tblPrEx>
          <w:tblCellMar>
            <w:top w:w="0" w:type="dxa"/>
            <w:left w:w="0" w:type="dxa"/>
            <w:bottom w:w="0" w:type="dxa"/>
            <w:right w:w="0" w:type="dxa"/>
          </w:tblCellMar>
        </w:tblPrEx>
        <w:trPr>
          <w:trHeight w:val="2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A551562" w14:textId="77777777" w:rsidR="0055216F" w:rsidRDefault="00700148">
            <w:pPr>
              <w:tabs>
                <w:tab w:val="center" w:pos="4819"/>
                <w:tab w:val="right" w:pos="9638"/>
              </w:tabs>
              <w:spacing w:before="120" w:after="120"/>
              <w:jc w:val="center"/>
            </w:pPr>
            <w:r>
              <w:rPr>
                <w:rFonts w:ascii="Calibri" w:hAnsi="Calibri"/>
                <w:b/>
                <w:bCs/>
                <w:i/>
                <w:iCs/>
                <w:sz w:val="24"/>
                <w:szCs w:val="24"/>
              </w:rPr>
              <w:t>MODULO</w:t>
            </w:r>
          </w:p>
        </w:tc>
        <w:tc>
          <w:tcPr>
            <w:tcW w:w="252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D221D8D"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517"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0D498F7" w14:textId="77777777" w:rsidR="0055216F" w:rsidRDefault="00700148">
            <w:pPr>
              <w:tabs>
                <w:tab w:val="center" w:pos="4819"/>
                <w:tab w:val="right" w:pos="9638"/>
              </w:tabs>
              <w:spacing w:before="120" w:after="120"/>
              <w:jc w:val="center"/>
            </w:pPr>
            <w:r>
              <w:rPr>
                <w:rFonts w:ascii="Calibri" w:hAnsi="Calibri"/>
                <w:b/>
                <w:bCs/>
                <w:i/>
                <w:iCs/>
                <w:sz w:val="24"/>
                <w:szCs w:val="24"/>
              </w:rPr>
              <w:t>OBIETTIVI</w:t>
            </w:r>
          </w:p>
        </w:tc>
        <w:tc>
          <w:tcPr>
            <w:tcW w:w="256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6FD278E" w14:textId="77777777" w:rsidR="0055216F" w:rsidRDefault="00700148">
            <w:pPr>
              <w:tabs>
                <w:tab w:val="center" w:pos="4819"/>
                <w:tab w:val="right" w:pos="9638"/>
              </w:tabs>
              <w:spacing w:before="120" w:after="120"/>
              <w:jc w:val="center"/>
            </w:pPr>
            <w:r>
              <w:rPr>
                <w:rFonts w:ascii="Calibri" w:hAnsi="Calibri"/>
                <w:b/>
                <w:bCs/>
                <w:i/>
                <w:iCs/>
                <w:sz w:val="24"/>
                <w:szCs w:val="24"/>
              </w:rPr>
              <w:t>CONTENUTI</w:t>
            </w:r>
          </w:p>
        </w:tc>
        <w:tc>
          <w:tcPr>
            <w:tcW w:w="16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8E334AC" w14:textId="77777777" w:rsidR="0055216F" w:rsidRDefault="0055216F"/>
        </w:tc>
      </w:tr>
      <w:tr w:rsidR="0055216F" w14:paraId="17E56FAE" w14:textId="77777777">
        <w:tblPrEx>
          <w:tblCellMar>
            <w:top w:w="0" w:type="dxa"/>
            <w:left w:w="0" w:type="dxa"/>
            <w:bottom w:w="0" w:type="dxa"/>
            <w:right w:w="0" w:type="dxa"/>
          </w:tblCellMar>
        </w:tblPrEx>
        <w:trPr>
          <w:trHeight w:val="594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9E81D" w14:textId="77777777" w:rsidR="0055216F" w:rsidRDefault="00700148">
            <w:r>
              <w:rPr>
                <w:rFonts w:ascii="Calibri" w:hAnsi="Calibri"/>
                <w:sz w:val="24"/>
                <w:szCs w:val="24"/>
              </w:rPr>
              <w:t>MODULO 1:</w:t>
            </w:r>
          </w:p>
          <w:p w14:paraId="0AAA9175" w14:textId="77777777" w:rsidR="0055216F" w:rsidRDefault="0055216F"/>
          <w:p w14:paraId="4C9ADEB7" w14:textId="77777777" w:rsidR="0055216F" w:rsidRDefault="00700148">
            <w:r>
              <w:rPr>
                <w:rFonts w:ascii="Calibri" w:hAnsi="Calibri"/>
                <w:sz w:val="22"/>
                <w:szCs w:val="22"/>
              </w:rPr>
              <w:t>Il POSITIVISMO E IL NATURALISMO CARATTERI GENERALI.</w:t>
            </w:r>
          </w:p>
          <w:p w14:paraId="6C5EE892" w14:textId="77777777" w:rsidR="0055216F" w:rsidRDefault="0055216F">
            <w:pPr>
              <w:rPr>
                <w:rFonts w:ascii="Calibri" w:eastAsia="Calibri" w:hAnsi="Calibri" w:cs="Calibri"/>
                <w:sz w:val="22"/>
                <w:szCs w:val="22"/>
              </w:rPr>
            </w:pPr>
          </w:p>
          <w:p w14:paraId="100D1DEE" w14:textId="77777777" w:rsidR="0055216F" w:rsidRDefault="0055216F">
            <w:pPr>
              <w:rPr>
                <w:rFonts w:ascii="Calibri" w:eastAsia="Calibri" w:hAnsi="Calibri" w:cs="Calibri"/>
                <w:sz w:val="22"/>
                <w:szCs w:val="22"/>
              </w:rPr>
            </w:pPr>
          </w:p>
          <w:p w14:paraId="6241F4B9" w14:textId="77777777" w:rsidR="0055216F" w:rsidRDefault="00700148">
            <w:r>
              <w:rPr>
                <w:rFonts w:ascii="Calibri" w:hAnsi="Calibri"/>
                <w:sz w:val="22"/>
                <w:szCs w:val="22"/>
              </w:rPr>
              <w:t>Ore previste: 25</w:t>
            </w:r>
          </w:p>
          <w:p w14:paraId="17563F11" w14:textId="77777777" w:rsidR="0055216F" w:rsidRDefault="0055216F">
            <w:pPr>
              <w:rPr>
                <w:rFonts w:ascii="Calibri" w:eastAsia="Calibri" w:hAnsi="Calibri" w:cs="Calibri"/>
                <w:sz w:val="22"/>
                <w:szCs w:val="22"/>
              </w:rPr>
            </w:pPr>
          </w:p>
          <w:p w14:paraId="62BE2B31" w14:textId="77777777" w:rsidR="0055216F" w:rsidRDefault="00700148">
            <w:r>
              <w:rPr>
                <w:rFonts w:ascii="Calibri" w:hAnsi="Calibri"/>
                <w:sz w:val="22"/>
                <w:szCs w:val="22"/>
              </w:rPr>
              <w:t>Ore effettuate: 30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BE399" w14:textId="77777777" w:rsidR="0055216F" w:rsidRDefault="00700148">
            <w:r>
              <w:rPr>
                <w:rFonts w:ascii="Calibri" w:hAnsi="Calibri"/>
              </w:rPr>
              <w:t xml:space="preserve">Riconoscere le linee essenziali della storia delle idee, della cultura e della letteratura e </w:t>
            </w:r>
            <w:r>
              <w:rPr>
                <w:rFonts w:ascii="Calibri" w:hAnsi="Calibri"/>
              </w:rPr>
              <w:t>orientarsi agevolmente fra testi.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73487" w14:textId="77777777" w:rsidR="0055216F" w:rsidRDefault="00700148">
            <w:r>
              <w:rPr>
                <w:rFonts w:ascii="Calibri" w:hAnsi="Calibri"/>
              </w:rPr>
              <w:t>Contestualizzare l</w:t>
            </w:r>
            <w:r>
              <w:rPr>
                <w:rFonts w:ascii="Calibri" w:hAnsi="Calibri"/>
              </w:rPr>
              <w:t>’</w:t>
            </w:r>
            <w:r>
              <w:rPr>
                <w:rFonts w:ascii="Calibri" w:hAnsi="Calibri"/>
              </w:rPr>
              <w:t>evoluzione della civilt</w:t>
            </w:r>
            <w:r>
              <w:rPr>
                <w:rFonts w:ascii="Calibri" w:hAnsi="Calibri"/>
              </w:rPr>
              <w:t xml:space="preserve">à </w:t>
            </w:r>
            <w:r>
              <w:rPr>
                <w:rFonts w:ascii="Calibri" w:hAnsi="Calibri"/>
              </w:rPr>
              <w:t xml:space="preserve">artistica e letteraria italiana dal periodo postunitario al primo Novecento in rapporto ai principali processi sociali, culturali, politici e scientifici di </w:t>
            </w:r>
            <w:r>
              <w:rPr>
                <w:rFonts w:ascii="Calibri" w:hAnsi="Calibri"/>
              </w:rPr>
              <w:t>riferimento.</w:t>
            </w:r>
          </w:p>
          <w:p w14:paraId="2A9717FB" w14:textId="77777777" w:rsidR="0055216F" w:rsidRDefault="0055216F">
            <w:pPr>
              <w:rPr>
                <w:rFonts w:ascii="Calibri" w:eastAsia="Calibri" w:hAnsi="Calibri" w:cs="Calibri"/>
              </w:rPr>
            </w:pPr>
          </w:p>
          <w:p w14:paraId="017FB242" w14:textId="77777777" w:rsidR="0055216F" w:rsidRDefault="00700148">
            <w:r>
              <w:rPr>
                <w:rFonts w:ascii="Calibri" w:hAnsi="Calibri"/>
              </w:rPr>
              <w:t>Identificare relazioni tra i principali autori della tradizione italiana e altre tradizioni culturali anche in prospettiva interculturale.</w:t>
            </w:r>
          </w:p>
          <w:p w14:paraId="1AE638B0" w14:textId="77777777" w:rsidR="0055216F" w:rsidRDefault="0055216F">
            <w:pPr>
              <w:rPr>
                <w:rFonts w:ascii="Calibri" w:eastAsia="Calibri" w:hAnsi="Calibri" w:cs="Calibri"/>
              </w:rPr>
            </w:pPr>
          </w:p>
          <w:p w14:paraId="0D197FF3" w14:textId="77777777" w:rsidR="0055216F" w:rsidRDefault="00700148">
            <w:r>
              <w:rPr>
                <w:rFonts w:ascii="Calibri" w:hAnsi="Calibri"/>
              </w:rPr>
              <w:t>Esprimere opinioni personali a riguardo</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E3B3F" w14:textId="77777777" w:rsidR="0055216F" w:rsidRDefault="00700148">
            <w:r>
              <w:rPr>
                <w:rFonts w:ascii="Calibri" w:hAnsi="Calibri"/>
              </w:rPr>
              <w:t>Processo storico e tendenze evolutive della letteratura italiana dalla fine del XIX sec. al primo decennio del XX sec. a partire da una selezione di autori e testi emblematici -Positivismo Naturalismo Verismo (G. Verga e il "ciclo dei vinti")</w:t>
            </w:r>
          </w:p>
          <w:p w14:paraId="2243B74B" w14:textId="77777777" w:rsidR="0055216F" w:rsidRDefault="0055216F">
            <w:pPr>
              <w:rPr>
                <w:rFonts w:ascii="Calibri" w:eastAsia="Calibri" w:hAnsi="Calibri" w:cs="Calibri"/>
              </w:rPr>
            </w:pPr>
          </w:p>
          <w:p w14:paraId="1ADB7A73" w14:textId="77777777" w:rsidR="0055216F" w:rsidRDefault="00700148">
            <w:r>
              <w:rPr>
                <w:rFonts w:ascii="Calibri" w:hAnsi="Calibri"/>
              </w:rPr>
              <w:t>Decadentismo: Elementi fondamentali della biografia, del percorso letterario e della poetica di G.Pascoli.                                           Cenni su G. D</w:t>
            </w:r>
            <w:r>
              <w:rPr>
                <w:rFonts w:ascii="Calibri" w:hAnsi="Calibri"/>
              </w:rPr>
              <w:t>’</w:t>
            </w:r>
            <w:r>
              <w:rPr>
                <w:rFonts w:ascii="Calibri" w:hAnsi="Calibri"/>
              </w:rPr>
              <w:t>Annunzio</w:t>
            </w:r>
          </w:p>
          <w:p w14:paraId="70F54077" w14:textId="77777777" w:rsidR="0055216F" w:rsidRDefault="0055216F">
            <w:pPr>
              <w:rPr>
                <w:rFonts w:ascii="Calibri" w:eastAsia="Calibri" w:hAnsi="Calibri" w:cs="Calibri"/>
              </w:rPr>
            </w:pPr>
          </w:p>
          <w:p w14:paraId="0BB6FDA6" w14:textId="77777777" w:rsidR="0055216F" w:rsidRDefault="00700148">
            <w:r>
              <w:rPr>
                <w:rFonts w:ascii="Calibri" w:hAnsi="Calibri"/>
              </w:rPr>
              <w:t>Presentazione della produzione degli autori citati attraverso una significativa esemplificazione delle loro opere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062D6E19" w14:textId="77777777" w:rsidR="0055216F" w:rsidRDefault="0055216F"/>
        </w:tc>
      </w:tr>
      <w:tr w:rsidR="0055216F" w14:paraId="2D8E3E5C" w14:textId="77777777">
        <w:tblPrEx>
          <w:tblCellMar>
            <w:top w:w="0" w:type="dxa"/>
            <w:left w:w="0" w:type="dxa"/>
            <w:bottom w:w="0" w:type="dxa"/>
            <w:right w:w="0" w:type="dxa"/>
          </w:tblCellMar>
        </w:tblPrEx>
        <w:trPr>
          <w:trHeight w:val="854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A1B55" w14:textId="77777777" w:rsidR="0055216F" w:rsidRDefault="00700148">
            <w:pPr>
              <w:tabs>
                <w:tab w:val="center" w:pos="4819"/>
                <w:tab w:val="right" w:pos="9638"/>
              </w:tabs>
              <w:jc w:val="center"/>
            </w:pPr>
            <w:r>
              <w:rPr>
                <w:rFonts w:ascii="Calibri" w:hAnsi="Calibri"/>
                <w:sz w:val="24"/>
                <w:szCs w:val="24"/>
              </w:rPr>
              <w:t>MODULO 2:</w:t>
            </w:r>
          </w:p>
          <w:p w14:paraId="30F783C4" w14:textId="77777777" w:rsidR="0055216F" w:rsidRDefault="0055216F">
            <w:pPr>
              <w:rPr>
                <w:rFonts w:ascii="Comic Sans MS" w:eastAsia="Comic Sans MS" w:hAnsi="Comic Sans MS" w:cs="Comic Sans MS"/>
                <w:sz w:val="22"/>
                <w:szCs w:val="22"/>
              </w:rPr>
            </w:pPr>
          </w:p>
          <w:p w14:paraId="2286C1A8" w14:textId="77777777" w:rsidR="0055216F" w:rsidRDefault="00700148">
            <w:r>
              <w:rPr>
                <w:rFonts w:ascii="Calibri" w:hAnsi="Calibri"/>
                <w:sz w:val="24"/>
                <w:szCs w:val="24"/>
              </w:rPr>
              <w:t xml:space="preserve">IL DISAGIO </w:t>
            </w:r>
            <w:r>
              <w:rPr>
                <w:rFonts w:ascii="Calibri" w:hAnsi="Calibri"/>
                <w:sz w:val="24"/>
                <w:szCs w:val="24"/>
              </w:rPr>
              <w:t>ESISTENZIALE TRA LE GUERRE MONDIALI</w:t>
            </w:r>
          </w:p>
          <w:p w14:paraId="26C02080" w14:textId="77777777" w:rsidR="0055216F" w:rsidRDefault="0055216F">
            <w:pPr>
              <w:tabs>
                <w:tab w:val="center" w:pos="4819"/>
                <w:tab w:val="right" w:pos="9638"/>
              </w:tabs>
              <w:jc w:val="center"/>
              <w:rPr>
                <w:rFonts w:ascii="Calibri" w:eastAsia="Calibri" w:hAnsi="Calibri" w:cs="Calibri"/>
                <w:sz w:val="24"/>
                <w:szCs w:val="24"/>
              </w:rPr>
            </w:pPr>
          </w:p>
          <w:p w14:paraId="33AB9981" w14:textId="77777777" w:rsidR="0055216F" w:rsidRDefault="0055216F">
            <w:pPr>
              <w:tabs>
                <w:tab w:val="center" w:pos="4819"/>
                <w:tab w:val="right" w:pos="9638"/>
              </w:tabs>
              <w:jc w:val="center"/>
              <w:rPr>
                <w:rFonts w:ascii="Calibri" w:eastAsia="Calibri" w:hAnsi="Calibri" w:cs="Calibri"/>
                <w:sz w:val="24"/>
                <w:szCs w:val="24"/>
              </w:rPr>
            </w:pPr>
          </w:p>
          <w:p w14:paraId="592CBCE2" w14:textId="77777777" w:rsidR="0055216F" w:rsidRDefault="00700148">
            <w:pPr>
              <w:tabs>
                <w:tab w:val="center" w:pos="4819"/>
                <w:tab w:val="right" w:pos="9638"/>
              </w:tabs>
            </w:pPr>
            <w:r>
              <w:rPr>
                <w:rFonts w:ascii="Calibri" w:hAnsi="Calibri"/>
                <w:sz w:val="24"/>
                <w:szCs w:val="24"/>
              </w:rPr>
              <w:t>Ore previste: 12</w:t>
            </w:r>
          </w:p>
          <w:p w14:paraId="24570DD5" w14:textId="77777777" w:rsidR="0055216F" w:rsidRDefault="0055216F">
            <w:pPr>
              <w:tabs>
                <w:tab w:val="center" w:pos="4819"/>
                <w:tab w:val="right" w:pos="9638"/>
              </w:tabs>
              <w:rPr>
                <w:rFonts w:ascii="Calibri" w:eastAsia="Calibri" w:hAnsi="Calibri" w:cs="Calibri"/>
                <w:sz w:val="24"/>
                <w:szCs w:val="24"/>
              </w:rPr>
            </w:pPr>
          </w:p>
          <w:p w14:paraId="3ABA7527" w14:textId="77777777" w:rsidR="0055216F" w:rsidRDefault="00700148">
            <w:pPr>
              <w:tabs>
                <w:tab w:val="center" w:pos="4819"/>
                <w:tab w:val="right" w:pos="9638"/>
              </w:tabs>
            </w:pPr>
            <w:r>
              <w:rPr>
                <w:rFonts w:ascii="Calibri" w:hAnsi="Calibri"/>
                <w:sz w:val="24"/>
                <w:szCs w:val="24"/>
              </w:rPr>
              <w:t>Ore effettuate:18</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D2BAB" w14:textId="77777777" w:rsidR="0055216F" w:rsidRDefault="00700148">
            <w:r>
              <w:rPr>
                <w:rFonts w:ascii="Calibri" w:hAnsi="Calibri"/>
              </w:rPr>
              <w:t>Riconoscere le linee essenziali della storia delle idee, della cultura e della letteratura e orientarsi agevolmente fra testi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0F213" w14:textId="77777777" w:rsidR="0055216F" w:rsidRDefault="00700148">
            <w:r>
              <w:rPr>
                <w:rFonts w:ascii="Calibri" w:hAnsi="Calibri"/>
              </w:rPr>
              <w:t>Contestualizzare l</w:t>
            </w:r>
            <w:r>
              <w:rPr>
                <w:rFonts w:ascii="Calibri" w:hAnsi="Calibri"/>
              </w:rPr>
              <w:t>’</w:t>
            </w:r>
            <w:r>
              <w:rPr>
                <w:rFonts w:ascii="Calibri" w:hAnsi="Calibri"/>
              </w:rPr>
              <w:t>evoluzione della civilt</w:t>
            </w:r>
            <w:r>
              <w:rPr>
                <w:rFonts w:ascii="Calibri" w:hAnsi="Calibri"/>
              </w:rPr>
              <w:t xml:space="preserve">à </w:t>
            </w:r>
            <w:r>
              <w:rPr>
                <w:rFonts w:ascii="Calibri" w:hAnsi="Calibri"/>
              </w:rPr>
              <w:t>artistica e letteraria italiana dal primo al secondo conflitto mondiale in  rapporto ai principali processi sociali, culturali, politici e scientifici di riferimento.</w:t>
            </w:r>
          </w:p>
          <w:p w14:paraId="47838A29" w14:textId="77777777" w:rsidR="0055216F" w:rsidRDefault="0055216F">
            <w:pPr>
              <w:ind w:left="708"/>
              <w:rPr>
                <w:rFonts w:ascii="Calibri" w:eastAsia="Calibri" w:hAnsi="Calibri" w:cs="Calibri"/>
              </w:rPr>
            </w:pPr>
          </w:p>
          <w:p w14:paraId="1C5816C5" w14:textId="77777777" w:rsidR="0055216F" w:rsidRDefault="00700148">
            <w:r>
              <w:rPr>
                <w:rFonts w:ascii="Calibri" w:hAnsi="Calibri"/>
              </w:rPr>
              <w:t>Identificare relazioni tra i principali autori della tradizione italiana e altre tradizioni culturali anche in prospettiva                                interculturale.</w:t>
            </w:r>
          </w:p>
          <w:p w14:paraId="7A6E4F2A" w14:textId="77777777" w:rsidR="0055216F" w:rsidRDefault="0055216F">
            <w:pPr>
              <w:rPr>
                <w:rFonts w:ascii="Calibri" w:eastAsia="Calibri" w:hAnsi="Calibri" w:cs="Calibri"/>
              </w:rPr>
            </w:pPr>
          </w:p>
          <w:p w14:paraId="74E00906" w14:textId="77777777" w:rsidR="0055216F" w:rsidRDefault="00700148">
            <w:r>
              <w:rPr>
                <w:rFonts w:ascii="Calibri" w:hAnsi="Calibri"/>
              </w:rPr>
              <w:t>Esprimere opinioni personali a riguardo</w:t>
            </w:r>
          </w:p>
          <w:p w14:paraId="51C7144E"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2C82E" w14:textId="77777777" w:rsidR="0055216F" w:rsidRDefault="00700148">
            <w:r>
              <w:rPr>
                <w:rFonts w:ascii="Calibri" w:hAnsi="Calibri"/>
              </w:rPr>
              <w:t>Caratteristiche generali del contesto storico culturale del Novecento.</w:t>
            </w:r>
          </w:p>
          <w:p w14:paraId="31A6705E" w14:textId="77777777" w:rsidR="0055216F" w:rsidRDefault="0055216F">
            <w:pPr>
              <w:rPr>
                <w:rFonts w:ascii="Calibri" w:eastAsia="Calibri" w:hAnsi="Calibri" w:cs="Calibri"/>
              </w:rPr>
            </w:pPr>
          </w:p>
          <w:p w14:paraId="59318FF4" w14:textId="77777777" w:rsidR="0055216F" w:rsidRDefault="00700148">
            <w:r>
              <w:rPr>
                <w:rFonts w:ascii="Calibri" w:hAnsi="Calibri"/>
              </w:rPr>
              <w:t>Linee generali dell</w:t>
            </w:r>
            <w:r>
              <w:rPr>
                <w:rFonts w:ascii="Calibri" w:hAnsi="Calibri"/>
              </w:rPr>
              <w:t>’</w:t>
            </w:r>
            <w:r>
              <w:rPr>
                <w:rFonts w:ascii="Calibri" w:hAnsi="Calibri"/>
              </w:rPr>
              <w:t>evoluzione del romanzo europeo attraverso una selezione delle opere di autori stranieri</w:t>
            </w:r>
          </w:p>
          <w:p w14:paraId="5D6C5A42" w14:textId="77777777" w:rsidR="0055216F" w:rsidRDefault="0055216F">
            <w:pPr>
              <w:rPr>
                <w:rFonts w:ascii="Calibri" w:eastAsia="Calibri" w:hAnsi="Calibri" w:cs="Calibri"/>
              </w:rPr>
            </w:pPr>
          </w:p>
          <w:p w14:paraId="20CF6EEB" w14:textId="77777777" w:rsidR="0055216F" w:rsidRDefault="00700148">
            <w:r>
              <w:rPr>
                <w:rFonts w:ascii="Calibri" w:hAnsi="Calibri"/>
              </w:rPr>
              <w:t>Elementi fondamentali della biografia, del percorso letterario e della poetica di</w:t>
            </w:r>
          </w:p>
          <w:p w14:paraId="50DEF826" w14:textId="77777777" w:rsidR="0055216F" w:rsidRDefault="00700148">
            <w:r>
              <w:rPr>
                <w:rFonts w:ascii="Calibri" w:hAnsi="Calibri"/>
              </w:rPr>
              <w:t>l. Pirandello e I.Svevo</w:t>
            </w:r>
          </w:p>
          <w:p w14:paraId="14E2AE49" w14:textId="77777777" w:rsidR="0055216F" w:rsidRDefault="0055216F">
            <w:pPr>
              <w:rPr>
                <w:rFonts w:ascii="Calibri" w:eastAsia="Calibri" w:hAnsi="Calibri" w:cs="Calibri"/>
              </w:rPr>
            </w:pPr>
          </w:p>
          <w:p w14:paraId="5744F03F" w14:textId="77777777" w:rsidR="0055216F" w:rsidRDefault="00700148">
            <w:r>
              <w:rPr>
                <w:rFonts w:ascii="Calibri" w:hAnsi="Calibri"/>
              </w:rPr>
              <w:t>Caratteristiche stilistiche e contenutistiche delle loro opere</w:t>
            </w:r>
          </w:p>
          <w:p w14:paraId="0AC196E7" w14:textId="77777777" w:rsidR="0055216F" w:rsidRDefault="0055216F">
            <w:pPr>
              <w:rPr>
                <w:rFonts w:ascii="Calibri" w:eastAsia="Calibri" w:hAnsi="Calibri" w:cs="Calibri"/>
              </w:rPr>
            </w:pPr>
          </w:p>
          <w:p w14:paraId="3FC6D29E" w14:textId="77777777" w:rsidR="0055216F" w:rsidRDefault="00700148">
            <w:r>
              <w:rPr>
                <w:rFonts w:ascii="Calibri" w:hAnsi="Calibri"/>
              </w:rPr>
              <w:t>Caratteri della lirica italiana del Primo Novecento</w:t>
            </w:r>
          </w:p>
          <w:p w14:paraId="498AC1CD" w14:textId="77777777" w:rsidR="0055216F" w:rsidRDefault="0055216F">
            <w:pPr>
              <w:rPr>
                <w:rFonts w:ascii="Calibri" w:eastAsia="Calibri" w:hAnsi="Calibri" w:cs="Calibri"/>
              </w:rPr>
            </w:pPr>
          </w:p>
          <w:p w14:paraId="6B39BD79" w14:textId="77777777" w:rsidR="0055216F" w:rsidRDefault="00700148">
            <w:r>
              <w:rPr>
                <w:rFonts w:ascii="Calibri" w:hAnsi="Calibri"/>
              </w:rPr>
              <w:t>Elementi fondamentali della biografia, del percorso letterario e della poetica di autori a scelta tra i seguenti: Ungaretti- Saba .</w:t>
            </w:r>
          </w:p>
          <w:p w14:paraId="2126A94B" w14:textId="77777777" w:rsidR="0055216F" w:rsidRDefault="00700148">
            <w:r>
              <w:rPr>
                <w:rFonts w:ascii="Calibri" w:hAnsi="Calibri"/>
              </w:rPr>
              <w:t>Presentazione della produzione degli autori citati attraverso una significativa esemplificazione delle loro opere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63397018" w14:textId="77777777" w:rsidR="0055216F" w:rsidRDefault="0055216F"/>
        </w:tc>
      </w:tr>
      <w:tr w:rsidR="0055216F" w14:paraId="254668D4" w14:textId="77777777">
        <w:tblPrEx>
          <w:tblCellMar>
            <w:top w:w="0" w:type="dxa"/>
            <w:left w:w="0" w:type="dxa"/>
            <w:bottom w:w="0" w:type="dxa"/>
            <w:right w:w="0" w:type="dxa"/>
          </w:tblCellMar>
        </w:tblPrEx>
        <w:trPr>
          <w:trHeight w:val="516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B09A4" w14:textId="77777777" w:rsidR="0055216F" w:rsidRDefault="00700148">
            <w:pPr>
              <w:tabs>
                <w:tab w:val="center" w:pos="4819"/>
                <w:tab w:val="right" w:pos="9638"/>
              </w:tabs>
              <w:jc w:val="center"/>
            </w:pPr>
            <w:r>
              <w:rPr>
                <w:rFonts w:ascii="Calibri" w:hAnsi="Calibri"/>
                <w:sz w:val="24"/>
                <w:szCs w:val="24"/>
              </w:rPr>
              <w:t>MODULO 3:</w:t>
            </w:r>
          </w:p>
          <w:p w14:paraId="6DADB796" w14:textId="77777777" w:rsidR="0055216F" w:rsidRDefault="0055216F">
            <w:pPr>
              <w:tabs>
                <w:tab w:val="center" w:pos="4819"/>
                <w:tab w:val="right" w:pos="9638"/>
              </w:tabs>
              <w:jc w:val="center"/>
              <w:rPr>
                <w:rFonts w:ascii="Calibri" w:eastAsia="Calibri" w:hAnsi="Calibri" w:cs="Calibri"/>
                <w:sz w:val="24"/>
                <w:szCs w:val="24"/>
              </w:rPr>
            </w:pPr>
          </w:p>
          <w:p w14:paraId="3C68DB9F" w14:textId="77777777" w:rsidR="0055216F" w:rsidRDefault="00700148">
            <w:pPr>
              <w:tabs>
                <w:tab w:val="center" w:pos="4819"/>
                <w:tab w:val="right" w:pos="9638"/>
              </w:tabs>
              <w:jc w:val="center"/>
            </w:pPr>
            <w:r>
              <w:rPr>
                <w:rFonts w:ascii="Calibri" w:hAnsi="Calibri"/>
                <w:sz w:val="24"/>
                <w:szCs w:val="24"/>
              </w:rPr>
              <w:t>DALL</w:t>
            </w:r>
            <w:r>
              <w:rPr>
                <w:rFonts w:ascii="Calibri" w:hAnsi="Calibri"/>
                <w:sz w:val="24"/>
                <w:szCs w:val="24"/>
              </w:rPr>
              <w:t>’</w:t>
            </w:r>
            <w:r>
              <w:rPr>
                <w:rFonts w:ascii="Calibri" w:hAnsi="Calibri"/>
                <w:sz w:val="24"/>
                <w:szCs w:val="24"/>
              </w:rPr>
              <w:t>IMPEGNO ALLA LETTERATURA DEL NUOVO MILLENNIO</w:t>
            </w:r>
          </w:p>
          <w:p w14:paraId="1DBE2C6B" w14:textId="77777777" w:rsidR="0055216F" w:rsidRDefault="0055216F">
            <w:pPr>
              <w:tabs>
                <w:tab w:val="center" w:pos="4819"/>
                <w:tab w:val="right" w:pos="9638"/>
              </w:tabs>
              <w:jc w:val="center"/>
              <w:rPr>
                <w:rFonts w:ascii="Calibri" w:eastAsia="Calibri" w:hAnsi="Calibri" w:cs="Calibri"/>
                <w:sz w:val="24"/>
                <w:szCs w:val="24"/>
              </w:rPr>
            </w:pPr>
          </w:p>
          <w:p w14:paraId="23BACD8E" w14:textId="77777777" w:rsidR="0055216F" w:rsidRDefault="00700148">
            <w:pPr>
              <w:tabs>
                <w:tab w:val="center" w:pos="4819"/>
                <w:tab w:val="right" w:pos="9638"/>
              </w:tabs>
            </w:pPr>
            <w:r>
              <w:rPr>
                <w:rFonts w:ascii="Calibri" w:hAnsi="Calibri"/>
                <w:sz w:val="24"/>
                <w:szCs w:val="24"/>
              </w:rPr>
              <w:t>Ore previste: 30</w:t>
            </w:r>
          </w:p>
          <w:p w14:paraId="506C7B67" w14:textId="77777777" w:rsidR="0055216F" w:rsidRDefault="0055216F">
            <w:pPr>
              <w:tabs>
                <w:tab w:val="center" w:pos="4819"/>
                <w:tab w:val="right" w:pos="9638"/>
              </w:tabs>
              <w:rPr>
                <w:rFonts w:ascii="Calibri" w:eastAsia="Calibri" w:hAnsi="Calibri" w:cs="Calibri"/>
                <w:sz w:val="24"/>
                <w:szCs w:val="24"/>
              </w:rPr>
            </w:pPr>
          </w:p>
          <w:p w14:paraId="6CC70ECF" w14:textId="77777777" w:rsidR="0055216F" w:rsidRDefault="00700148">
            <w:pPr>
              <w:tabs>
                <w:tab w:val="center" w:pos="4819"/>
                <w:tab w:val="right" w:pos="9638"/>
              </w:tabs>
            </w:pPr>
            <w:r>
              <w:rPr>
                <w:rFonts w:ascii="Calibri" w:hAnsi="Calibri"/>
                <w:sz w:val="24"/>
                <w:szCs w:val="24"/>
              </w:rPr>
              <w:t>Ore effettuate: 25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006B9" w14:textId="77777777" w:rsidR="0055216F" w:rsidRDefault="00700148">
            <w:r>
              <w:rPr>
                <w:rFonts w:ascii="Calibri" w:hAnsi="Calibri"/>
              </w:rPr>
              <w:t>Riconoscere le linee essenziali della storia delle idee, della cultura e della letteratura e orientarsi agevolmente fra testi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EB3DC" w14:textId="77777777" w:rsidR="0055216F" w:rsidRDefault="00700148">
            <w:r>
              <w:rPr>
                <w:rFonts w:ascii="Calibri" w:hAnsi="Calibri"/>
              </w:rPr>
              <w:t>Contestualizzare l</w:t>
            </w:r>
            <w:r>
              <w:rPr>
                <w:rFonts w:ascii="Calibri" w:hAnsi="Calibri"/>
              </w:rPr>
              <w:t>’</w:t>
            </w:r>
            <w:r>
              <w:rPr>
                <w:rFonts w:ascii="Calibri" w:hAnsi="Calibri"/>
              </w:rPr>
              <w:t>evoluzione della civilt</w:t>
            </w:r>
            <w:r>
              <w:rPr>
                <w:rFonts w:ascii="Calibri" w:hAnsi="Calibri"/>
              </w:rPr>
              <w:t xml:space="preserve">à </w:t>
            </w:r>
            <w:r>
              <w:rPr>
                <w:rFonts w:ascii="Calibri" w:hAnsi="Calibri"/>
              </w:rPr>
              <w:t>artistica e letteraria italiana dal  mondiale in  rapporto ai principali processi sociali, culturali, politici e scientifici di riferimento.</w:t>
            </w:r>
          </w:p>
          <w:p w14:paraId="7F26D1CA" w14:textId="77777777" w:rsidR="0055216F" w:rsidRDefault="0055216F">
            <w:pPr>
              <w:rPr>
                <w:rFonts w:ascii="Calibri" w:eastAsia="Calibri" w:hAnsi="Calibri" w:cs="Calibri"/>
              </w:rPr>
            </w:pPr>
          </w:p>
          <w:p w14:paraId="0F4B2E8B" w14:textId="77777777" w:rsidR="0055216F" w:rsidRDefault="00700148">
            <w:r>
              <w:rPr>
                <w:rFonts w:ascii="Calibri" w:hAnsi="Calibri"/>
              </w:rPr>
              <w:t>Identificare relazioni tra i principali autori della tradizione italiana e altre tradizioni culturali anche in prospettiva interculturale.</w:t>
            </w:r>
          </w:p>
          <w:p w14:paraId="52453D39" w14:textId="77777777" w:rsidR="0055216F" w:rsidRDefault="0055216F">
            <w:pPr>
              <w:rPr>
                <w:rFonts w:ascii="Calibri" w:eastAsia="Calibri" w:hAnsi="Calibri" w:cs="Calibri"/>
              </w:rPr>
            </w:pPr>
          </w:p>
          <w:p w14:paraId="454A8C6C" w14:textId="77777777" w:rsidR="0055216F" w:rsidRDefault="00700148">
            <w:r>
              <w:rPr>
                <w:rFonts w:ascii="Calibri" w:hAnsi="Calibri"/>
              </w:rPr>
              <w:t>Utilizzare le tecnologie digitali in funzione della presentazione di un progetto o di un prodotto</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9E778" w14:textId="77777777" w:rsidR="0055216F" w:rsidRDefault="0055216F">
            <w:pPr>
              <w:spacing w:after="120"/>
              <w:rPr>
                <w:rFonts w:ascii="Calibri" w:eastAsia="Calibri" w:hAnsi="Calibri" w:cs="Calibri"/>
              </w:rPr>
            </w:pPr>
          </w:p>
          <w:p w14:paraId="2931D770" w14:textId="77777777" w:rsidR="0055216F" w:rsidRDefault="00700148">
            <w:r>
              <w:rPr>
                <w:rFonts w:ascii="Calibri" w:hAnsi="Calibri"/>
              </w:rPr>
              <w:t>Caratteristiche generali del contesto storico culturale del Novecento.</w:t>
            </w:r>
          </w:p>
          <w:p w14:paraId="7822AC4A" w14:textId="77777777" w:rsidR="0055216F" w:rsidRDefault="0055216F">
            <w:pPr>
              <w:rPr>
                <w:rFonts w:ascii="Calibri" w:eastAsia="Calibri" w:hAnsi="Calibri" w:cs="Calibri"/>
              </w:rPr>
            </w:pPr>
          </w:p>
          <w:p w14:paraId="65389375" w14:textId="77777777" w:rsidR="0055216F" w:rsidRDefault="00700148">
            <w:r>
              <w:rPr>
                <w:rFonts w:ascii="Calibri" w:hAnsi="Calibri"/>
              </w:rPr>
              <w:t>Caratteristiche stilistiche e contenutistiche del</w:t>
            </w:r>
          </w:p>
          <w:p w14:paraId="467DE404" w14:textId="77777777" w:rsidR="0055216F" w:rsidRDefault="00700148">
            <w:r>
              <w:rPr>
                <w:rFonts w:ascii="Calibri" w:hAnsi="Calibri"/>
              </w:rPr>
              <w:t>romanzo italiano del secondo novecento, in particolare del romanzo neorealista</w:t>
            </w:r>
          </w:p>
          <w:p w14:paraId="66A15899" w14:textId="77777777" w:rsidR="0055216F" w:rsidRDefault="0055216F">
            <w:pPr>
              <w:rPr>
                <w:rFonts w:ascii="Calibri" w:eastAsia="Calibri" w:hAnsi="Calibri" w:cs="Calibri"/>
              </w:rPr>
            </w:pPr>
          </w:p>
          <w:p w14:paraId="56D0DC0B" w14:textId="77777777" w:rsidR="0055216F" w:rsidRDefault="00700148">
            <w:pPr>
              <w:rPr>
                <w:rFonts w:ascii="Calibri" w:eastAsia="Calibri" w:hAnsi="Calibri" w:cs="Calibri"/>
              </w:rPr>
            </w:pPr>
            <w:r>
              <w:rPr>
                <w:rFonts w:ascii="Calibri" w:hAnsi="Calibri"/>
              </w:rPr>
              <w:t>Elementi fondamentali della biografia, del percorso letterario e della poetica di autori a scelta tra i seguenti: P.Levi</w:t>
            </w:r>
          </w:p>
          <w:p w14:paraId="25967281" w14:textId="77777777" w:rsidR="0055216F" w:rsidRDefault="00700148">
            <w:pPr>
              <w:rPr>
                <w:rFonts w:ascii="Calibri" w:eastAsia="Calibri" w:hAnsi="Calibri" w:cs="Calibri"/>
              </w:rPr>
            </w:pPr>
            <w:r>
              <w:rPr>
                <w:rFonts w:ascii="Calibri" w:hAnsi="Calibri"/>
              </w:rPr>
              <w:t>.</w:t>
            </w:r>
          </w:p>
          <w:p w14:paraId="17B396E8" w14:textId="77777777" w:rsidR="0055216F" w:rsidRDefault="0055216F"/>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5FB1062A" w14:textId="77777777" w:rsidR="0055216F" w:rsidRDefault="0055216F"/>
        </w:tc>
      </w:tr>
    </w:tbl>
    <w:p w14:paraId="19305241" w14:textId="77777777" w:rsidR="0055216F" w:rsidRDefault="0055216F">
      <w:pPr>
        <w:widowControl w:val="0"/>
        <w:spacing w:after="120"/>
        <w:jc w:val="center"/>
      </w:pPr>
    </w:p>
    <w:p w14:paraId="6DD034CB" w14:textId="77777777" w:rsidR="0055216F" w:rsidRDefault="0055216F">
      <w:pPr>
        <w:spacing w:before="120" w:after="120" w:line="276" w:lineRule="auto"/>
        <w:jc w:val="both"/>
        <w:rPr>
          <w:rFonts w:ascii="Calibri" w:eastAsia="Calibri" w:hAnsi="Calibri" w:cs="Calibri"/>
          <w:sz w:val="24"/>
          <w:szCs w:val="24"/>
        </w:rPr>
      </w:pPr>
    </w:p>
    <w:p w14:paraId="67863DE3" w14:textId="77777777" w:rsidR="0055216F" w:rsidRDefault="00700148">
      <w:r>
        <w:rPr>
          <w:rStyle w:val="Numeropagina"/>
          <w:rFonts w:ascii="Arial Unicode MS" w:hAnsi="Arial Unicode MS"/>
        </w:rPr>
        <w:br w:type="page"/>
      </w:r>
    </w:p>
    <w:tbl>
      <w:tblPr>
        <w:tblStyle w:val="TableNormal"/>
        <w:tblW w:w="99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470"/>
        <w:gridCol w:w="2473"/>
        <w:gridCol w:w="2473"/>
        <w:gridCol w:w="2511"/>
      </w:tblGrid>
      <w:tr w:rsidR="0055216F" w14:paraId="46911F41" w14:textId="77777777">
        <w:tblPrEx>
          <w:tblCellMar>
            <w:top w:w="0" w:type="dxa"/>
            <w:left w:w="0" w:type="dxa"/>
            <w:bottom w:w="0" w:type="dxa"/>
            <w:right w:w="0" w:type="dxa"/>
          </w:tblCellMar>
        </w:tblPrEx>
        <w:trPr>
          <w:trHeight w:val="788"/>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4012E45" w14:textId="77777777" w:rsidR="0055216F" w:rsidRDefault="00700148">
            <w:pPr>
              <w:pageBreakBefore/>
              <w:tabs>
                <w:tab w:val="center" w:pos="4819"/>
                <w:tab w:val="right" w:pos="9638"/>
              </w:tabs>
              <w:spacing w:after="120"/>
              <w:jc w:val="center"/>
            </w:pPr>
            <w:r>
              <w:rPr>
                <w:rFonts w:ascii="Calibri" w:hAnsi="Calibri"/>
                <w:b/>
                <w:bCs/>
                <w:sz w:val="28"/>
                <w:szCs w:val="28"/>
              </w:rPr>
              <w:t>DISCIPLINA</w:t>
            </w:r>
          </w:p>
          <w:p w14:paraId="5C58C9C2" w14:textId="77777777" w:rsidR="0055216F" w:rsidRDefault="00700148">
            <w:pPr>
              <w:tabs>
                <w:tab w:val="center" w:pos="4819"/>
                <w:tab w:val="right" w:pos="9638"/>
              </w:tabs>
              <w:spacing w:before="120" w:after="120"/>
              <w:jc w:val="center"/>
            </w:pPr>
            <w:r>
              <w:rPr>
                <w:rFonts w:ascii="Calibri" w:hAnsi="Calibri"/>
                <w:b/>
                <w:bCs/>
                <w:sz w:val="28"/>
                <w:szCs w:val="28"/>
              </w:rPr>
              <w:t>STORIA</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540F643" w14:textId="77777777" w:rsidR="0055216F" w:rsidRDefault="00700148">
            <w:pPr>
              <w:tabs>
                <w:tab w:val="center" w:pos="4819"/>
                <w:tab w:val="right" w:pos="9638"/>
              </w:tabs>
              <w:spacing w:before="120" w:after="120"/>
              <w:jc w:val="center"/>
            </w:pPr>
            <w:r>
              <w:rPr>
                <w:rFonts w:ascii="Calibri" w:hAnsi="Calibri"/>
                <w:b/>
                <w:bCs/>
                <w:sz w:val="28"/>
                <w:szCs w:val="28"/>
              </w:rPr>
              <w:t>DOCENTE</w:t>
            </w:r>
          </w:p>
          <w:p w14:paraId="38343990" w14:textId="77777777" w:rsidR="0055216F" w:rsidRDefault="00700148">
            <w:pPr>
              <w:tabs>
                <w:tab w:val="center" w:pos="4819"/>
                <w:tab w:val="right" w:pos="9638"/>
              </w:tabs>
              <w:spacing w:before="120" w:after="120"/>
              <w:jc w:val="center"/>
            </w:pPr>
            <w:r>
              <w:rPr>
                <w:rFonts w:ascii="Calibri" w:hAnsi="Calibri"/>
                <w:b/>
                <w:bCs/>
                <w:sz w:val="28"/>
                <w:szCs w:val="28"/>
              </w:rPr>
              <w:t>Prof.</w:t>
            </w:r>
            <w:r>
              <w:rPr>
                <w:rFonts w:ascii="Calibri" w:hAnsi="Calibri"/>
                <w:b/>
                <w:bCs/>
                <w:sz w:val="28"/>
                <w:szCs w:val="28"/>
                <w:vertAlign w:val="superscript"/>
              </w:rPr>
              <w:t>ssa</w:t>
            </w:r>
            <w:r>
              <w:rPr>
                <w:rFonts w:ascii="Calibri" w:hAnsi="Calibri"/>
                <w:b/>
                <w:bCs/>
                <w:sz w:val="28"/>
                <w:szCs w:val="28"/>
              </w:rPr>
              <w:t xml:space="preserve"> Grazia Cirulli</w:t>
            </w:r>
          </w:p>
        </w:tc>
      </w:tr>
      <w:tr w:rsidR="0055216F" w14:paraId="5E468CF9" w14:textId="77777777">
        <w:tblPrEx>
          <w:tblCellMar>
            <w:top w:w="0" w:type="dxa"/>
            <w:left w:w="0" w:type="dxa"/>
            <w:bottom w:w="0" w:type="dxa"/>
            <w:right w:w="0" w:type="dxa"/>
          </w:tblCellMar>
        </w:tblPrEx>
        <w:trPr>
          <w:trHeight w:val="1266"/>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8E791" w14:textId="77777777" w:rsidR="0055216F" w:rsidRDefault="00700148">
            <w:pPr>
              <w:tabs>
                <w:tab w:val="center" w:pos="4819"/>
                <w:tab w:val="right" w:pos="9638"/>
              </w:tabs>
            </w:pPr>
            <w:r>
              <w:rPr>
                <w:rFonts w:ascii="Calibri" w:hAnsi="Calibri"/>
                <w:sz w:val="24"/>
                <w:szCs w:val="24"/>
              </w:rPr>
              <w:t>OBIETTIVI</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86F2D" w14:textId="77777777" w:rsidR="0055216F" w:rsidRDefault="00700148" w:rsidP="00D57E8E">
            <w:pPr>
              <w:numPr>
                <w:ilvl w:val="0"/>
                <w:numId w:val="38"/>
              </w:numPr>
            </w:pPr>
            <w:r>
              <w:rPr>
                <w:rFonts w:ascii="Calibri" w:hAnsi="Calibri"/>
              </w:rPr>
              <w:t>Essere in grado di comprendere i punti essenziali di un testo</w:t>
            </w:r>
          </w:p>
          <w:p w14:paraId="3C1E18D2" w14:textId="77777777" w:rsidR="0055216F" w:rsidRDefault="00700148" w:rsidP="00D57E8E">
            <w:pPr>
              <w:numPr>
                <w:ilvl w:val="0"/>
                <w:numId w:val="38"/>
              </w:numPr>
            </w:pPr>
            <w:r>
              <w:rPr>
                <w:rFonts w:ascii="Calibri" w:hAnsi="Calibri"/>
              </w:rPr>
              <w:t>Saper produrre testi semplici e coerenti</w:t>
            </w:r>
          </w:p>
          <w:p w14:paraId="69AAF359" w14:textId="77777777" w:rsidR="0055216F" w:rsidRDefault="00700148" w:rsidP="00D57E8E">
            <w:pPr>
              <w:numPr>
                <w:ilvl w:val="0"/>
                <w:numId w:val="38"/>
              </w:numPr>
            </w:pPr>
            <w:r>
              <w:rPr>
                <w:rFonts w:ascii="Calibri" w:hAnsi="Calibri"/>
              </w:rPr>
              <w:t>Interagire nelle conversazioni usando un lessico adeguato</w:t>
            </w:r>
          </w:p>
        </w:tc>
      </w:tr>
      <w:tr w:rsidR="0055216F" w14:paraId="16231E00" w14:textId="77777777">
        <w:tblPrEx>
          <w:tblCellMar>
            <w:top w:w="0" w:type="dxa"/>
            <w:left w:w="0" w:type="dxa"/>
            <w:bottom w:w="0" w:type="dxa"/>
            <w:right w:w="0" w:type="dxa"/>
          </w:tblCellMar>
        </w:tblPrEx>
        <w:trPr>
          <w:trHeight w:val="746"/>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B1F06" w14:textId="77777777" w:rsidR="0055216F" w:rsidRDefault="00700148">
            <w:pPr>
              <w:tabs>
                <w:tab w:val="center" w:pos="4819"/>
                <w:tab w:val="right" w:pos="9638"/>
              </w:tabs>
            </w:pPr>
            <w:r>
              <w:rPr>
                <w:rFonts w:ascii="Calibri" w:hAnsi="Calibri"/>
                <w:sz w:val="24"/>
                <w:szCs w:val="24"/>
              </w:rPr>
              <w:t>METODO DI LAVORO</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1F89C" w14:textId="77777777" w:rsidR="0055216F" w:rsidRDefault="00700148">
            <w:r>
              <w:rPr>
                <w:rFonts w:ascii="Calibri" w:hAnsi="Calibri"/>
              </w:rPr>
              <w:t xml:space="preserve">Tecniche </w:t>
            </w:r>
            <w:r>
              <w:rPr>
                <w:rFonts w:ascii="Calibri" w:hAnsi="Calibri"/>
              </w:rPr>
              <w:t>fondate sul lavoro individuale, di coppia, di gruppo.</w:t>
            </w:r>
          </w:p>
          <w:p w14:paraId="43AB1A77" w14:textId="77777777" w:rsidR="0055216F" w:rsidRDefault="00700148">
            <w:r>
              <w:rPr>
                <w:rFonts w:ascii="Calibri" w:hAnsi="Calibri"/>
              </w:rPr>
              <w:t>Problem solving.</w:t>
            </w:r>
          </w:p>
        </w:tc>
      </w:tr>
      <w:tr w:rsidR="0055216F" w14:paraId="76EA97AA" w14:textId="77777777">
        <w:tblPrEx>
          <w:tblCellMar>
            <w:top w:w="0" w:type="dxa"/>
            <w:left w:w="0" w:type="dxa"/>
            <w:bottom w:w="0" w:type="dxa"/>
            <w:right w:w="0" w:type="dxa"/>
          </w:tblCellMar>
        </w:tblPrEx>
        <w:trPr>
          <w:trHeight w:val="1506"/>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2B1FA" w14:textId="77777777" w:rsidR="0055216F" w:rsidRDefault="00700148">
            <w:pPr>
              <w:tabs>
                <w:tab w:val="center" w:pos="4819"/>
                <w:tab w:val="right" w:pos="9638"/>
              </w:tabs>
            </w:pPr>
            <w:r>
              <w:rPr>
                <w:rFonts w:ascii="Calibri" w:hAnsi="Calibri"/>
                <w:sz w:val="24"/>
                <w:szCs w:val="24"/>
              </w:rPr>
              <w:t>MEZZI E STRUMENTI</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2A4B5" w14:textId="77777777" w:rsidR="0055216F" w:rsidRDefault="00700148">
            <w:r>
              <w:rPr>
                <w:rFonts w:ascii="Calibri" w:hAnsi="Calibri"/>
              </w:rPr>
              <w:t>Lezione frontale, didattica a distanza, fotocopie.</w:t>
            </w:r>
          </w:p>
          <w:p w14:paraId="316561E9" w14:textId="77777777" w:rsidR="0055216F" w:rsidRDefault="00700148">
            <w:r>
              <w:rPr>
                <w:rFonts w:ascii="Calibri" w:hAnsi="Calibri"/>
              </w:rPr>
              <w:t>Visione di filmati inerenti al percorso didattico.</w:t>
            </w:r>
          </w:p>
          <w:p w14:paraId="1969FD4A" w14:textId="77777777" w:rsidR="0055216F" w:rsidRDefault="00700148">
            <w:pPr>
              <w:spacing w:after="120"/>
            </w:pPr>
            <w:r>
              <w:rPr>
                <w:rFonts w:ascii="Calibri" w:hAnsi="Calibri"/>
              </w:rPr>
              <w:t>Fotocopie, libro di testo.</w:t>
            </w:r>
          </w:p>
          <w:p w14:paraId="1226CAF7" w14:textId="77777777" w:rsidR="0055216F" w:rsidRDefault="00700148">
            <w:pPr>
              <w:spacing w:after="120"/>
            </w:pPr>
            <w:r>
              <w:rPr>
                <w:rFonts w:ascii="Calibri" w:hAnsi="Calibri"/>
              </w:rPr>
              <w:t xml:space="preserve">Uso del libro di testo e di </w:t>
            </w:r>
            <w:r>
              <w:rPr>
                <w:rFonts w:ascii="Calibri" w:hAnsi="Calibri"/>
              </w:rPr>
              <w:t>fotocopie</w:t>
            </w:r>
          </w:p>
          <w:p w14:paraId="7545195A" w14:textId="77777777" w:rsidR="0055216F" w:rsidRDefault="00700148">
            <w:r>
              <w:rPr>
                <w:rFonts w:ascii="Calibri" w:hAnsi="Calibri"/>
              </w:rPr>
              <w:t>D</w:t>
            </w:r>
            <w:r>
              <w:rPr>
                <w:rFonts w:ascii="Calibri" w:hAnsi="Calibri"/>
              </w:rPr>
              <w:t>é</w:t>
            </w:r>
            <w:r>
              <w:rPr>
                <w:rFonts w:ascii="Calibri" w:hAnsi="Calibri"/>
              </w:rPr>
              <w:t>pliant, manuali.</w:t>
            </w:r>
          </w:p>
        </w:tc>
      </w:tr>
      <w:tr w:rsidR="0055216F" w14:paraId="7FA5AAD6" w14:textId="77777777">
        <w:tblPrEx>
          <w:tblCellMar>
            <w:top w:w="0" w:type="dxa"/>
            <w:left w:w="0" w:type="dxa"/>
            <w:bottom w:w="0" w:type="dxa"/>
            <w:right w:w="0" w:type="dxa"/>
          </w:tblCellMar>
        </w:tblPrEx>
        <w:trPr>
          <w:trHeight w:val="1786"/>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94C45" w14:textId="77777777" w:rsidR="0055216F" w:rsidRDefault="00700148">
            <w:pPr>
              <w:tabs>
                <w:tab w:val="center" w:pos="4819"/>
                <w:tab w:val="right" w:pos="9638"/>
              </w:tabs>
            </w:pPr>
            <w:r>
              <w:rPr>
                <w:rFonts w:ascii="Calibri" w:hAnsi="Calibri"/>
                <w:sz w:val="24"/>
                <w:szCs w:val="24"/>
              </w:rPr>
              <w:t>VERIFICHE EFFETTUATE</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FC21D" w14:textId="77777777" w:rsidR="0055216F" w:rsidRDefault="00700148">
            <w:r>
              <w:rPr>
                <w:rFonts w:ascii="Calibri" w:hAnsi="Calibri"/>
              </w:rPr>
              <w:t>Prove scritte strutturate e semi strutturate alla fine di ogni modulo e unit</w:t>
            </w:r>
            <w:r>
              <w:rPr>
                <w:rFonts w:ascii="Calibri" w:hAnsi="Calibri"/>
              </w:rPr>
              <w:t xml:space="preserve">à </w:t>
            </w:r>
            <w:r>
              <w:rPr>
                <w:rFonts w:ascii="Calibri" w:hAnsi="Calibri"/>
              </w:rPr>
              <w:t>didattica.</w:t>
            </w:r>
          </w:p>
          <w:p w14:paraId="7146C493" w14:textId="77777777" w:rsidR="0055216F" w:rsidRDefault="00700148">
            <w:r>
              <w:rPr>
                <w:rFonts w:ascii="Calibri" w:hAnsi="Calibri"/>
              </w:rPr>
              <w:t>Verifiche orali frequenti consistenti in: brevi sintesi in lingua di un testo di civilt</w:t>
            </w:r>
            <w:r>
              <w:rPr>
                <w:rFonts w:ascii="Calibri" w:hAnsi="Calibri"/>
              </w:rPr>
              <w:t>à</w:t>
            </w:r>
            <w:r>
              <w:rPr>
                <w:rFonts w:ascii="Calibri" w:hAnsi="Calibri"/>
              </w:rPr>
              <w:t>; traduzioni dall</w:t>
            </w:r>
            <w:r>
              <w:rPr>
                <w:rFonts w:ascii="Calibri" w:hAnsi="Calibri"/>
              </w:rPr>
              <w:t>’</w:t>
            </w:r>
            <w:r>
              <w:rPr>
                <w:rFonts w:ascii="Calibri" w:hAnsi="Calibri"/>
              </w:rPr>
              <w:t>inglese all</w:t>
            </w:r>
            <w:r>
              <w:rPr>
                <w:rFonts w:ascii="Calibri" w:hAnsi="Calibri"/>
              </w:rPr>
              <w:t>’</w:t>
            </w:r>
            <w:r>
              <w:rPr>
                <w:rFonts w:ascii="Calibri" w:hAnsi="Calibri"/>
              </w:rPr>
              <w:t>italiano e viceversa.</w:t>
            </w:r>
          </w:p>
          <w:p w14:paraId="42F026C6" w14:textId="77777777" w:rsidR="0055216F" w:rsidRDefault="00700148">
            <w:r>
              <w:rPr>
                <w:rFonts w:ascii="Calibri" w:hAnsi="Calibri"/>
              </w:rPr>
              <w:t>Analisi di un testo proposto.</w:t>
            </w:r>
          </w:p>
          <w:p w14:paraId="120C5F03" w14:textId="77777777" w:rsidR="0055216F" w:rsidRDefault="00700148">
            <w:r>
              <w:rPr>
                <w:rFonts w:ascii="Calibri" w:hAnsi="Calibri"/>
              </w:rPr>
              <w:t>Risposte singole scritte su argomenti studiati.</w:t>
            </w:r>
          </w:p>
        </w:tc>
      </w:tr>
      <w:tr w:rsidR="0055216F" w14:paraId="077A06C1" w14:textId="77777777">
        <w:tblPrEx>
          <w:tblCellMar>
            <w:top w:w="0" w:type="dxa"/>
            <w:left w:w="0" w:type="dxa"/>
            <w:bottom w:w="0" w:type="dxa"/>
            <w:right w:w="0" w:type="dxa"/>
          </w:tblCellMar>
        </w:tblPrEx>
        <w:trPr>
          <w:trHeight w:val="486"/>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7CF27"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2C4F1" w14:textId="77777777" w:rsidR="0055216F" w:rsidRDefault="00700148">
            <w:pPr>
              <w:jc w:val="both"/>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141D0167" w14:textId="77777777">
        <w:tblPrEx>
          <w:tblCellMar>
            <w:top w:w="0" w:type="dxa"/>
            <w:left w:w="0" w:type="dxa"/>
            <w:bottom w:w="0" w:type="dxa"/>
            <w:right w:w="0" w:type="dxa"/>
          </w:tblCellMar>
        </w:tblPrEx>
        <w:trPr>
          <w:trHeight w:val="742"/>
          <w:jc w:val="center"/>
        </w:trPr>
        <w:tc>
          <w:tcPr>
            <w:tcW w:w="4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1CC3D" w14:textId="77777777" w:rsidR="0055216F" w:rsidRDefault="00700148">
            <w:pPr>
              <w:tabs>
                <w:tab w:val="center" w:pos="4819"/>
                <w:tab w:val="right" w:pos="9638"/>
              </w:tabs>
            </w:pPr>
            <w:r>
              <w:rPr>
                <w:rFonts w:ascii="Calibri" w:hAnsi="Calibri"/>
                <w:sz w:val="24"/>
                <w:szCs w:val="24"/>
              </w:rPr>
              <w:t>CRITERI DI VALUTAZIONE</w:t>
            </w:r>
          </w:p>
        </w:tc>
        <w:tc>
          <w:tcPr>
            <w:tcW w:w="4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52DDC" w14:textId="77777777" w:rsidR="0055216F" w:rsidRDefault="00700148">
            <w:pPr>
              <w:jc w:val="both"/>
            </w:pPr>
            <w:r>
              <w:rPr>
                <w:rFonts w:ascii="Calibri" w:hAnsi="Calibri"/>
              </w:rPr>
              <w:t xml:space="preserve">Viene anche </w:t>
            </w:r>
            <w:r>
              <w:rPr>
                <w:rFonts w:ascii="Calibri" w:hAnsi="Calibri"/>
              </w:rPr>
              <w:t>tenuto conto l</w:t>
            </w:r>
            <w:r>
              <w:rPr>
                <w:rFonts w:ascii="Calibri" w:hAnsi="Calibri"/>
              </w:rPr>
              <w:t>’</w:t>
            </w:r>
            <w:r>
              <w:rPr>
                <w:rFonts w:ascii="Calibri" w:hAnsi="Calibri"/>
              </w:rPr>
              <w:t>impegno, la partecipazione e la progressione rispetto ai livelli di partenza.</w:t>
            </w:r>
          </w:p>
        </w:tc>
      </w:tr>
      <w:tr w:rsidR="0055216F" w14:paraId="5ECD7B2D" w14:textId="77777777">
        <w:tblPrEx>
          <w:tblCellMar>
            <w:top w:w="0" w:type="dxa"/>
            <w:left w:w="0" w:type="dxa"/>
            <w:bottom w:w="0" w:type="dxa"/>
            <w:right w:w="0" w:type="dxa"/>
          </w:tblCellMar>
        </w:tblPrEx>
        <w:trPr>
          <w:trHeight w:val="257"/>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7CB93E6" w14:textId="77777777" w:rsidR="0055216F" w:rsidRDefault="00700148">
            <w:pPr>
              <w:tabs>
                <w:tab w:val="center" w:pos="4819"/>
                <w:tab w:val="right" w:pos="9638"/>
              </w:tabs>
              <w:spacing w:before="120" w:after="120"/>
              <w:jc w:val="center"/>
            </w:pPr>
            <w:r>
              <w:rPr>
                <w:rFonts w:ascii="Calibri" w:hAnsi="Calibri"/>
                <w:b/>
                <w:bCs/>
                <w:i/>
                <w:iCs/>
                <w:sz w:val="24"/>
                <w:szCs w:val="24"/>
              </w:rPr>
              <w:t>MODULO</w:t>
            </w:r>
          </w:p>
        </w:tc>
        <w:tc>
          <w:tcPr>
            <w:tcW w:w="2473"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17F5C356"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473"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4A53797B" w14:textId="77777777" w:rsidR="0055216F" w:rsidRDefault="00700148">
            <w:pPr>
              <w:tabs>
                <w:tab w:val="center" w:pos="4819"/>
                <w:tab w:val="right" w:pos="9638"/>
              </w:tabs>
              <w:spacing w:before="120" w:after="120"/>
              <w:jc w:val="center"/>
            </w:pPr>
            <w:r>
              <w:rPr>
                <w:rFonts w:ascii="Calibri" w:hAnsi="Calibri"/>
                <w:b/>
                <w:bCs/>
                <w:i/>
                <w:iCs/>
              </w:rPr>
              <w:t>OBIETTIVI</w:t>
            </w:r>
          </w:p>
        </w:tc>
        <w:tc>
          <w:tcPr>
            <w:tcW w:w="251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F684935" w14:textId="77777777" w:rsidR="0055216F" w:rsidRDefault="00700148">
            <w:pPr>
              <w:tabs>
                <w:tab w:val="center" w:pos="4819"/>
                <w:tab w:val="right" w:pos="9638"/>
              </w:tabs>
              <w:spacing w:before="120" w:after="120"/>
              <w:jc w:val="center"/>
            </w:pPr>
            <w:r>
              <w:rPr>
                <w:rFonts w:ascii="Calibri" w:hAnsi="Calibri"/>
                <w:b/>
                <w:bCs/>
                <w:i/>
                <w:iCs/>
              </w:rPr>
              <w:t>CONTENUTI</w:t>
            </w:r>
          </w:p>
        </w:tc>
      </w:tr>
      <w:tr w:rsidR="0055216F" w14:paraId="1F9805B3" w14:textId="77777777">
        <w:tblPrEx>
          <w:tblCellMar>
            <w:top w:w="0" w:type="dxa"/>
            <w:left w:w="0" w:type="dxa"/>
            <w:bottom w:w="0" w:type="dxa"/>
            <w:right w:w="0" w:type="dxa"/>
          </w:tblCellMar>
        </w:tblPrEx>
        <w:trPr>
          <w:trHeight w:val="4906"/>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B502E" w14:textId="77777777" w:rsidR="0055216F" w:rsidRDefault="00700148">
            <w:pPr>
              <w:tabs>
                <w:tab w:val="center" w:pos="4819"/>
                <w:tab w:val="right" w:pos="9638"/>
              </w:tabs>
            </w:pPr>
            <w:r>
              <w:rPr>
                <w:rFonts w:ascii="Calibri" w:hAnsi="Calibri"/>
                <w:sz w:val="24"/>
                <w:szCs w:val="24"/>
              </w:rPr>
              <w:t>MODULO 1:</w:t>
            </w:r>
          </w:p>
          <w:p w14:paraId="433FBE97" w14:textId="77777777" w:rsidR="0055216F" w:rsidRDefault="0055216F">
            <w:pPr>
              <w:rPr>
                <w:rFonts w:ascii="Calibri" w:eastAsia="Calibri" w:hAnsi="Calibri" w:cs="Calibri"/>
                <w:sz w:val="24"/>
                <w:szCs w:val="24"/>
              </w:rPr>
            </w:pPr>
          </w:p>
          <w:p w14:paraId="7F7F8470" w14:textId="77777777" w:rsidR="0055216F" w:rsidRDefault="00700148">
            <w:r>
              <w:rPr>
                <w:rFonts w:ascii="Calibri" w:hAnsi="Calibri"/>
                <w:sz w:val="24"/>
                <w:szCs w:val="24"/>
              </w:rPr>
              <w:t>GLI IMPERIALISMI</w:t>
            </w:r>
          </w:p>
          <w:p w14:paraId="5A08B7DE" w14:textId="77777777" w:rsidR="0055216F" w:rsidRDefault="0055216F">
            <w:pPr>
              <w:tabs>
                <w:tab w:val="center" w:pos="4819"/>
                <w:tab w:val="right" w:pos="9638"/>
              </w:tabs>
              <w:rPr>
                <w:rFonts w:ascii="Calibri" w:eastAsia="Calibri" w:hAnsi="Calibri" w:cs="Calibri"/>
                <w:sz w:val="24"/>
                <w:szCs w:val="24"/>
              </w:rPr>
            </w:pPr>
          </w:p>
          <w:p w14:paraId="1B82B12B" w14:textId="77777777" w:rsidR="0055216F" w:rsidRDefault="00700148">
            <w:pPr>
              <w:tabs>
                <w:tab w:val="center" w:pos="4819"/>
                <w:tab w:val="right" w:pos="9638"/>
              </w:tabs>
            </w:pPr>
            <w:r>
              <w:rPr>
                <w:rFonts w:ascii="Calibri" w:hAnsi="Calibri"/>
                <w:sz w:val="24"/>
                <w:szCs w:val="24"/>
              </w:rPr>
              <w:t>Ore Previste: 25</w:t>
            </w:r>
          </w:p>
          <w:p w14:paraId="7FD37936" w14:textId="77777777" w:rsidR="0055216F" w:rsidRDefault="0055216F">
            <w:pPr>
              <w:tabs>
                <w:tab w:val="center" w:pos="4819"/>
                <w:tab w:val="right" w:pos="9638"/>
              </w:tabs>
              <w:rPr>
                <w:rFonts w:ascii="Calibri" w:eastAsia="Calibri" w:hAnsi="Calibri" w:cs="Calibri"/>
                <w:sz w:val="24"/>
                <w:szCs w:val="24"/>
              </w:rPr>
            </w:pPr>
          </w:p>
          <w:p w14:paraId="6EDE0E77" w14:textId="77777777" w:rsidR="0055216F" w:rsidRDefault="00700148">
            <w:pPr>
              <w:tabs>
                <w:tab w:val="center" w:pos="4819"/>
                <w:tab w:val="right" w:pos="9638"/>
              </w:tabs>
            </w:pPr>
            <w:r>
              <w:rPr>
                <w:rFonts w:ascii="Calibri" w:hAnsi="Calibri"/>
                <w:sz w:val="24"/>
                <w:szCs w:val="24"/>
              </w:rPr>
              <w:t>Ore effettuate: 30</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DE331" w14:textId="77777777" w:rsidR="0055216F" w:rsidRDefault="00700148">
            <w:r>
              <w:rPr>
                <w:rFonts w:ascii="Calibri" w:hAnsi="Calibri"/>
              </w:rPr>
              <w:t xml:space="preserve">Correlare la conoscenza storica generale agli </w:t>
            </w:r>
            <w:r>
              <w:rPr>
                <w:rFonts w:ascii="Calibri" w:hAnsi="Calibri"/>
              </w:rPr>
              <w:t>sviluppi delle scienze, delle tecnologie e delle tecniche negli specifici campi professionali   di riferimento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1A14B" w14:textId="77777777" w:rsidR="0055216F" w:rsidRDefault="00700148">
            <w:r>
              <w:rPr>
                <w:rFonts w:ascii="Calibri" w:hAnsi="Calibri"/>
              </w:rPr>
              <w:t>Riconoscere nella storia dell</w:t>
            </w:r>
            <w:r>
              <w:rPr>
                <w:rFonts w:ascii="Calibri" w:hAnsi="Calibri"/>
              </w:rPr>
              <w:t>’</w:t>
            </w:r>
            <w:r>
              <w:rPr>
                <w:rFonts w:ascii="Calibri" w:hAnsi="Calibri"/>
              </w:rPr>
              <w:t>inizio del Novecento i cambiamenti rispetto al passato, cogliendo gli elementi di trasformazione politico-sociale dovuti all</w:t>
            </w:r>
            <w:r>
              <w:rPr>
                <w:rFonts w:ascii="Calibri" w:hAnsi="Calibri"/>
              </w:rPr>
              <w:t>’</w:t>
            </w:r>
            <w:r>
              <w:rPr>
                <w:rFonts w:ascii="Calibri" w:hAnsi="Calibri"/>
              </w:rPr>
              <w:t>unificazione e al processo di industrializzazione.</w:t>
            </w:r>
          </w:p>
          <w:p w14:paraId="1A75B9ED" w14:textId="77777777" w:rsidR="0055216F" w:rsidRDefault="0055216F">
            <w:pPr>
              <w:rPr>
                <w:rFonts w:ascii="Calibri" w:eastAsia="Calibri" w:hAnsi="Calibri" w:cs="Calibri"/>
              </w:rPr>
            </w:pPr>
          </w:p>
          <w:p w14:paraId="316A805B" w14:textId="77777777" w:rsidR="0055216F" w:rsidRDefault="00700148">
            <w:r>
              <w:rPr>
                <w:rFonts w:ascii="Calibri" w:hAnsi="Calibri"/>
              </w:rPr>
              <w:t xml:space="preserve">Analizzare problematiche significative tra </w:t>
            </w:r>
            <w:r>
              <w:rPr>
                <w:rFonts w:ascii="Calibri" w:hAnsi="Calibri"/>
              </w:rPr>
              <w:t>‘</w:t>
            </w:r>
            <w:r>
              <w:rPr>
                <w:rFonts w:ascii="Calibri" w:hAnsi="Calibri"/>
              </w:rPr>
              <w:t xml:space="preserve">800 e </w:t>
            </w:r>
            <w:r>
              <w:rPr>
                <w:rFonts w:ascii="Calibri" w:hAnsi="Calibri"/>
              </w:rPr>
              <w:t>‘</w:t>
            </w:r>
            <w:r>
              <w:rPr>
                <w:rFonts w:ascii="Calibri" w:hAnsi="Calibri"/>
              </w:rPr>
              <w:t>900.</w:t>
            </w:r>
          </w:p>
          <w:p w14:paraId="5DCAF2EE" w14:textId="77777777" w:rsidR="0055216F" w:rsidRDefault="0055216F">
            <w:pPr>
              <w:rPr>
                <w:rFonts w:ascii="Calibri" w:eastAsia="Calibri" w:hAnsi="Calibri" w:cs="Calibri"/>
              </w:rPr>
            </w:pPr>
          </w:p>
          <w:p w14:paraId="4DD6866D" w14:textId="77777777" w:rsidR="0055216F" w:rsidRDefault="00700148">
            <w:r>
              <w:rPr>
                <w:rFonts w:ascii="Calibri" w:hAnsi="Calibri"/>
              </w:rPr>
              <w:t>Esprimere opinioni personali a riguardo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FE801" w14:textId="77777777" w:rsidR="0055216F" w:rsidRDefault="00700148">
            <w:r>
              <w:rPr>
                <w:rFonts w:ascii="Calibri" w:hAnsi="Calibri"/>
              </w:rPr>
              <w:t xml:space="preserve">Principali persistenze e  processi di trasformazione tra i secoli XIX e XX in Italia, in </w:t>
            </w:r>
            <w:r>
              <w:rPr>
                <w:rFonts w:ascii="Calibri" w:hAnsi="Calibri"/>
              </w:rPr>
              <w:t>Europa e nel mondo</w:t>
            </w:r>
          </w:p>
          <w:p w14:paraId="43A43120" w14:textId="77777777" w:rsidR="0055216F" w:rsidRDefault="0055216F">
            <w:pPr>
              <w:rPr>
                <w:rFonts w:ascii="Calibri" w:eastAsia="Calibri" w:hAnsi="Calibri" w:cs="Calibri"/>
              </w:rPr>
            </w:pPr>
          </w:p>
          <w:p w14:paraId="0CFD6C66" w14:textId="77777777" w:rsidR="0055216F" w:rsidRDefault="00700148">
            <w:r>
              <w:rPr>
                <w:rFonts w:ascii="Calibri" w:hAnsi="Calibri"/>
              </w:rPr>
              <w:t>Evoluzione dei sistemi politico-istituzionali ed economico-produttivi, con riferimenti agli aspetti demografici, sociali e culturali.</w:t>
            </w:r>
          </w:p>
          <w:p w14:paraId="71343B60" w14:textId="77777777" w:rsidR="0055216F" w:rsidRDefault="0055216F">
            <w:pPr>
              <w:rPr>
                <w:rFonts w:ascii="Calibri" w:eastAsia="Calibri" w:hAnsi="Calibri" w:cs="Calibri"/>
              </w:rPr>
            </w:pPr>
          </w:p>
          <w:p w14:paraId="7BD6C629" w14:textId="77777777" w:rsidR="0055216F" w:rsidRDefault="00700148">
            <w:r>
              <w:rPr>
                <w:rFonts w:ascii="Calibri" w:hAnsi="Calibri"/>
              </w:rPr>
              <w:t>La II rivoluzione industriale.</w:t>
            </w:r>
          </w:p>
          <w:p w14:paraId="797D0F7F" w14:textId="77777777" w:rsidR="0055216F" w:rsidRDefault="0055216F">
            <w:pPr>
              <w:rPr>
                <w:rFonts w:ascii="Calibri" w:eastAsia="Calibri" w:hAnsi="Calibri" w:cs="Calibri"/>
              </w:rPr>
            </w:pPr>
          </w:p>
          <w:p w14:paraId="4DC87E09" w14:textId="77777777" w:rsidR="0055216F" w:rsidRDefault="00700148">
            <w:r>
              <w:rPr>
                <w:rFonts w:ascii="Calibri" w:hAnsi="Calibri"/>
              </w:rPr>
              <w:t xml:space="preserve">Colonialismo ed imperialismo. La </w:t>
            </w:r>
            <w:r>
              <w:rPr>
                <w:rFonts w:ascii="Calibri" w:hAnsi="Calibri"/>
              </w:rPr>
              <w:t>“</w:t>
            </w:r>
            <w:r>
              <w:rPr>
                <w:rFonts w:ascii="Calibri" w:hAnsi="Calibri"/>
              </w:rPr>
              <w:t>piemontesizzazione</w:t>
            </w:r>
            <w:r>
              <w:rPr>
                <w:rFonts w:ascii="Calibri" w:hAnsi="Calibri"/>
              </w:rPr>
              <w:t xml:space="preserve">” </w:t>
            </w:r>
            <w:r>
              <w:rPr>
                <w:rFonts w:ascii="Calibri" w:hAnsi="Calibri"/>
              </w:rPr>
              <w:t>e le condizioni dell</w:t>
            </w:r>
            <w:r>
              <w:rPr>
                <w:rFonts w:ascii="Calibri" w:hAnsi="Calibri"/>
              </w:rPr>
              <w:t>’</w:t>
            </w:r>
            <w:r>
              <w:rPr>
                <w:rFonts w:ascii="Calibri" w:hAnsi="Calibri"/>
              </w:rPr>
              <w:t>Italia dopo L</w:t>
            </w:r>
            <w:r>
              <w:rPr>
                <w:rFonts w:ascii="Calibri" w:hAnsi="Calibri"/>
              </w:rPr>
              <w:t>’</w:t>
            </w:r>
            <w:r>
              <w:rPr>
                <w:rFonts w:ascii="Calibri" w:hAnsi="Calibri"/>
              </w:rPr>
              <w:t>Unit</w:t>
            </w:r>
            <w:r>
              <w:rPr>
                <w:rFonts w:ascii="Calibri" w:hAnsi="Calibri"/>
              </w:rPr>
              <w:t xml:space="preserve">à </w:t>
            </w:r>
            <w:r>
              <w:rPr>
                <w:rFonts w:ascii="Calibri" w:hAnsi="Calibri"/>
              </w:rPr>
              <w:t>.</w:t>
            </w:r>
          </w:p>
        </w:tc>
      </w:tr>
      <w:tr w:rsidR="0055216F" w14:paraId="236F84D8" w14:textId="77777777">
        <w:tblPrEx>
          <w:tblCellMar>
            <w:top w:w="0" w:type="dxa"/>
            <w:left w:w="0" w:type="dxa"/>
            <w:bottom w:w="0" w:type="dxa"/>
            <w:right w:w="0" w:type="dxa"/>
          </w:tblCellMar>
        </w:tblPrEx>
        <w:trPr>
          <w:trHeight w:val="3346"/>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F631E" w14:textId="77777777" w:rsidR="0055216F" w:rsidRDefault="00700148">
            <w:pPr>
              <w:tabs>
                <w:tab w:val="center" w:pos="4819"/>
                <w:tab w:val="right" w:pos="9638"/>
              </w:tabs>
            </w:pPr>
            <w:r>
              <w:rPr>
                <w:rFonts w:ascii="Calibri" w:hAnsi="Calibri"/>
                <w:sz w:val="24"/>
                <w:szCs w:val="24"/>
              </w:rPr>
              <w:t>MODULO 2:</w:t>
            </w:r>
          </w:p>
          <w:p w14:paraId="1D2A4D7E" w14:textId="77777777" w:rsidR="0055216F" w:rsidRDefault="00700148">
            <w:pPr>
              <w:tabs>
                <w:tab w:val="center" w:pos="4819"/>
                <w:tab w:val="right" w:pos="9638"/>
              </w:tabs>
            </w:pPr>
            <w:r>
              <w:rPr>
                <w:rFonts w:ascii="Calibri" w:hAnsi="Calibri"/>
                <w:sz w:val="24"/>
                <w:szCs w:val="24"/>
              </w:rPr>
              <w:t>CONFLITTI E RIVOLUZIONI NEL PRIMO NOVECENTO</w:t>
            </w:r>
          </w:p>
          <w:p w14:paraId="7AEB9B35" w14:textId="77777777" w:rsidR="0055216F" w:rsidRDefault="0055216F">
            <w:pPr>
              <w:tabs>
                <w:tab w:val="center" w:pos="4819"/>
                <w:tab w:val="right" w:pos="9638"/>
              </w:tabs>
              <w:rPr>
                <w:rFonts w:ascii="Calibri" w:eastAsia="Calibri" w:hAnsi="Calibri" w:cs="Calibri"/>
                <w:sz w:val="24"/>
                <w:szCs w:val="24"/>
              </w:rPr>
            </w:pPr>
          </w:p>
          <w:p w14:paraId="3BAE488D" w14:textId="77777777" w:rsidR="0055216F" w:rsidRDefault="00700148">
            <w:pPr>
              <w:tabs>
                <w:tab w:val="center" w:pos="4819"/>
                <w:tab w:val="right" w:pos="9638"/>
              </w:tabs>
            </w:pPr>
            <w:r>
              <w:rPr>
                <w:rFonts w:ascii="Calibri" w:hAnsi="Calibri"/>
                <w:sz w:val="24"/>
                <w:szCs w:val="24"/>
              </w:rPr>
              <w:t>Ore Previste: 12</w:t>
            </w:r>
          </w:p>
          <w:p w14:paraId="28220C49" w14:textId="77777777" w:rsidR="0055216F" w:rsidRDefault="0055216F">
            <w:pPr>
              <w:tabs>
                <w:tab w:val="center" w:pos="4819"/>
                <w:tab w:val="right" w:pos="9638"/>
              </w:tabs>
              <w:rPr>
                <w:rFonts w:ascii="Calibri" w:eastAsia="Calibri" w:hAnsi="Calibri" w:cs="Calibri"/>
                <w:sz w:val="24"/>
                <w:szCs w:val="24"/>
              </w:rPr>
            </w:pPr>
          </w:p>
          <w:p w14:paraId="3D3E15CD" w14:textId="77777777" w:rsidR="0055216F" w:rsidRDefault="00700148">
            <w:pPr>
              <w:tabs>
                <w:tab w:val="center" w:pos="4819"/>
                <w:tab w:val="right" w:pos="9638"/>
              </w:tabs>
            </w:pPr>
            <w:r>
              <w:rPr>
                <w:rFonts w:ascii="Calibri" w:hAnsi="Calibri"/>
                <w:sz w:val="24"/>
                <w:szCs w:val="24"/>
              </w:rPr>
              <w:t>Ore effettuate: 18</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725AE" w14:textId="77777777" w:rsidR="0055216F" w:rsidRDefault="00700148">
            <w:r>
              <w:rPr>
                <w:rFonts w:ascii="Calibri" w:hAnsi="Calibri"/>
              </w:rPr>
              <w:t xml:space="preserve">Correlare la conoscenza storica generale agli sviluppi delle scienze, delle tecnologie e delle tecniche negli specifici campi </w:t>
            </w:r>
            <w:r>
              <w:rPr>
                <w:rFonts w:ascii="Calibri" w:hAnsi="Calibri"/>
              </w:rPr>
              <w:t>professionali   di riferimento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D2D47" w14:textId="77777777" w:rsidR="0055216F" w:rsidRDefault="00700148">
            <w:r>
              <w:rPr>
                <w:rFonts w:ascii="Calibri" w:hAnsi="Calibri"/>
              </w:rPr>
              <w:t>Saper analizzare fonti e documenti</w:t>
            </w:r>
          </w:p>
          <w:p w14:paraId="2B4E9E96" w14:textId="77777777" w:rsidR="0055216F" w:rsidRDefault="0055216F">
            <w:pPr>
              <w:rPr>
                <w:rFonts w:ascii="Calibri" w:eastAsia="Calibri" w:hAnsi="Calibri" w:cs="Calibri"/>
              </w:rPr>
            </w:pPr>
          </w:p>
          <w:p w14:paraId="0226B743" w14:textId="77777777" w:rsidR="0055216F" w:rsidRDefault="00700148">
            <w:r>
              <w:rPr>
                <w:rFonts w:ascii="Calibri" w:hAnsi="Calibri"/>
              </w:rPr>
              <w:t>Riconoscere nella storia del primo Novecento le cause e gli effetti su larga scala del primo conflitto mondiale.</w:t>
            </w:r>
          </w:p>
          <w:p w14:paraId="225145DB" w14:textId="77777777" w:rsidR="0055216F" w:rsidRDefault="0055216F">
            <w:pPr>
              <w:rPr>
                <w:rFonts w:ascii="Calibri" w:eastAsia="Calibri" w:hAnsi="Calibri" w:cs="Calibri"/>
              </w:rPr>
            </w:pPr>
          </w:p>
          <w:p w14:paraId="22F1A519" w14:textId="77777777" w:rsidR="0055216F" w:rsidRDefault="00700148">
            <w:pPr>
              <w:rPr>
                <w:kern w:val="2"/>
              </w:rPr>
            </w:pPr>
            <w:r>
              <w:rPr>
                <w:rFonts w:ascii="Calibri" w:hAnsi="Calibri"/>
                <w:kern w:val="2"/>
              </w:rPr>
              <w:t>Analizzare problematiche significative del XX sec.</w:t>
            </w:r>
          </w:p>
          <w:p w14:paraId="2B5785F4" w14:textId="77777777" w:rsidR="0055216F" w:rsidRDefault="0055216F">
            <w:pPr>
              <w:rPr>
                <w:rFonts w:ascii="Calibri" w:eastAsia="Calibri" w:hAnsi="Calibri" w:cs="Calibri"/>
              </w:rPr>
            </w:pPr>
          </w:p>
          <w:p w14:paraId="57BA9B42" w14:textId="77777777" w:rsidR="0055216F" w:rsidRDefault="00700148">
            <w:r>
              <w:rPr>
                <w:rFonts w:ascii="Calibri" w:hAnsi="Calibri"/>
              </w:rPr>
              <w:t xml:space="preserve">Esprimere </w:t>
            </w:r>
            <w:r>
              <w:rPr>
                <w:rFonts w:ascii="Calibri" w:hAnsi="Calibri"/>
              </w:rPr>
              <w:t>opinioni personali a riguardo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326F8" w14:textId="77777777" w:rsidR="0055216F" w:rsidRDefault="00700148">
            <w:r>
              <w:rPr>
                <w:rFonts w:ascii="Calibri" w:hAnsi="Calibri"/>
              </w:rPr>
              <w:t>Principali   processi di trasformazione nel XX sec. in Italia, in Europa e nel mondo.</w:t>
            </w:r>
          </w:p>
          <w:p w14:paraId="215AB277" w14:textId="77777777" w:rsidR="0055216F" w:rsidRDefault="0055216F">
            <w:pPr>
              <w:tabs>
                <w:tab w:val="left" w:pos="360"/>
              </w:tabs>
              <w:rPr>
                <w:rFonts w:ascii="Calibri" w:eastAsia="Calibri" w:hAnsi="Calibri" w:cs="Calibri"/>
              </w:rPr>
            </w:pPr>
          </w:p>
          <w:p w14:paraId="2F7D45D0" w14:textId="77777777" w:rsidR="0055216F" w:rsidRDefault="00700148">
            <w:r>
              <w:rPr>
                <w:rFonts w:ascii="Calibri" w:hAnsi="Calibri"/>
              </w:rPr>
              <w:t>La I guerra mondiale: cause, sviluppi, conseguenze.</w:t>
            </w:r>
          </w:p>
          <w:p w14:paraId="73EC1A72" w14:textId="77777777" w:rsidR="0055216F" w:rsidRDefault="0055216F">
            <w:pPr>
              <w:rPr>
                <w:rFonts w:ascii="Calibri" w:eastAsia="Calibri" w:hAnsi="Calibri" w:cs="Calibri"/>
              </w:rPr>
            </w:pPr>
          </w:p>
          <w:p w14:paraId="43BF781B" w14:textId="77777777" w:rsidR="0055216F" w:rsidRDefault="00700148">
            <w:r>
              <w:rPr>
                <w:rFonts w:ascii="Calibri" w:hAnsi="Calibri"/>
              </w:rPr>
              <w:t>La Rivoluzione russa: la politica di Lenin dalla rivoluzione d</w:t>
            </w:r>
            <w:r>
              <w:rPr>
                <w:rFonts w:ascii="Calibri" w:hAnsi="Calibri"/>
              </w:rPr>
              <w:t>’</w:t>
            </w:r>
            <w:r>
              <w:rPr>
                <w:rFonts w:ascii="Calibri" w:hAnsi="Calibri"/>
              </w:rPr>
              <w:t>ottobre alla Nuova Politica Economica</w:t>
            </w:r>
          </w:p>
        </w:tc>
      </w:tr>
      <w:tr w:rsidR="0055216F" w14:paraId="7199D30C" w14:textId="77777777">
        <w:tblPrEx>
          <w:tblCellMar>
            <w:top w:w="0" w:type="dxa"/>
            <w:left w:w="0" w:type="dxa"/>
            <w:bottom w:w="0" w:type="dxa"/>
            <w:right w:w="0" w:type="dxa"/>
          </w:tblCellMar>
        </w:tblPrEx>
        <w:trPr>
          <w:trHeight w:val="4646"/>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80E91" w14:textId="77777777" w:rsidR="0055216F" w:rsidRDefault="00700148">
            <w:pPr>
              <w:tabs>
                <w:tab w:val="center" w:pos="4819"/>
                <w:tab w:val="right" w:pos="9638"/>
              </w:tabs>
            </w:pPr>
            <w:r>
              <w:rPr>
                <w:rFonts w:ascii="Calibri" w:hAnsi="Calibri"/>
                <w:sz w:val="24"/>
                <w:szCs w:val="24"/>
              </w:rPr>
              <w:t>MODULO 3:</w:t>
            </w:r>
          </w:p>
          <w:p w14:paraId="4F6377B6" w14:textId="77777777" w:rsidR="0055216F" w:rsidRDefault="0055216F">
            <w:pPr>
              <w:tabs>
                <w:tab w:val="center" w:pos="4819"/>
                <w:tab w:val="right" w:pos="9638"/>
              </w:tabs>
              <w:rPr>
                <w:rFonts w:ascii="Calibri" w:eastAsia="Calibri" w:hAnsi="Calibri" w:cs="Calibri"/>
                <w:sz w:val="24"/>
                <w:szCs w:val="24"/>
              </w:rPr>
            </w:pPr>
          </w:p>
          <w:p w14:paraId="35F4734F" w14:textId="77777777" w:rsidR="0055216F" w:rsidRDefault="00700148">
            <w:r>
              <w:rPr>
                <w:rFonts w:ascii="Calibri" w:hAnsi="Calibri"/>
                <w:sz w:val="24"/>
                <w:szCs w:val="24"/>
              </w:rPr>
              <w:t>DAL DOPOGUERRA AI REGIMI TOTALITARI</w:t>
            </w:r>
          </w:p>
          <w:p w14:paraId="7DF870A4" w14:textId="77777777" w:rsidR="0055216F" w:rsidRDefault="0055216F">
            <w:pPr>
              <w:rPr>
                <w:rFonts w:ascii="Calibri" w:eastAsia="Calibri" w:hAnsi="Calibri" w:cs="Calibri"/>
                <w:sz w:val="24"/>
                <w:szCs w:val="24"/>
              </w:rPr>
            </w:pPr>
          </w:p>
          <w:p w14:paraId="3F0646B4" w14:textId="77777777" w:rsidR="0055216F" w:rsidRDefault="00700148">
            <w:pPr>
              <w:tabs>
                <w:tab w:val="center" w:pos="4819"/>
                <w:tab w:val="right" w:pos="9638"/>
              </w:tabs>
            </w:pPr>
            <w:r>
              <w:rPr>
                <w:rFonts w:ascii="Calibri" w:hAnsi="Calibri"/>
                <w:sz w:val="24"/>
                <w:szCs w:val="24"/>
              </w:rPr>
              <w:t>Ore previste: 30</w:t>
            </w:r>
          </w:p>
          <w:p w14:paraId="6ED33C6F" w14:textId="77777777" w:rsidR="0055216F" w:rsidRDefault="0055216F">
            <w:pPr>
              <w:tabs>
                <w:tab w:val="center" w:pos="4819"/>
                <w:tab w:val="right" w:pos="9638"/>
              </w:tabs>
              <w:rPr>
                <w:rFonts w:ascii="Calibri" w:eastAsia="Calibri" w:hAnsi="Calibri" w:cs="Calibri"/>
                <w:sz w:val="24"/>
                <w:szCs w:val="24"/>
              </w:rPr>
            </w:pPr>
          </w:p>
          <w:p w14:paraId="38C24E62" w14:textId="77777777" w:rsidR="0055216F" w:rsidRDefault="00700148">
            <w:pPr>
              <w:tabs>
                <w:tab w:val="center" w:pos="4819"/>
                <w:tab w:val="right" w:pos="9638"/>
              </w:tabs>
            </w:pPr>
            <w:r>
              <w:rPr>
                <w:rFonts w:ascii="Calibri" w:hAnsi="Calibri"/>
                <w:sz w:val="24"/>
                <w:szCs w:val="24"/>
              </w:rPr>
              <w:t>Ore effettuate: 25</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5DA59" w14:textId="77777777" w:rsidR="0055216F" w:rsidRDefault="00700148">
            <w:r>
              <w:rPr>
                <w:rFonts w:ascii="Calibri" w:hAnsi="Calibri"/>
              </w:rPr>
              <w:t xml:space="preserve">Correlare la conoscenza storica generale agli sviluppi delle scienze, delle tecnologie e delle tecniche negli specifici campi professionali   di </w:t>
            </w:r>
            <w:r>
              <w:rPr>
                <w:rFonts w:ascii="Calibri" w:hAnsi="Calibri"/>
              </w:rPr>
              <w:t>riferimento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64C84" w14:textId="77777777" w:rsidR="0055216F" w:rsidRDefault="00700148">
            <w:r>
              <w:rPr>
                <w:rFonts w:ascii="Calibri" w:hAnsi="Calibri"/>
              </w:rPr>
              <w:t>Saper analizzare fonti e documenti</w:t>
            </w:r>
          </w:p>
          <w:p w14:paraId="1B424909" w14:textId="77777777" w:rsidR="0055216F" w:rsidRDefault="0055216F">
            <w:pPr>
              <w:rPr>
                <w:rFonts w:ascii="Calibri" w:eastAsia="Calibri" w:hAnsi="Calibri" w:cs="Calibri"/>
              </w:rPr>
            </w:pPr>
          </w:p>
          <w:p w14:paraId="58F89305" w14:textId="77777777" w:rsidR="0055216F" w:rsidRDefault="00700148">
            <w:r>
              <w:rPr>
                <w:rFonts w:ascii="Calibri" w:hAnsi="Calibri"/>
              </w:rPr>
              <w:t>Riconoscere nella storia del primo Novecento le cause e gli effetti su larga scala del primo conflitto mondiale.</w:t>
            </w:r>
          </w:p>
          <w:p w14:paraId="532CFBDC" w14:textId="77777777" w:rsidR="0055216F" w:rsidRDefault="0055216F">
            <w:pPr>
              <w:rPr>
                <w:rFonts w:ascii="Calibri" w:eastAsia="Calibri" w:hAnsi="Calibri" w:cs="Calibri"/>
              </w:rPr>
            </w:pPr>
          </w:p>
          <w:p w14:paraId="7FC706FA" w14:textId="77777777" w:rsidR="0055216F" w:rsidRDefault="00700148">
            <w:pPr>
              <w:rPr>
                <w:rFonts w:ascii="Calibri" w:eastAsia="Calibri" w:hAnsi="Calibri" w:cs="Calibri"/>
                <w:kern w:val="2"/>
              </w:rPr>
            </w:pPr>
            <w:r>
              <w:rPr>
                <w:rFonts w:ascii="Calibri" w:hAnsi="Calibri"/>
                <w:kern w:val="2"/>
              </w:rPr>
              <w:t>Analizzare problematiche significative del XX sec.</w:t>
            </w:r>
          </w:p>
          <w:p w14:paraId="11639FC8" w14:textId="77777777" w:rsidR="0055216F" w:rsidRDefault="0055216F">
            <w:pPr>
              <w:rPr>
                <w:rFonts w:ascii="Calibri" w:eastAsia="Calibri" w:hAnsi="Calibri" w:cs="Calibri"/>
              </w:rPr>
            </w:pPr>
          </w:p>
          <w:p w14:paraId="35F571FB" w14:textId="77777777" w:rsidR="0055216F" w:rsidRDefault="00700148">
            <w:r>
              <w:rPr>
                <w:rFonts w:ascii="Calibri" w:hAnsi="Calibri"/>
              </w:rPr>
              <w:t xml:space="preserve">Esprimere opinioni personali a </w:t>
            </w:r>
            <w:r>
              <w:rPr>
                <w:rFonts w:ascii="Calibri" w:hAnsi="Calibri"/>
              </w:rPr>
              <w:t>riguardo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2781C" w14:textId="77777777" w:rsidR="0055216F" w:rsidRDefault="00700148">
            <w:r>
              <w:rPr>
                <w:rFonts w:ascii="Calibri" w:hAnsi="Calibri"/>
              </w:rPr>
              <w:t xml:space="preserve">Le conseguenze della </w:t>
            </w:r>
            <w:r>
              <w:rPr>
                <w:rFonts w:ascii="Calibri" w:hAnsi="Calibri"/>
              </w:rPr>
              <w:t>‘</w:t>
            </w:r>
            <w:r>
              <w:rPr>
                <w:rFonts w:ascii="Calibri" w:hAnsi="Calibri"/>
              </w:rPr>
              <w:t>grande guerra</w:t>
            </w:r>
            <w:r>
              <w:rPr>
                <w:rFonts w:ascii="Calibri" w:hAnsi="Calibri"/>
              </w:rPr>
              <w:t>’</w:t>
            </w:r>
          </w:p>
          <w:p w14:paraId="5966A06A" w14:textId="77777777" w:rsidR="0055216F" w:rsidRDefault="0055216F">
            <w:pPr>
              <w:rPr>
                <w:rFonts w:ascii="Calibri" w:eastAsia="Calibri" w:hAnsi="Calibri" w:cs="Calibri"/>
              </w:rPr>
            </w:pPr>
          </w:p>
          <w:p w14:paraId="5124DEF8" w14:textId="77777777" w:rsidR="0055216F" w:rsidRDefault="00700148">
            <w:r>
              <w:rPr>
                <w:rFonts w:ascii="Calibri" w:hAnsi="Calibri"/>
              </w:rPr>
              <w:t>Le grandi potenze nel dopoguerra</w:t>
            </w:r>
          </w:p>
          <w:p w14:paraId="0E8AAF7B" w14:textId="77777777" w:rsidR="0055216F" w:rsidRDefault="0055216F">
            <w:pPr>
              <w:rPr>
                <w:rFonts w:ascii="Calibri" w:eastAsia="Calibri" w:hAnsi="Calibri" w:cs="Calibri"/>
              </w:rPr>
            </w:pPr>
          </w:p>
          <w:p w14:paraId="797ABDEC" w14:textId="77777777" w:rsidR="0055216F" w:rsidRDefault="00700148">
            <w:r>
              <w:rPr>
                <w:rFonts w:ascii="Calibri" w:hAnsi="Calibri"/>
              </w:rPr>
              <w:t>La disintegrazione dell</w:t>
            </w:r>
            <w:r>
              <w:rPr>
                <w:rFonts w:ascii="Calibri" w:hAnsi="Calibri"/>
              </w:rPr>
              <w:t>’</w:t>
            </w:r>
            <w:r>
              <w:rPr>
                <w:rFonts w:ascii="Calibri" w:hAnsi="Calibri"/>
              </w:rPr>
              <w:t>economia internazionale: la crisi del 1929 e il New Deal.</w:t>
            </w:r>
          </w:p>
          <w:p w14:paraId="74D5086F" w14:textId="77777777" w:rsidR="0055216F" w:rsidRDefault="0055216F">
            <w:pPr>
              <w:rPr>
                <w:rFonts w:ascii="Calibri" w:eastAsia="Calibri" w:hAnsi="Calibri" w:cs="Calibri"/>
              </w:rPr>
            </w:pPr>
          </w:p>
          <w:p w14:paraId="2BB17459" w14:textId="77777777" w:rsidR="0055216F" w:rsidRDefault="00700148">
            <w:r>
              <w:rPr>
                <w:rFonts w:ascii="Calibri" w:hAnsi="Calibri"/>
              </w:rPr>
              <w:t>I caratteri dello Stato totalitario</w:t>
            </w:r>
          </w:p>
          <w:p w14:paraId="51C95512" w14:textId="77777777" w:rsidR="0055216F" w:rsidRDefault="0055216F">
            <w:pPr>
              <w:rPr>
                <w:rFonts w:ascii="Calibri" w:eastAsia="Calibri" w:hAnsi="Calibri" w:cs="Calibri"/>
              </w:rPr>
            </w:pPr>
          </w:p>
          <w:p w14:paraId="33D16C1B" w14:textId="77777777" w:rsidR="0055216F" w:rsidRDefault="00700148">
            <w:r>
              <w:rPr>
                <w:rFonts w:ascii="Calibri" w:hAnsi="Calibri"/>
              </w:rPr>
              <w:t xml:space="preserve">Il Fascismo </w:t>
            </w:r>
            <w:r>
              <w:rPr>
                <w:rFonts w:ascii="Calibri" w:hAnsi="Calibri"/>
              </w:rPr>
              <w:t xml:space="preserve">– </w:t>
            </w:r>
            <w:r>
              <w:rPr>
                <w:rFonts w:ascii="Calibri" w:hAnsi="Calibri"/>
              </w:rPr>
              <w:t xml:space="preserve">Il Nazismo </w:t>
            </w:r>
            <w:r>
              <w:rPr>
                <w:rFonts w:ascii="Calibri" w:hAnsi="Calibri"/>
              </w:rPr>
              <w:t xml:space="preserve">– </w:t>
            </w:r>
            <w:r>
              <w:rPr>
                <w:rFonts w:ascii="Calibri" w:hAnsi="Calibri"/>
              </w:rPr>
              <w:t>Lo Stalinismo</w:t>
            </w:r>
          </w:p>
          <w:p w14:paraId="042D161D" w14:textId="77777777" w:rsidR="0055216F" w:rsidRDefault="0055216F">
            <w:pPr>
              <w:rPr>
                <w:rFonts w:ascii="Calibri" w:eastAsia="Calibri" w:hAnsi="Calibri" w:cs="Calibri"/>
              </w:rPr>
            </w:pPr>
          </w:p>
          <w:p w14:paraId="50B602E4" w14:textId="77777777" w:rsidR="0055216F" w:rsidRDefault="00700148">
            <w:r>
              <w:rPr>
                <w:rFonts w:ascii="Calibri" w:hAnsi="Calibri"/>
              </w:rPr>
              <w:t>La propaganda di regime</w:t>
            </w:r>
          </w:p>
        </w:tc>
      </w:tr>
      <w:tr w:rsidR="0055216F" w14:paraId="7E9F4AA2" w14:textId="77777777">
        <w:tblPrEx>
          <w:tblCellMar>
            <w:top w:w="0" w:type="dxa"/>
            <w:left w:w="0" w:type="dxa"/>
            <w:bottom w:w="0" w:type="dxa"/>
            <w:right w:w="0" w:type="dxa"/>
          </w:tblCellMar>
        </w:tblPrEx>
        <w:trPr>
          <w:trHeight w:val="3346"/>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2549E" w14:textId="77777777" w:rsidR="0055216F" w:rsidRDefault="00700148">
            <w:pPr>
              <w:tabs>
                <w:tab w:val="center" w:pos="4819"/>
                <w:tab w:val="right" w:pos="9638"/>
              </w:tabs>
            </w:pPr>
            <w:r>
              <w:rPr>
                <w:rFonts w:ascii="Calibri" w:hAnsi="Calibri"/>
                <w:sz w:val="24"/>
                <w:szCs w:val="24"/>
              </w:rPr>
              <w:t>MODULO 4</w:t>
            </w:r>
          </w:p>
          <w:p w14:paraId="4CB5028C" w14:textId="77777777" w:rsidR="0055216F" w:rsidRDefault="0055216F">
            <w:pPr>
              <w:tabs>
                <w:tab w:val="center" w:pos="4819"/>
                <w:tab w:val="right" w:pos="9638"/>
              </w:tabs>
              <w:rPr>
                <w:rFonts w:ascii="Calibri" w:eastAsia="Calibri" w:hAnsi="Calibri" w:cs="Calibri"/>
                <w:sz w:val="24"/>
                <w:szCs w:val="24"/>
              </w:rPr>
            </w:pPr>
          </w:p>
          <w:p w14:paraId="572F83D5" w14:textId="77777777" w:rsidR="0055216F" w:rsidRDefault="00700148">
            <w:pPr>
              <w:tabs>
                <w:tab w:val="center" w:pos="4819"/>
                <w:tab w:val="right" w:pos="9638"/>
              </w:tabs>
            </w:pPr>
            <w:r>
              <w:rPr>
                <w:rFonts w:ascii="Calibri" w:hAnsi="Calibri"/>
                <w:sz w:val="24"/>
                <w:szCs w:val="24"/>
              </w:rPr>
              <w:t>LA SECONDA GUERRA MONDIALE</w:t>
            </w:r>
          </w:p>
          <w:p w14:paraId="54E16D73" w14:textId="77777777" w:rsidR="0055216F" w:rsidRDefault="0055216F">
            <w:pPr>
              <w:tabs>
                <w:tab w:val="center" w:pos="4819"/>
                <w:tab w:val="right" w:pos="9638"/>
              </w:tabs>
              <w:rPr>
                <w:rFonts w:ascii="Calibri" w:eastAsia="Calibri" w:hAnsi="Calibri" w:cs="Calibri"/>
                <w:sz w:val="24"/>
                <w:szCs w:val="24"/>
              </w:rPr>
            </w:pPr>
          </w:p>
          <w:p w14:paraId="6730C445" w14:textId="77777777" w:rsidR="0055216F" w:rsidRDefault="00700148">
            <w:pPr>
              <w:tabs>
                <w:tab w:val="center" w:pos="4819"/>
                <w:tab w:val="right" w:pos="9638"/>
              </w:tabs>
            </w:pPr>
            <w:r>
              <w:rPr>
                <w:rFonts w:ascii="Calibri" w:hAnsi="Calibri"/>
                <w:sz w:val="24"/>
                <w:szCs w:val="24"/>
              </w:rPr>
              <w:t>Ore Previste: 30</w:t>
            </w:r>
          </w:p>
          <w:p w14:paraId="54E66FB2" w14:textId="77777777" w:rsidR="0055216F" w:rsidRDefault="0055216F">
            <w:pPr>
              <w:tabs>
                <w:tab w:val="center" w:pos="4819"/>
                <w:tab w:val="right" w:pos="9638"/>
              </w:tabs>
              <w:rPr>
                <w:rFonts w:ascii="Calibri" w:eastAsia="Calibri" w:hAnsi="Calibri" w:cs="Calibri"/>
                <w:sz w:val="24"/>
                <w:szCs w:val="24"/>
              </w:rPr>
            </w:pPr>
          </w:p>
          <w:p w14:paraId="2757D755" w14:textId="77777777" w:rsidR="0055216F" w:rsidRDefault="00700148">
            <w:pPr>
              <w:tabs>
                <w:tab w:val="center" w:pos="4819"/>
                <w:tab w:val="right" w:pos="9638"/>
              </w:tabs>
            </w:pPr>
            <w:r>
              <w:rPr>
                <w:rFonts w:ascii="Calibri" w:hAnsi="Calibri"/>
                <w:sz w:val="24"/>
                <w:szCs w:val="24"/>
              </w:rPr>
              <w:t>Ore effettuate: 25</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C9F48" w14:textId="77777777" w:rsidR="0055216F" w:rsidRDefault="00700148">
            <w:r>
              <w:rPr>
                <w:rFonts w:ascii="Calibri" w:hAnsi="Calibri"/>
              </w:rPr>
              <w:t>Correlare la conoscenza storica generale agli sviluppi delle scienze, delle tecnologie e delle tecniche negli specifici campi professionali   di riferimento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79154" w14:textId="77777777" w:rsidR="0055216F" w:rsidRDefault="00700148">
            <w:r>
              <w:rPr>
                <w:rFonts w:ascii="Calibri" w:hAnsi="Calibri"/>
              </w:rPr>
              <w:t xml:space="preserve">Saper </w:t>
            </w:r>
            <w:r>
              <w:rPr>
                <w:rFonts w:ascii="Calibri" w:hAnsi="Calibri"/>
              </w:rPr>
              <w:t>analizzare fonti e documenti</w:t>
            </w:r>
          </w:p>
          <w:p w14:paraId="2E7F2D3E" w14:textId="77777777" w:rsidR="0055216F" w:rsidRDefault="0055216F">
            <w:pPr>
              <w:rPr>
                <w:rFonts w:ascii="Calibri" w:eastAsia="Calibri" w:hAnsi="Calibri" w:cs="Calibri"/>
              </w:rPr>
            </w:pPr>
          </w:p>
          <w:p w14:paraId="5FF76250" w14:textId="77777777" w:rsidR="0055216F" w:rsidRDefault="00700148">
            <w:r>
              <w:rPr>
                <w:rFonts w:ascii="Calibri" w:hAnsi="Calibri"/>
              </w:rPr>
              <w:t>Riconoscere nella storia del primo Novecento le cause e gli effetti su larga scala del primo conflitto mondiale.</w:t>
            </w:r>
          </w:p>
          <w:p w14:paraId="30837925" w14:textId="77777777" w:rsidR="0055216F" w:rsidRDefault="0055216F">
            <w:pPr>
              <w:rPr>
                <w:rFonts w:ascii="Calibri" w:eastAsia="Calibri" w:hAnsi="Calibri" w:cs="Calibri"/>
              </w:rPr>
            </w:pPr>
          </w:p>
          <w:p w14:paraId="3ECB515D" w14:textId="77777777" w:rsidR="0055216F" w:rsidRDefault="00700148">
            <w:pPr>
              <w:rPr>
                <w:rFonts w:ascii="Calibri" w:eastAsia="Calibri" w:hAnsi="Calibri" w:cs="Calibri"/>
                <w:kern w:val="2"/>
              </w:rPr>
            </w:pPr>
            <w:r>
              <w:rPr>
                <w:rFonts w:ascii="Calibri" w:hAnsi="Calibri"/>
                <w:kern w:val="2"/>
              </w:rPr>
              <w:t>Analizzare problematiche significative del XX sec.</w:t>
            </w:r>
          </w:p>
          <w:p w14:paraId="18FD3D38" w14:textId="77777777" w:rsidR="0055216F" w:rsidRDefault="0055216F">
            <w:pPr>
              <w:rPr>
                <w:rFonts w:ascii="Calibri" w:eastAsia="Calibri" w:hAnsi="Calibri" w:cs="Calibri"/>
              </w:rPr>
            </w:pPr>
          </w:p>
          <w:p w14:paraId="46225E6B" w14:textId="77777777" w:rsidR="0055216F" w:rsidRDefault="00700148">
            <w:r>
              <w:rPr>
                <w:rFonts w:ascii="Calibri" w:hAnsi="Calibri"/>
              </w:rPr>
              <w:t>Esprimere opinioni personali a riguardo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CF6E1" w14:textId="77777777" w:rsidR="0055216F" w:rsidRDefault="00700148">
            <w:r>
              <w:rPr>
                <w:rFonts w:ascii="Calibri" w:hAnsi="Calibri"/>
              </w:rPr>
              <w:t xml:space="preserve">La Seconda </w:t>
            </w:r>
            <w:r>
              <w:rPr>
                <w:rFonts w:ascii="Calibri" w:hAnsi="Calibri"/>
              </w:rPr>
              <w:t>guerra mondiale</w:t>
            </w:r>
          </w:p>
          <w:p w14:paraId="4DE7DE91" w14:textId="77777777" w:rsidR="0055216F" w:rsidRDefault="0055216F">
            <w:pPr>
              <w:rPr>
                <w:rFonts w:ascii="Calibri" w:eastAsia="Calibri" w:hAnsi="Calibri" w:cs="Calibri"/>
              </w:rPr>
            </w:pPr>
          </w:p>
          <w:p w14:paraId="53524FCB" w14:textId="77777777" w:rsidR="0055216F" w:rsidRDefault="00700148">
            <w:r>
              <w:rPr>
                <w:rFonts w:ascii="Calibri" w:hAnsi="Calibri"/>
              </w:rPr>
              <w:t>La politica antisemita di Hitler</w:t>
            </w:r>
          </w:p>
          <w:p w14:paraId="17CC06E6" w14:textId="77777777" w:rsidR="0055216F" w:rsidRDefault="0055216F">
            <w:pPr>
              <w:rPr>
                <w:rFonts w:ascii="Calibri" w:eastAsia="Calibri" w:hAnsi="Calibri" w:cs="Calibri"/>
              </w:rPr>
            </w:pPr>
          </w:p>
          <w:p w14:paraId="09316B77" w14:textId="77777777" w:rsidR="0055216F" w:rsidRDefault="00700148">
            <w:r>
              <w:rPr>
                <w:rFonts w:ascii="Calibri" w:hAnsi="Calibri"/>
              </w:rPr>
              <w:t>La Resistenza antifascista</w:t>
            </w:r>
          </w:p>
          <w:p w14:paraId="47F479C4" w14:textId="77777777" w:rsidR="0055216F" w:rsidRDefault="0055216F">
            <w:pPr>
              <w:rPr>
                <w:rFonts w:ascii="Calibri" w:eastAsia="Calibri" w:hAnsi="Calibri" w:cs="Calibri"/>
              </w:rPr>
            </w:pPr>
          </w:p>
          <w:p w14:paraId="08F01D43" w14:textId="77777777" w:rsidR="0055216F" w:rsidRDefault="00700148">
            <w:r>
              <w:rPr>
                <w:rFonts w:ascii="Calibri" w:hAnsi="Calibri"/>
              </w:rPr>
              <w:t>Dopoguerra e ricostruzione</w:t>
            </w:r>
          </w:p>
        </w:tc>
      </w:tr>
      <w:tr w:rsidR="0055216F" w14:paraId="4AF199E8" w14:textId="77777777">
        <w:tblPrEx>
          <w:tblCellMar>
            <w:top w:w="0" w:type="dxa"/>
            <w:left w:w="0" w:type="dxa"/>
            <w:bottom w:w="0" w:type="dxa"/>
            <w:right w:w="0" w:type="dxa"/>
          </w:tblCellMar>
        </w:tblPrEx>
        <w:trPr>
          <w:trHeight w:val="3346"/>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F2B01" w14:textId="77777777" w:rsidR="0055216F" w:rsidRDefault="00700148">
            <w:pPr>
              <w:spacing w:after="160" w:line="252" w:lineRule="auto"/>
              <w:rPr>
                <w:rFonts w:ascii="Calibri" w:eastAsia="Calibri" w:hAnsi="Calibri" w:cs="Calibri"/>
                <w:sz w:val="24"/>
                <w:szCs w:val="24"/>
              </w:rPr>
            </w:pPr>
            <w:r>
              <w:rPr>
                <w:rFonts w:ascii="Calibri" w:hAnsi="Calibri"/>
                <w:sz w:val="24"/>
                <w:szCs w:val="24"/>
              </w:rPr>
              <w:t>MODULO 5</w:t>
            </w:r>
          </w:p>
          <w:p w14:paraId="3B218C79" w14:textId="77777777" w:rsidR="0055216F" w:rsidRDefault="00700148">
            <w:pPr>
              <w:spacing w:after="160" w:line="252" w:lineRule="auto"/>
            </w:pPr>
            <w:r>
              <w:rPr>
                <w:rFonts w:ascii="Calibri" w:hAnsi="Calibri"/>
                <w:sz w:val="24"/>
                <w:szCs w:val="24"/>
              </w:rPr>
              <w:t>LA STORIA CONTEMPORANEA</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6BFE6" w14:textId="77777777" w:rsidR="0055216F" w:rsidRDefault="00700148">
            <w:r>
              <w:rPr>
                <w:rFonts w:ascii="Calibri" w:hAnsi="Calibri"/>
              </w:rPr>
              <w:t xml:space="preserve">Correlare la conoscenza storica generale agli sviluppi delle scienze, delle tecnologie e delle tecniche negli </w:t>
            </w:r>
            <w:r>
              <w:rPr>
                <w:rFonts w:ascii="Calibri" w:hAnsi="Calibri"/>
              </w:rPr>
              <w:t>specifici campi professionali   di riferimento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C880A" w14:textId="77777777" w:rsidR="0055216F" w:rsidRDefault="00700148">
            <w:r>
              <w:rPr>
                <w:rFonts w:ascii="Calibri" w:hAnsi="Calibri"/>
              </w:rPr>
              <w:t>Saper analizzare fonti e documenti</w:t>
            </w:r>
          </w:p>
          <w:p w14:paraId="318BA4ED" w14:textId="77777777" w:rsidR="0055216F" w:rsidRDefault="0055216F">
            <w:pPr>
              <w:rPr>
                <w:rFonts w:ascii="Calibri" w:eastAsia="Calibri" w:hAnsi="Calibri" w:cs="Calibri"/>
              </w:rPr>
            </w:pPr>
          </w:p>
          <w:p w14:paraId="5542E1E7" w14:textId="77777777" w:rsidR="0055216F" w:rsidRDefault="00700148">
            <w:r>
              <w:rPr>
                <w:rFonts w:ascii="Calibri" w:hAnsi="Calibri"/>
              </w:rPr>
              <w:t>Riconoscere nella storia del primo Novecento le cause e gli effetti su larga scala del primo conflitto mondiale.</w:t>
            </w:r>
          </w:p>
          <w:p w14:paraId="01E1318A" w14:textId="77777777" w:rsidR="0055216F" w:rsidRDefault="0055216F">
            <w:pPr>
              <w:rPr>
                <w:rFonts w:ascii="Calibri" w:eastAsia="Calibri" w:hAnsi="Calibri" w:cs="Calibri"/>
              </w:rPr>
            </w:pPr>
          </w:p>
          <w:p w14:paraId="37362DB6" w14:textId="77777777" w:rsidR="0055216F" w:rsidRDefault="00700148">
            <w:pPr>
              <w:rPr>
                <w:rFonts w:ascii="Calibri" w:eastAsia="Calibri" w:hAnsi="Calibri" w:cs="Calibri"/>
                <w:kern w:val="2"/>
              </w:rPr>
            </w:pPr>
            <w:r>
              <w:rPr>
                <w:rFonts w:ascii="Calibri" w:hAnsi="Calibri"/>
                <w:kern w:val="2"/>
              </w:rPr>
              <w:t>Analizzare problematiche significative del XX sec.</w:t>
            </w:r>
          </w:p>
          <w:p w14:paraId="348469E6" w14:textId="77777777" w:rsidR="0055216F" w:rsidRDefault="0055216F">
            <w:pPr>
              <w:rPr>
                <w:rFonts w:ascii="Calibri" w:eastAsia="Calibri" w:hAnsi="Calibri" w:cs="Calibri"/>
              </w:rPr>
            </w:pPr>
          </w:p>
          <w:p w14:paraId="56DF71AC" w14:textId="77777777" w:rsidR="0055216F" w:rsidRDefault="00700148">
            <w:r>
              <w:rPr>
                <w:rFonts w:ascii="Calibri" w:hAnsi="Calibri"/>
              </w:rPr>
              <w:t>Esprimere opinioni personali a riguardo</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8BA83" w14:textId="77777777" w:rsidR="0055216F" w:rsidRDefault="00700148">
            <w:pPr>
              <w:rPr>
                <w:rFonts w:ascii="Calibri" w:eastAsia="Calibri" w:hAnsi="Calibri" w:cs="Calibri"/>
              </w:rPr>
            </w:pPr>
            <w:r>
              <w:rPr>
                <w:rFonts w:ascii="Calibri" w:hAnsi="Calibri"/>
              </w:rPr>
              <w:t>-La guerra russa-ucraina</w:t>
            </w:r>
          </w:p>
          <w:p w14:paraId="30B80410" w14:textId="77777777" w:rsidR="0055216F" w:rsidRDefault="0055216F">
            <w:pPr>
              <w:rPr>
                <w:rFonts w:ascii="Calibri" w:eastAsia="Calibri" w:hAnsi="Calibri" w:cs="Calibri"/>
              </w:rPr>
            </w:pPr>
          </w:p>
          <w:p w14:paraId="1E80B6CD" w14:textId="77777777" w:rsidR="0055216F" w:rsidRDefault="00700148">
            <w:r>
              <w:rPr>
                <w:rFonts w:ascii="Calibri" w:hAnsi="Calibri"/>
              </w:rPr>
              <w:t>-La condizione della donna in Iran</w:t>
            </w:r>
          </w:p>
        </w:tc>
      </w:tr>
    </w:tbl>
    <w:p w14:paraId="31AA4567" w14:textId="77777777" w:rsidR="0055216F" w:rsidRDefault="0055216F">
      <w:pPr>
        <w:widowControl w:val="0"/>
        <w:jc w:val="center"/>
        <w:rPr>
          <w:rStyle w:val="Numeropagina"/>
        </w:rPr>
      </w:pPr>
    </w:p>
    <w:p w14:paraId="6C355E60" w14:textId="77777777" w:rsidR="0055216F" w:rsidRDefault="00700148">
      <w:pPr>
        <w:spacing w:after="60"/>
        <w:outlineLvl w:val="0"/>
        <w:rPr>
          <w:rFonts w:ascii="Carlito" w:eastAsia="Carlito" w:hAnsi="Carlito" w:cs="Carlito"/>
          <w:b/>
          <w:bCs/>
          <w:kern w:val="2"/>
          <w:sz w:val="32"/>
          <w:szCs w:val="32"/>
        </w:rPr>
      </w:pPr>
      <w:r>
        <w:rPr>
          <w:rFonts w:ascii="Carlito" w:hAnsi="Carlito"/>
          <w:b/>
          <w:bCs/>
          <w:kern w:val="2"/>
          <w:sz w:val="32"/>
          <w:szCs w:val="32"/>
        </w:rPr>
        <w:t xml:space="preserve">      </w:t>
      </w:r>
    </w:p>
    <w:tbl>
      <w:tblPr>
        <w:tblStyle w:val="TableNormal"/>
        <w:tblW w:w="106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630"/>
        <w:gridCol w:w="3650"/>
        <w:gridCol w:w="3291"/>
        <w:gridCol w:w="2060"/>
      </w:tblGrid>
      <w:tr w:rsidR="0055216F" w14:paraId="6529C32A" w14:textId="77777777">
        <w:tblPrEx>
          <w:tblCellMar>
            <w:top w:w="0" w:type="dxa"/>
            <w:left w:w="0" w:type="dxa"/>
            <w:bottom w:w="0" w:type="dxa"/>
            <w:right w:w="0" w:type="dxa"/>
          </w:tblCellMar>
        </w:tblPrEx>
        <w:trPr>
          <w:trHeight w:val="788"/>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6728089" w14:textId="77777777" w:rsidR="0055216F" w:rsidRDefault="00700148">
            <w:pPr>
              <w:widowControl w:val="0"/>
              <w:tabs>
                <w:tab w:val="center" w:pos="4819"/>
                <w:tab w:val="right" w:pos="9638"/>
              </w:tabs>
              <w:spacing w:before="120" w:after="120"/>
              <w:jc w:val="center"/>
            </w:pPr>
            <w:r w:rsidRPr="00D57E8E">
              <w:rPr>
                <w:rFonts w:ascii="Calibri" w:hAnsi="Calibri"/>
                <w:b/>
                <w:bCs/>
                <w:sz w:val="28"/>
                <w:szCs w:val="28"/>
              </w:rPr>
              <w:t>DISCIPLINA</w:t>
            </w:r>
          </w:p>
          <w:p w14:paraId="01B9E4C2" w14:textId="77777777" w:rsidR="0055216F" w:rsidRDefault="00700148">
            <w:pPr>
              <w:widowControl w:val="0"/>
              <w:tabs>
                <w:tab w:val="center" w:pos="4819"/>
                <w:tab w:val="right" w:pos="9638"/>
              </w:tabs>
              <w:spacing w:before="120" w:after="120"/>
              <w:jc w:val="center"/>
            </w:pPr>
            <w:r w:rsidRPr="00D57E8E">
              <w:rPr>
                <w:rFonts w:ascii="Calibri" w:hAnsi="Calibri"/>
                <w:b/>
                <w:bCs/>
                <w:sz w:val="28"/>
                <w:szCs w:val="28"/>
              </w:rPr>
              <w:t>LINGUA E CULTURA INGLESE</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389A9E9" w14:textId="77777777" w:rsidR="0055216F" w:rsidRDefault="00700148">
            <w:pPr>
              <w:widowControl w:val="0"/>
              <w:tabs>
                <w:tab w:val="center" w:pos="4819"/>
                <w:tab w:val="right" w:pos="9638"/>
              </w:tabs>
              <w:spacing w:before="120" w:after="120"/>
              <w:jc w:val="center"/>
            </w:pPr>
            <w:r w:rsidRPr="00D57E8E">
              <w:rPr>
                <w:rFonts w:ascii="Calibri" w:hAnsi="Calibri"/>
                <w:b/>
                <w:bCs/>
                <w:sz w:val="28"/>
                <w:szCs w:val="28"/>
              </w:rPr>
              <w:t>DOCENTE</w:t>
            </w:r>
          </w:p>
          <w:p w14:paraId="63483BC4" w14:textId="77777777" w:rsidR="0055216F" w:rsidRDefault="00700148">
            <w:pPr>
              <w:widowControl w:val="0"/>
              <w:tabs>
                <w:tab w:val="center" w:pos="4819"/>
                <w:tab w:val="right" w:pos="9638"/>
              </w:tabs>
              <w:spacing w:before="120" w:after="120"/>
              <w:jc w:val="center"/>
            </w:pPr>
            <w:r w:rsidRPr="00D57E8E">
              <w:rPr>
                <w:rFonts w:ascii="Calibri" w:hAnsi="Calibri"/>
                <w:b/>
                <w:bCs/>
                <w:sz w:val="28"/>
                <w:szCs w:val="28"/>
              </w:rPr>
              <w:t>Prof.</w:t>
            </w:r>
            <w:r w:rsidRPr="00D57E8E">
              <w:rPr>
                <w:rFonts w:ascii="Calibri" w:hAnsi="Calibri"/>
                <w:b/>
                <w:bCs/>
                <w:sz w:val="28"/>
                <w:szCs w:val="28"/>
                <w:vertAlign w:val="superscript"/>
              </w:rPr>
              <w:t>ssa</w:t>
            </w:r>
            <w:r w:rsidRPr="00D57E8E">
              <w:rPr>
                <w:rFonts w:ascii="Calibri" w:hAnsi="Calibri"/>
                <w:b/>
                <w:bCs/>
                <w:sz w:val="28"/>
                <w:szCs w:val="28"/>
              </w:rPr>
              <w:t xml:space="preserve"> Marina Corradino</w:t>
            </w:r>
          </w:p>
        </w:tc>
      </w:tr>
      <w:tr w:rsidR="0055216F" w14:paraId="6DE0E18B" w14:textId="77777777">
        <w:tblPrEx>
          <w:tblCellMar>
            <w:top w:w="0" w:type="dxa"/>
            <w:left w:w="0" w:type="dxa"/>
            <w:bottom w:w="0" w:type="dxa"/>
            <w:right w:w="0" w:type="dxa"/>
          </w:tblCellMar>
        </w:tblPrEx>
        <w:trPr>
          <w:trHeight w:val="291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110DB" w14:textId="77777777" w:rsidR="0055216F" w:rsidRDefault="00700148">
            <w:pPr>
              <w:widowControl w:val="0"/>
              <w:tabs>
                <w:tab w:val="center" w:pos="4819"/>
                <w:tab w:val="right" w:pos="9638"/>
              </w:tabs>
            </w:pPr>
            <w:r>
              <w:rPr>
                <w:rFonts w:ascii="Calibri" w:hAnsi="Calibri"/>
                <w:sz w:val="24"/>
                <w:szCs w:val="24"/>
                <w:lang w:val="en-US"/>
              </w:rPr>
              <w:t>OBIETTIVI</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058EF" w14:textId="77777777" w:rsidR="0055216F" w:rsidRDefault="0055216F">
            <w:pPr>
              <w:widowControl w:val="0"/>
              <w:rPr>
                <w:sz w:val="22"/>
                <w:szCs w:val="22"/>
                <w:lang w:val="en-US"/>
              </w:rPr>
            </w:pPr>
          </w:p>
          <w:p w14:paraId="0A408538" w14:textId="77777777" w:rsidR="0055216F" w:rsidRPr="00D57E8E" w:rsidRDefault="00700148" w:rsidP="00D57E8E">
            <w:pPr>
              <w:widowControl w:val="0"/>
              <w:numPr>
                <w:ilvl w:val="0"/>
                <w:numId w:val="39"/>
              </w:numPr>
              <w:rPr>
                <w:sz w:val="22"/>
                <w:szCs w:val="22"/>
              </w:rPr>
            </w:pPr>
            <w:r w:rsidRPr="00D57E8E">
              <w:rPr>
                <w:rFonts w:ascii="Calibri" w:hAnsi="Calibri"/>
                <w:sz w:val="22"/>
                <w:szCs w:val="22"/>
              </w:rPr>
              <w:t xml:space="preserve">Essere in grado di comprendere i temi essenziali di un testo in </w:t>
            </w:r>
            <w:r w:rsidRPr="00D57E8E">
              <w:rPr>
                <w:rFonts w:ascii="Calibri" w:hAnsi="Calibri"/>
                <w:sz w:val="22"/>
                <w:szCs w:val="22"/>
              </w:rPr>
              <w:t>lingua straniera nella Microlingua specialistica di settore (Lingua Inglese);</w:t>
            </w:r>
          </w:p>
          <w:p w14:paraId="68437841" w14:textId="77777777" w:rsidR="0055216F" w:rsidRPr="00D57E8E" w:rsidRDefault="00700148" w:rsidP="00D57E8E">
            <w:pPr>
              <w:widowControl w:val="0"/>
              <w:numPr>
                <w:ilvl w:val="0"/>
                <w:numId w:val="39"/>
              </w:numPr>
              <w:rPr>
                <w:sz w:val="22"/>
                <w:szCs w:val="22"/>
              </w:rPr>
            </w:pPr>
            <w:r w:rsidRPr="00D57E8E">
              <w:rPr>
                <w:rFonts w:ascii="Calibri" w:hAnsi="Calibri"/>
                <w:sz w:val="22"/>
                <w:szCs w:val="22"/>
              </w:rPr>
              <w:t>Identificare e comprendere la terminologia tecnica della Microlingua di settore;</w:t>
            </w:r>
          </w:p>
          <w:p w14:paraId="7F693751" w14:textId="77777777" w:rsidR="0055216F" w:rsidRPr="00D57E8E" w:rsidRDefault="00700148" w:rsidP="00D57E8E">
            <w:pPr>
              <w:widowControl w:val="0"/>
              <w:numPr>
                <w:ilvl w:val="0"/>
                <w:numId w:val="39"/>
              </w:numPr>
              <w:rPr>
                <w:sz w:val="22"/>
                <w:szCs w:val="22"/>
              </w:rPr>
            </w:pPr>
            <w:r w:rsidRPr="00D57E8E">
              <w:rPr>
                <w:rFonts w:ascii="Calibri" w:hAnsi="Calibri"/>
                <w:sz w:val="22"/>
                <w:szCs w:val="22"/>
              </w:rPr>
              <w:t>Leggere i principali comandi e le identificare le procedure di un manuale di istruzioni tecnico;</w:t>
            </w:r>
          </w:p>
          <w:p w14:paraId="027C193D" w14:textId="77777777" w:rsidR="0055216F" w:rsidRPr="00D57E8E" w:rsidRDefault="00700148" w:rsidP="00D57E8E">
            <w:pPr>
              <w:widowControl w:val="0"/>
              <w:numPr>
                <w:ilvl w:val="0"/>
                <w:numId w:val="39"/>
              </w:numPr>
              <w:rPr>
                <w:sz w:val="22"/>
                <w:szCs w:val="22"/>
              </w:rPr>
            </w:pPr>
            <w:r w:rsidRPr="00D57E8E">
              <w:rPr>
                <w:rFonts w:ascii="Calibri" w:hAnsi="Calibri"/>
                <w:sz w:val="22"/>
                <w:szCs w:val="22"/>
              </w:rPr>
              <w:t>Interagire nelle conversazioni usando il lessico tecnico relativo alla Microlingua del settore elettrico, elettrotecnico e delle energie;</w:t>
            </w:r>
          </w:p>
        </w:tc>
      </w:tr>
      <w:tr w:rsidR="0055216F" w14:paraId="4D447AD3" w14:textId="77777777">
        <w:tblPrEx>
          <w:tblCellMar>
            <w:top w:w="0" w:type="dxa"/>
            <w:left w:w="0" w:type="dxa"/>
            <w:bottom w:w="0" w:type="dxa"/>
            <w:right w:w="0" w:type="dxa"/>
          </w:tblCellMar>
        </w:tblPrEx>
        <w:trPr>
          <w:trHeight w:val="375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98E07" w14:textId="77777777" w:rsidR="0055216F" w:rsidRDefault="00700148">
            <w:pPr>
              <w:widowControl w:val="0"/>
              <w:tabs>
                <w:tab w:val="center" w:pos="4819"/>
                <w:tab w:val="right" w:pos="9638"/>
              </w:tabs>
            </w:pPr>
            <w:r>
              <w:rPr>
                <w:rFonts w:ascii="Calibri" w:hAnsi="Calibri"/>
                <w:sz w:val="24"/>
                <w:szCs w:val="24"/>
                <w:lang w:val="en-US"/>
              </w:rPr>
              <w:t>METODO DI LAVORO</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A8F1E" w14:textId="77777777" w:rsidR="0055216F" w:rsidRDefault="0055216F">
            <w:pPr>
              <w:widowControl w:val="0"/>
              <w:spacing w:after="200"/>
              <w:rPr>
                <w:rFonts w:ascii="Calibri" w:eastAsia="Calibri" w:hAnsi="Calibri" w:cs="Calibri"/>
                <w:lang w:val="en-US"/>
              </w:rPr>
            </w:pPr>
          </w:p>
          <w:p w14:paraId="7E212CF0" w14:textId="77777777" w:rsidR="0055216F" w:rsidRPr="00D57E8E" w:rsidRDefault="00700148" w:rsidP="00D57E8E">
            <w:pPr>
              <w:widowControl w:val="0"/>
              <w:numPr>
                <w:ilvl w:val="0"/>
                <w:numId w:val="40"/>
              </w:numPr>
              <w:spacing w:after="200"/>
              <w:rPr>
                <w:sz w:val="22"/>
                <w:szCs w:val="22"/>
              </w:rPr>
            </w:pPr>
            <w:r w:rsidRPr="00D57E8E">
              <w:rPr>
                <w:rFonts w:ascii="Calibri" w:hAnsi="Calibri"/>
                <w:sz w:val="22"/>
                <w:szCs w:val="22"/>
              </w:rPr>
              <w:t xml:space="preserve">Metodologia del </w:t>
            </w:r>
            <w:r w:rsidRPr="00D57E8E">
              <w:rPr>
                <w:rFonts w:ascii="Calibri" w:hAnsi="Calibri"/>
                <w:sz w:val="22"/>
                <w:szCs w:val="22"/>
              </w:rPr>
              <w:t>“</w:t>
            </w:r>
            <w:r w:rsidRPr="00D57E8E">
              <w:rPr>
                <w:rFonts w:ascii="Calibri" w:hAnsi="Calibri"/>
                <w:sz w:val="22"/>
                <w:szCs w:val="22"/>
              </w:rPr>
              <w:t>Cooperative learning</w:t>
            </w:r>
            <w:r w:rsidRPr="00D57E8E">
              <w:rPr>
                <w:rFonts w:ascii="Calibri" w:hAnsi="Calibri"/>
                <w:sz w:val="22"/>
                <w:szCs w:val="22"/>
              </w:rPr>
              <w:t xml:space="preserve">” </w:t>
            </w:r>
            <w:r w:rsidRPr="00D57E8E">
              <w:rPr>
                <w:rFonts w:ascii="Calibri" w:hAnsi="Calibri"/>
                <w:sz w:val="22"/>
                <w:szCs w:val="22"/>
              </w:rPr>
              <w:t xml:space="preserve">con strategie di </w:t>
            </w:r>
            <w:r w:rsidRPr="00D57E8E">
              <w:rPr>
                <w:rFonts w:ascii="Calibri" w:hAnsi="Calibri"/>
                <w:sz w:val="22"/>
                <w:szCs w:val="22"/>
              </w:rPr>
              <w:t>“</w:t>
            </w:r>
            <w:r w:rsidRPr="00D57E8E">
              <w:rPr>
                <w:rFonts w:ascii="Calibri" w:hAnsi="Calibri"/>
                <w:sz w:val="22"/>
                <w:szCs w:val="22"/>
              </w:rPr>
              <w:t>peer-tutoring</w:t>
            </w:r>
            <w:r w:rsidRPr="00D57E8E">
              <w:rPr>
                <w:rFonts w:ascii="Calibri" w:hAnsi="Calibri"/>
                <w:sz w:val="22"/>
                <w:szCs w:val="22"/>
              </w:rPr>
              <w:t xml:space="preserve">”  </w:t>
            </w:r>
            <w:r w:rsidRPr="00D57E8E">
              <w:rPr>
                <w:rFonts w:ascii="Calibri" w:hAnsi="Calibri"/>
                <w:sz w:val="22"/>
                <w:szCs w:val="22"/>
              </w:rPr>
              <w:t xml:space="preserve">e </w:t>
            </w:r>
            <w:r w:rsidRPr="00D57E8E">
              <w:rPr>
                <w:rFonts w:ascii="Calibri" w:hAnsi="Calibri"/>
                <w:sz w:val="22"/>
                <w:szCs w:val="22"/>
              </w:rPr>
              <w:t>“</w:t>
            </w:r>
            <w:r w:rsidRPr="00D57E8E">
              <w:rPr>
                <w:rFonts w:ascii="Calibri" w:hAnsi="Calibri"/>
                <w:sz w:val="22"/>
                <w:szCs w:val="22"/>
              </w:rPr>
              <w:t>pair work</w:t>
            </w:r>
            <w:r w:rsidRPr="00D57E8E">
              <w:rPr>
                <w:rFonts w:ascii="Calibri" w:hAnsi="Calibri"/>
                <w:sz w:val="22"/>
                <w:szCs w:val="22"/>
              </w:rPr>
              <w:t xml:space="preserve">” </w:t>
            </w:r>
            <w:r w:rsidRPr="00D57E8E">
              <w:rPr>
                <w:rFonts w:ascii="Calibri" w:hAnsi="Calibri"/>
                <w:sz w:val="22"/>
                <w:szCs w:val="22"/>
              </w:rPr>
              <w:t>(lavoro in coppia);</w:t>
            </w:r>
          </w:p>
          <w:p w14:paraId="59C5F87C" w14:textId="77777777" w:rsidR="0055216F" w:rsidRPr="00D57E8E" w:rsidRDefault="00700148" w:rsidP="00D57E8E">
            <w:pPr>
              <w:widowControl w:val="0"/>
              <w:numPr>
                <w:ilvl w:val="0"/>
                <w:numId w:val="40"/>
              </w:numPr>
              <w:spacing w:after="200"/>
              <w:rPr>
                <w:sz w:val="22"/>
                <w:szCs w:val="22"/>
              </w:rPr>
            </w:pPr>
            <w:r w:rsidRPr="00D57E8E">
              <w:rPr>
                <w:rFonts w:ascii="Calibri" w:hAnsi="Calibri"/>
                <w:sz w:val="22"/>
                <w:szCs w:val="22"/>
              </w:rPr>
              <w:t xml:space="preserve">Lettura del testo </w:t>
            </w:r>
            <w:r w:rsidRPr="00D57E8E">
              <w:rPr>
                <w:rFonts w:ascii="Calibri" w:hAnsi="Calibri"/>
                <w:sz w:val="22"/>
                <w:szCs w:val="22"/>
              </w:rPr>
              <w:t xml:space="preserve">è </w:t>
            </w:r>
            <w:r w:rsidRPr="00D57E8E">
              <w:rPr>
                <w:rFonts w:ascii="Calibri" w:hAnsi="Calibri"/>
                <w:sz w:val="22"/>
                <w:szCs w:val="22"/>
              </w:rPr>
              <w:t xml:space="preserve">stata estensiva (tecnica </w:t>
            </w:r>
            <w:r w:rsidRPr="00D57E8E">
              <w:rPr>
                <w:rFonts w:ascii="Calibri" w:hAnsi="Calibri"/>
                <w:sz w:val="22"/>
                <w:szCs w:val="22"/>
              </w:rPr>
              <w:t>“</w:t>
            </w:r>
            <w:r w:rsidRPr="00D57E8E">
              <w:rPr>
                <w:rFonts w:ascii="Calibri" w:hAnsi="Calibri"/>
                <w:sz w:val="22"/>
                <w:szCs w:val="22"/>
              </w:rPr>
              <w:t>Skimming</w:t>
            </w:r>
            <w:r w:rsidRPr="00D57E8E">
              <w:rPr>
                <w:rFonts w:ascii="Calibri" w:hAnsi="Calibri"/>
                <w:sz w:val="22"/>
                <w:szCs w:val="22"/>
              </w:rPr>
              <w:t>”</w:t>
            </w:r>
            <w:r w:rsidRPr="00D57E8E">
              <w:rPr>
                <w:rFonts w:ascii="Calibri" w:hAnsi="Calibri"/>
                <w:sz w:val="22"/>
                <w:szCs w:val="22"/>
              </w:rPr>
              <w:t>) e intensiva o integrata (</w:t>
            </w:r>
            <w:r w:rsidRPr="00D57E8E">
              <w:rPr>
                <w:rFonts w:ascii="Calibri" w:hAnsi="Calibri"/>
                <w:sz w:val="22"/>
                <w:szCs w:val="22"/>
              </w:rPr>
              <w:t>“</w:t>
            </w:r>
            <w:r w:rsidRPr="00D57E8E">
              <w:rPr>
                <w:rFonts w:ascii="Calibri" w:hAnsi="Calibri"/>
                <w:sz w:val="22"/>
                <w:szCs w:val="22"/>
              </w:rPr>
              <w:t>Scanning</w:t>
            </w:r>
            <w:r w:rsidRPr="00D57E8E">
              <w:rPr>
                <w:rFonts w:ascii="Calibri" w:hAnsi="Calibri"/>
                <w:sz w:val="22"/>
                <w:szCs w:val="22"/>
              </w:rPr>
              <w:t>”</w:t>
            </w:r>
            <w:r w:rsidRPr="00D57E8E">
              <w:rPr>
                <w:rFonts w:ascii="Calibri" w:hAnsi="Calibri"/>
                <w:sz w:val="22"/>
                <w:szCs w:val="22"/>
              </w:rPr>
              <w:t xml:space="preserve">), per GIG e KEYWORDS, finalizzata a creare uno specifico spessore sia professionale, sia culturale (tecnico </w:t>
            </w:r>
            <w:r w:rsidRPr="00D57E8E">
              <w:rPr>
                <w:rFonts w:ascii="Calibri" w:hAnsi="Calibri"/>
                <w:sz w:val="22"/>
                <w:szCs w:val="22"/>
              </w:rPr>
              <w:t xml:space="preserve">– </w:t>
            </w:r>
            <w:r w:rsidRPr="00D57E8E">
              <w:rPr>
                <w:rFonts w:ascii="Calibri" w:hAnsi="Calibri"/>
                <w:sz w:val="22"/>
                <w:szCs w:val="22"/>
              </w:rPr>
              <w:t xml:space="preserve">storico </w:t>
            </w:r>
            <w:r w:rsidRPr="00D57E8E">
              <w:rPr>
                <w:rFonts w:ascii="Calibri" w:hAnsi="Calibri"/>
                <w:sz w:val="22"/>
                <w:szCs w:val="22"/>
              </w:rPr>
              <w:t xml:space="preserve">– </w:t>
            </w:r>
            <w:r w:rsidRPr="00D57E8E">
              <w:rPr>
                <w:rFonts w:ascii="Calibri" w:hAnsi="Calibri"/>
                <w:sz w:val="22"/>
                <w:szCs w:val="22"/>
              </w:rPr>
              <w:t>socioeconomico, ecc</w:t>
            </w:r>
            <w:r w:rsidRPr="00D57E8E">
              <w:rPr>
                <w:rFonts w:ascii="Calibri" w:hAnsi="Calibri"/>
                <w:sz w:val="22"/>
                <w:szCs w:val="22"/>
              </w:rPr>
              <w:t>…</w:t>
            </w:r>
            <w:r w:rsidRPr="00D57E8E">
              <w:rPr>
                <w:rFonts w:ascii="Calibri" w:hAnsi="Calibri"/>
                <w:sz w:val="22"/>
                <w:szCs w:val="22"/>
              </w:rPr>
              <w:t>);</w:t>
            </w:r>
          </w:p>
          <w:p w14:paraId="1ADA8C49" w14:textId="77777777" w:rsidR="0055216F" w:rsidRPr="00D57E8E" w:rsidRDefault="00700148" w:rsidP="00D57E8E">
            <w:pPr>
              <w:widowControl w:val="0"/>
              <w:numPr>
                <w:ilvl w:val="0"/>
                <w:numId w:val="40"/>
              </w:numPr>
              <w:spacing w:after="200"/>
              <w:rPr>
                <w:sz w:val="22"/>
                <w:szCs w:val="22"/>
              </w:rPr>
            </w:pPr>
            <w:r w:rsidRPr="00D57E8E">
              <w:rPr>
                <w:rFonts w:ascii="Calibri" w:hAnsi="Calibri"/>
                <w:sz w:val="22"/>
                <w:szCs w:val="22"/>
              </w:rPr>
              <w:t>Riflessione sulla lingua e approccio critico sui contenuti con riferimenti a contesti autentici e  all</w:t>
            </w:r>
            <w:r w:rsidRPr="00D57E8E">
              <w:rPr>
                <w:rFonts w:ascii="Calibri" w:hAnsi="Calibri"/>
                <w:sz w:val="22"/>
                <w:szCs w:val="22"/>
              </w:rPr>
              <w:t>’</w:t>
            </w:r>
            <w:r w:rsidRPr="00D57E8E">
              <w:rPr>
                <w:rFonts w:ascii="Calibri" w:hAnsi="Calibri"/>
                <w:sz w:val="22"/>
                <w:szCs w:val="22"/>
              </w:rPr>
              <w:t>attualit</w:t>
            </w:r>
            <w:r w:rsidRPr="00D57E8E">
              <w:rPr>
                <w:rFonts w:ascii="Calibri" w:hAnsi="Calibri"/>
                <w:sz w:val="22"/>
                <w:szCs w:val="22"/>
              </w:rPr>
              <w:t>à</w:t>
            </w:r>
            <w:r w:rsidRPr="00D57E8E">
              <w:rPr>
                <w:rFonts w:ascii="Calibri" w:hAnsi="Calibri"/>
                <w:sz w:val="22"/>
                <w:szCs w:val="22"/>
              </w:rPr>
              <w:t>;</w:t>
            </w:r>
          </w:p>
        </w:tc>
      </w:tr>
      <w:tr w:rsidR="0055216F" w14:paraId="666BAD3B" w14:textId="77777777">
        <w:tblPrEx>
          <w:tblCellMar>
            <w:top w:w="0" w:type="dxa"/>
            <w:left w:w="0" w:type="dxa"/>
            <w:bottom w:w="0" w:type="dxa"/>
            <w:right w:w="0" w:type="dxa"/>
          </w:tblCellMar>
        </w:tblPrEx>
        <w:trPr>
          <w:trHeight w:val="217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8D43B" w14:textId="77777777" w:rsidR="0055216F" w:rsidRDefault="00700148">
            <w:pPr>
              <w:widowControl w:val="0"/>
              <w:tabs>
                <w:tab w:val="center" w:pos="4819"/>
                <w:tab w:val="right" w:pos="9638"/>
              </w:tabs>
            </w:pPr>
            <w:r>
              <w:rPr>
                <w:rFonts w:ascii="Calibri" w:hAnsi="Calibri"/>
                <w:sz w:val="24"/>
                <w:szCs w:val="24"/>
                <w:lang w:val="en-US"/>
              </w:rPr>
              <w:t>MEZZI E STRUMENTI</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2C4A2" w14:textId="77777777" w:rsidR="0055216F" w:rsidRPr="00D57E8E" w:rsidRDefault="00700148" w:rsidP="00D57E8E">
            <w:pPr>
              <w:widowControl w:val="0"/>
              <w:numPr>
                <w:ilvl w:val="0"/>
                <w:numId w:val="41"/>
              </w:numPr>
              <w:rPr>
                <w:sz w:val="22"/>
                <w:szCs w:val="22"/>
              </w:rPr>
            </w:pPr>
            <w:r w:rsidRPr="00D57E8E">
              <w:rPr>
                <w:rFonts w:ascii="Calibri" w:hAnsi="Calibri"/>
                <w:sz w:val="22"/>
                <w:szCs w:val="22"/>
              </w:rPr>
              <w:t>Lezione frontale, interattiva e partecipata;</w:t>
            </w:r>
          </w:p>
          <w:p w14:paraId="6C1E5596" w14:textId="77777777" w:rsidR="0055216F" w:rsidRPr="00D57E8E" w:rsidRDefault="00700148" w:rsidP="00D57E8E">
            <w:pPr>
              <w:widowControl w:val="0"/>
              <w:numPr>
                <w:ilvl w:val="0"/>
                <w:numId w:val="41"/>
              </w:numPr>
              <w:rPr>
                <w:sz w:val="22"/>
                <w:szCs w:val="22"/>
              </w:rPr>
            </w:pPr>
            <w:r w:rsidRPr="00D57E8E">
              <w:rPr>
                <w:rFonts w:ascii="Calibri" w:hAnsi="Calibri"/>
                <w:sz w:val="22"/>
                <w:szCs w:val="22"/>
              </w:rPr>
              <w:t xml:space="preserve">Visione di video e tutorial inerenti al percorso didattico in Lingua </w:t>
            </w:r>
            <w:r w:rsidRPr="00D57E8E">
              <w:rPr>
                <w:rFonts w:ascii="Calibri" w:hAnsi="Calibri"/>
                <w:sz w:val="22"/>
                <w:szCs w:val="22"/>
              </w:rPr>
              <w:t>Inglese;</w:t>
            </w:r>
          </w:p>
          <w:p w14:paraId="62C65A6B" w14:textId="77777777" w:rsidR="0055216F" w:rsidRPr="00D57E8E" w:rsidRDefault="00700148" w:rsidP="00D57E8E">
            <w:pPr>
              <w:widowControl w:val="0"/>
              <w:numPr>
                <w:ilvl w:val="0"/>
                <w:numId w:val="41"/>
              </w:numPr>
              <w:rPr>
                <w:sz w:val="22"/>
                <w:szCs w:val="22"/>
              </w:rPr>
            </w:pPr>
            <w:r w:rsidRPr="00D57E8E">
              <w:rPr>
                <w:rFonts w:ascii="Calibri" w:hAnsi="Calibri"/>
                <w:sz w:val="22"/>
                <w:szCs w:val="22"/>
              </w:rPr>
              <w:t>Fotocopie, libro di testo, materiale selezionato dalla docente;</w:t>
            </w:r>
          </w:p>
          <w:p w14:paraId="6E87AFAF" w14:textId="77777777" w:rsidR="0055216F" w:rsidRPr="00D57E8E" w:rsidRDefault="00700148" w:rsidP="00D57E8E">
            <w:pPr>
              <w:widowControl w:val="0"/>
              <w:numPr>
                <w:ilvl w:val="0"/>
                <w:numId w:val="41"/>
              </w:numPr>
              <w:rPr>
                <w:sz w:val="22"/>
                <w:szCs w:val="22"/>
              </w:rPr>
            </w:pPr>
            <w:r w:rsidRPr="00D57E8E">
              <w:rPr>
                <w:rFonts w:ascii="Calibri" w:hAnsi="Calibri"/>
                <w:sz w:val="22"/>
                <w:szCs w:val="22"/>
              </w:rPr>
              <w:t>Manuali di istruzione tecnico di un dispositivo elettronico per la levigatura (estratti a cura della docente).</w:t>
            </w:r>
          </w:p>
        </w:tc>
      </w:tr>
      <w:tr w:rsidR="0055216F" w14:paraId="52DA788E" w14:textId="77777777">
        <w:tblPrEx>
          <w:tblCellMar>
            <w:top w:w="0" w:type="dxa"/>
            <w:left w:w="0" w:type="dxa"/>
            <w:bottom w:w="0" w:type="dxa"/>
            <w:right w:w="0" w:type="dxa"/>
          </w:tblCellMar>
        </w:tblPrEx>
        <w:trPr>
          <w:trHeight w:val="352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1968F" w14:textId="77777777" w:rsidR="0055216F" w:rsidRDefault="00700148">
            <w:pPr>
              <w:widowControl w:val="0"/>
              <w:tabs>
                <w:tab w:val="center" w:pos="4819"/>
                <w:tab w:val="right" w:pos="9638"/>
              </w:tabs>
            </w:pPr>
            <w:r>
              <w:rPr>
                <w:rFonts w:ascii="Calibri" w:hAnsi="Calibri"/>
                <w:sz w:val="24"/>
                <w:szCs w:val="24"/>
                <w:lang w:val="en-US"/>
              </w:rPr>
              <w:t>VERIFICHE EFFETTUATE</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9DBE5" w14:textId="77777777" w:rsidR="0055216F" w:rsidRPr="00D57E8E" w:rsidRDefault="00700148" w:rsidP="00D57E8E">
            <w:pPr>
              <w:widowControl w:val="0"/>
              <w:numPr>
                <w:ilvl w:val="0"/>
                <w:numId w:val="42"/>
              </w:numPr>
              <w:rPr>
                <w:sz w:val="22"/>
                <w:szCs w:val="22"/>
              </w:rPr>
            </w:pPr>
            <w:r w:rsidRPr="00D57E8E">
              <w:rPr>
                <w:rFonts w:ascii="Calibri" w:hAnsi="Calibri"/>
                <w:sz w:val="22"/>
                <w:szCs w:val="22"/>
              </w:rPr>
              <w:t xml:space="preserve">Prove scritte strutturate e semi </w:t>
            </w:r>
            <w:r w:rsidRPr="00D57E8E">
              <w:rPr>
                <w:rFonts w:ascii="Calibri" w:hAnsi="Calibri"/>
                <w:sz w:val="22"/>
                <w:szCs w:val="22"/>
              </w:rPr>
              <w:t>strutturate alla fine di ogni modulo didattico;</w:t>
            </w:r>
          </w:p>
          <w:p w14:paraId="1A55A1E8" w14:textId="77777777" w:rsidR="0055216F" w:rsidRPr="00D57E8E" w:rsidRDefault="0055216F">
            <w:pPr>
              <w:widowControl w:val="0"/>
              <w:rPr>
                <w:sz w:val="22"/>
                <w:szCs w:val="22"/>
              </w:rPr>
            </w:pPr>
          </w:p>
          <w:p w14:paraId="62310038" w14:textId="77777777" w:rsidR="0055216F" w:rsidRPr="00D57E8E" w:rsidRDefault="00700148" w:rsidP="00D57E8E">
            <w:pPr>
              <w:widowControl w:val="0"/>
              <w:numPr>
                <w:ilvl w:val="0"/>
                <w:numId w:val="42"/>
              </w:numPr>
              <w:rPr>
                <w:sz w:val="22"/>
                <w:szCs w:val="22"/>
              </w:rPr>
            </w:pPr>
            <w:r w:rsidRPr="00D57E8E">
              <w:rPr>
                <w:rFonts w:ascii="Calibri" w:hAnsi="Calibri"/>
                <w:sz w:val="22"/>
                <w:szCs w:val="22"/>
              </w:rPr>
              <w:t>Verifiche orali frequenti consistenti in brevi sintesi di un testo in Lingua Inglese;</w:t>
            </w:r>
          </w:p>
          <w:p w14:paraId="0CE2545D" w14:textId="77777777" w:rsidR="0055216F" w:rsidRPr="00D57E8E" w:rsidRDefault="0055216F">
            <w:pPr>
              <w:widowControl w:val="0"/>
              <w:rPr>
                <w:sz w:val="22"/>
                <w:szCs w:val="22"/>
              </w:rPr>
            </w:pPr>
          </w:p>
          <w:p w14:paraId="61CB3C77" w14:textId="77777777" w:rsidR="0055216F" w:rsidRPr="00D57E8E" w:rsidRDefault="00700148" w:rsidP="00D57E8E">
            <w:pPr>
              <w:widowControl w:val="0"/>
              <w:numPr>
                <w:ilvl w:val="0"/>
                <w:numId w:val="42"/>
              </w:numPr>
              <w:rPr>
                <w:sz w:val="22"/>
                <w:szCs w:val="22"/>
              </w:rPr>
            </w:pPr>
            <w:r w:rsidRPr="00D57E8E">
              <w:rPr>
                <w:rFonts w:ascii="Calibri" w:hAnsi="Calibri"/>
                <w:sz w:val="22"/>
                <w:szCs w:val="22"/>
              </w:rPr>
              <w:t>Analisi linguistica di un testo proposto;</w:t>
            </w:r>
          </w:p>
          <w:p w14:paraId="4CDB8269" w14:textId="77777777" w:rsidR="0055216F" w:rsidRPr="00D57E8E" w:rsidRDefault="0055216F">
            <w:pPr>
              <w:widowControl w:val="0"/>
              <w:rPr>
                <w:sz w:val="22"/>
                <w:szCs w:val="22"/>
              </w:rPr>
            </w:pPr>
          </w:p>
          <w:p w14:paraId="1C26E68A" w14:textId="77777777" w:rsidR="0055216F" w:rsidRPr="00D57E8E" w:rsidRDefault="00700148" w:rsidP="00D57E8E">
            <w:pPr>
              <w:widowControl w:val="0"/>
              <w:numPr>
                <w:ilvl w:val="0"/>
                <w:numId w:val="42"/>
              </w:numPr>
              <w:rPr>
                <w:sz w:val="22"/>
                <w:szCs w:val="22"/>
              </w:rPr>
            </w:pPr>
            <w:r w:rsidRPr="00D57E8E">
              <w:rPr>
                <w:rFonts w:ascii="Calibri" w:hAnsi="Calibri"/>
                <w:sz w:val="22"/>
                <w:szCs w:val="22"/>
              </w:rPr>
              <w:t>Verifiche in itinere sulla lettura, la riflessione sulla lingua e l</w:t>
            </w:r>
            <w:r w:rsidRPr="00D57E8E">
              <w:rPr>
                <w:rFonts w:ascii="Calibri" w:hAnsi="Calibri"/>
                <w:sz w:val="22"/>
                <w:szCs w:val="22"/>
              </w:rPr>
              <w:t>’</w:t>
            </w:r>
            <w:r w:rsidRPr="00D57E8E">
              <w:rPr>
                <w:rFonts w:ascii="Calibri" w:hAnsi="Calibri"/>
                <w:sz w:val="22"/>
                <w:szCs w:val="22"/>
              </w:rPr>
              <w:t>esposizione orale (cura della pronuncia, sintassi e strutture morfo-sintattica della lingua);</w:t>
            </w:r>
          </w:p>
          <w:p w14:paraId="1B67014B" w14:textId="77777777" w:rsidR="0055216F" w:rsidRPr="00D57E8E" w:rsidRDefault="0055216F">
            <w:pPr>
              <w:widowControl w:val="0"/>
              <w:rPr>
                <w:sz w:val="22"/>
                <w:szCs w:val="22"/>
              </w:rPr>
            </w:pPr>
          </w:p>
          <w:p w14:paraId="59A966D2" w14:textId="77777777" w:rsidR="0055216F" w:rsidRPr="00D57E8E" w:rsidRDefault="00700148" w:rsidP="00D57E8E">
            <w:pPr>
              <w:widowControl w:val="0"/>
              <w:numPr>
                <w:ilvl w:val="0"/>
                <w:numId w:val="42"/>
              </w:numPr>
              <w:rPr>
                <w:sz w:val="22"/>
                <w:szCs w:val="22"/>
              </w:rPr>
            </w:pPr>
            <w:r w:rsidRPr="00D57E8E">
              <w:rPr>
                <w:rFonts w:ascii="Calibri" w:hAnsi="Calibri"/>
                <w:sz w:val="22"/>
                <w:szCs w:val="22"/>
              </w:rPr>
              <w:t>Verifiche orali sulla terminologia tecnica.</w:t>
            </w:r>
          </w:p>
        </w:tc>
      </w:tr>
      <w:tr w:rsidR="0055216F" w14:paraId="09EC065A" w14:textId="77777777">
        <w:tblPrEx>
          <w:tblCellMar>
            <w:top w:w="0" w:type="dxa"/>
            <w:left w:w="0" w:type="dxa"/>
            <w:bottom w:w="0" w:type="dxa"/>
            <w:right w:w="0" w:type="dxa"/>
          </w:tblCellMar>
        </w:tblPrEx>
        <w:trPr>
          <w:trHeight w:val="48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FB981" w14:textId="77777777" w:rsidR="0055216F" w:rsidRDefault="00700148">
            <w:pPr>
              <w:widowControl w:val="0"/>
              <w:tabs>
                <w:tab w:val="center" w:pos="4819"/>
                <w:tab w:val="right" w:pos="9638"/>
              </w:tabs>
            </w:pPr>
            <w:r>
              <w:rPr>
                <w:rFonts w:ascii="Calibri" w:hAnsi="Calibri"/>
                <w:sz w:val="24"/>
                <w:szCs w:val="24"/>
                <w:lang w:val="en-US"/>
              </w:rPr>
              <w:t>MODALIT</w:t>
            </w:r>
            <w:r>
              <w:rPr>
                <w:rFonts w:ascii="Calibri" w:hAnsi="Calibri"/>
                <w:sz w:val="24"/>
                <w:szCs w:val="24"/>
                <w:lang w:val="en-US"/>
              </w:rPr>
              <w:t xml:space="preserve">À </w:t>
            </w:r>
            <w:r>
              <w:rPr>
                <w:rFonts w:ascii="Calibri" w:hAnsi="Calibri"/>
                <w:sz w:val="24"/>
                <w:szCs w:val="24"/>
                <w:lang w:val="en-US"/>
              </w:rPr>
              <w:t>DI VALUTAZIONE</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C3C23" w14:textId="77777777" w:rsidR="0055216F" w:rsidRPr="00D57E8E" w:rsidRDefault="00700148" w:rsidP="00D57E8E">
            <w:pPr>
              <w:widowControl w:val="0"/>
              <w:numPr>
                <w:ilvl w:val="0"/>
                <w:numId w:val="43"/>
              </w:numPr>
              <w:jc w:val="both"/>
              <w:rPr>
                <w:sz w:val="22"/>
                <w:szCs w:val="22"/>
              </w:rPr>
            </w:pPr>
            <w:r w:rsidRPr="00D57E8E">
              <w:rPr>
                <w:rFonts w:ascii="Calibri" w:hAnsi="Calibri"/>
                <w:sz w:val="22"/>
                <w:szCs w:val="22"/>
              </w:rPr>
              <w:t>Valutazione formativa e sommativa funzionale alla classificazione dell</w:t>
            </w:r>
            <w:r w:rsidRPr="00D57E8E">
              <w:rPr>
                <w:rFonts w:ascii="Calibri" w:hAnsi="Calibri"/>
                <w:sz w:val="22"/>
                <w:szCs w:val="22"/>
              </w:rPr>
              <w:t>’</w:t>
            </w:r>
            <w:r w:rsidRPr="00D57E8E">
              <w:rPr>
                <w:rFonts w:ascii="Calibri" w:hAnsi="Calibri"/>
                <w:sz w:val="22"/>
                <w:szCs w:val="22"/>
              </w:rPr>
              <w:t>anno.</w:t>
            </w:r>
          </w:p>
        </w:tc>
      </w:tr>
      <w:tr w:rsidR="0055216F" w14:paraId="78FA740B" w14:textId="77777777">
        <w:tblPrEx>
          <w:tblCellMar>
            <w:top w:w="0" w:type="dxa"/>
            <w:left w:w="0" w:type="dxa"/>
            <w:bottom w:w="0" w:type="dxa"/>
            <w:right w:w="0" w:type="dxa"/>
          </w:tblCellMar>
        </w:tblPrEx>
        <w:trPr>
          <w:trHeight w:val="1871"/>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C52EF" w14:textId="77777777" w:rsidR="0055216F" w:rsidRDefault="00700148">
            <w:pPr>
              <w:widowControl w:val="0"/>
              <w:tabs>
                <w:tab w:val="center" w:pos="4819"/>
                <w:tab w:val="right" w:pos="9638"/>
              </w:tabs>
            </w:pPr>
            <w:r>
              <w:rPr>
                <w:rFonts w:ascii="Calibri" w:hAnsi="Calibri"/>
                <w:sz w:val="24"/>
                <w:szCs w:val="24"/>
                <w:lang w:val="en-US"/>
              </w:rPr>
              <w:t xml:space="preserve">CRITERI DI </w:t>
            </w:r>
            <w:r>
              <w:rPr>
                <w:rFonts w:ascii="Calibri" w:hAnsi="Calibri"/>
                <w:sz w:val="24"/>
                <w:szCs w:val="24"/>
                <w:lang w:val="en-US"/>
              </w:rPr>
              <w:t>VALUTAZIONE</w:t>
            </w:r>
          </w:p>
        </w:tc>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6630E" w14:textId="77777777" w:rsidR="0055216F" w:rsidRDefault="0055216F">
            <w:pPr>
              <w:widowControl w:val="0"/>
              <w:tabs>
                <w:tab w:val="left" w:pos="720"/>
              </w:tabs>
              <w:jc w:val="both"/>
              <w:rPr>
                <w:sz w:val="22"/>
                <w:szCs w:val="22"/>
                <w:lang w:val="en-US"/>
              </w:rPr>
            </w:pPr>
          </w:p>
          <w:p w14:paraId="2AD2EDD3" w14:textId="77777777" w:rsidR="0055216F" w:rsidRPr="00D57E8E" w:rsidRDefault="00700148" w:rsidP="00D57E8E">
            <w:pPr>
              <w:widowControl w:val="0"/>
              <w:numPr>
                <w:ilvl w:val="0"/>
                <w:numId w:val="44"/>
              </w:numPr>
              <w:jc w:val="both"/>
              <w:rPr>
                <w:sz w:val="22"/>
                <w:szCs w:val="22"/>
              </w:rPr>
            </w:pPr>
            <w:r w:rsidRPr="00D57E8E">
              <w:rPr>
                <w:rFonts w:ascii="Calibri" w:hAnsi="Calibri"/>
                <w:sz w:val="22"/>
                <w:szCs w:val="22"/>
              </w:rPr>
              <w:t>Si registreranno i voti numerici e relativi giudizi e si prenderanno in considerazione i risultati delle verifiche scritte e orali (valutazione formativa) e, a livello globale, l</w:t>
            </w:r>
            <w:r w:rsidRPr="00D57E8E">
              <w:rPr>
                <w:rFonts w:ascii="Calibri" w:hAnsi="Calibri"/>
                <w:sz w:val="22"/>
                <w:szCs w:val="22"/>
              </w:rPr>
              <w:t>’</w:t>
            </w:r>
            <w:r w:rsidRPr="00D57E8E">
              <w:rPr>
                <w:rFonts w:ascii="Calibri" w:hAnsi="Calibri"/>
                <w:sz w:val="22"/>
                <w:szCs w:val="22"/>
              </w:rPr>
              <w:t>impegno, la partecipazione e la progressione rispetto ai livelli di partenza (valutazione sommativa).</w:t>
            </w:r>
          </w:p>
        </w:tc>
      </w:tr>
      <w:tr w:rsidR="0055216F" w14:paraId="2020C8A0" w14:textId="77777777">
        <w:tblPrEx>
          <w:tblCellMar>
            <w:top w:w="0" w:type="dxa"/>
            <w:left w:w="0" w:type="dxa"/>
            <w:bottom w:w="0" w:type="dxa"/>
            <w:right w:w="0" w:type="dxa"/>
          </w:tblCellMar>
        </w:tblPrEx>
        <w:trPr>
          <w:trHeight w:val="257"/>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B42B345" w14:textId="77777777" w:rsidR="0055216F" w:rsidRDefault="00700148">
            <w:pPr>
              <w:widowControl w:val="0"/>
              <w:tabs>
                <w:tab w:val="center" w:pos="4819"/>
                <w:tab w:val="right" w:pos="9638"/>
              </w:tabs>
              <w:spacing w:before="120" w:after="120"/>
              <w:jc w:val="center"/>
            </w:pPr>
            <w:r>
              <w:rPr>
                <w:rFonts w:ascii="Calibri" w:hAnsi="Calibri"/>
                <w:b/>
                <w:bCs/>
                <w:i/>
                <w:iCs/>
                <w:sz w:val="24"/>
                <w:szCs w:val="24"/>
                <w:lang w:val="en-US"/>
              </w:rPr>
              <w:t>MODULO</w:t>
            </w:r>
          </w:p>
        </w:tc>
        <w:tc>
          <w:tcPr>
            <w:tcW w:w="365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8E43FDA" w14:textId="77777777" w:rsidR="0055216F" w:rsidRDefault="00700148">
            <w:pPr>
              <w:widowControl w:val="0"/>
              <w:tabs>
                <w:tab w:val="center" w:pos="4819"/>
                <w:tab w:val="right" w:pos="9638"/>
              </w:tabs>
              <w:spacing w:before="120" w:after="120"/>
              <w:jc w:val="center"/>
            </w:pPr>
            <w:r>
              <w:rPr>
                <w:rFonts w:ascii="Calibri" w:hAnsi="Calibri"/>
                <w:b/>
                <w:bCs/>
                <w:i/>
                <w:iCs/>
                <w:sz w:val="24"/>
                <w:szCs w:val="24"/>
                <w:lang w:val="en-US"/>
              </w:rPr>
              <w:t>COMPETENZE</w:t>
            </w:r>
          </w:p>
        </w:tc>
        <w:tc>
          <w:tcPr>
            <w:tcW w:w="3291"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772433F" w14:textId="77777777" w:rsidR="0055216F" w:rsidRDefault="00700148">
            <w:pPr>
              <w:widowControl w:val="0"/>
              <w:tabs>
                <w:tab w:val="center" w:pos="4819"/>
                <w:tab w:val="right" w:pos="9638"/>
              </w:tabs>
              <w:spacing w:before="120" w:after="120"/>
              <w:jc w:val="center"/>
            </w:pPr>
            <w:r>
              <w:rPr>
                <w:rFonts w:ascii="Calibri" w:hAnsi="Calibri"/>
                <w:b/>
                <w:bCs/>
                <w:i/>
                <w:iCs/>
                <w:sz w:val="24"/>
                <w:szCs w:val="24"/>
                <w:lang w:val="en-US"/>
              </w:rPr>
              <w:t>OBIETTIVI</w:t>
            </w:r>
          </w:p>
        </w:tc>
        <w:tc>
          <w:tcPr>
            <w:tcW w:w="206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58A9271" w14:textId="77777777" w:rsidR="0055216F" w:rsidRDefault="00700148">
            <w:pPr>
              <w:widowControl w:val="0"/>
              <w:tabs>
                <w:tab w:val="center" w:pos="4819"/>
                <w:tab w:val="right" w:pos="9638"/>
              </w:tabs>
              <w:spacing w:before="120" w:after="120"/>
              <w:jc w:val="center"/>
            </w:pPr>
            <w:r>
              <w:rPr>
                <w:rFonts w:ascii="Calibri" w:hAnsi="Calibri"/>
                <w:b/>
                <w:bCs/>
                <w:i/>
                <w:iCs/>
                <w:sz w:val="24"/>
                <w:szCs w:val="24"/>
                <w:lang w:val="en-US"/>
              </w:rPr>
              <w:t>CONTENUTI</w:t>
            </w:r>
          </w:p>
        </w:tc>
      </w:tr>
      <w:tr w:rsidR="0055216F" w:rsidRPr="00D57E8E" w14:paraId="644E1135" w14:textId="77777777">
        <w:tblPrEx>
          <w:tblCellMar>
            <w:top w:w="0" w:type="dxa"/>
            <w:left w:w="0" w:type="dxa"/>
            <w:bottom w:w="0" w:type="dxa"/>
            <w:right w:w="0" w:type="dxa"/>
          </w:tblCellMar>
        </w:tblPrEx>
        <w:trPr>
          <w:trHeight w:val="4976"/>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7838" w14:textId="77777777" w:rsidR="0055216F" w:rsidRPr="00D57E8E" w:rsidRDefault="00700148">
            <w:pPr>
              <w:widowControl w:val="0"/>
              <w:rPr>
                <w:lang w:val="en-GB"/>
              </w:rPr>
            </w:pPr>
            <w:r>
              <w:rPr>
                <w:rFonts w:ascii="Calibri" w:hAnsi="Calibri"/>
                <w:sz w:val="24"/>
                <w:szCs w:val="24"/>
                <w:lang w:val="en-US"/>
              </w:rPr>
              <w:t>MODULO 1:</w:t>
            </w:r>
          </w:p>
          <w:p w14:paraId="13B9CADF" w14:textId="77777777" w:rsidR="0055216F" w:rsidRDefault="0055216F">
            <w:pPr>
              <w:widowControl w:val="0"/>
              <w:rPr>
                <w:lang w:val="en-US"/>
              </w:rPr>
            </w:pPr>
          </w:p>
          <w:p w14:paraId="59A88E46" w14:textId="77777777" w:rsidR="0055216F" w:rsidRPr="00D57E8E" w:rsidRDefault="00700148">
            <w:pPr>
              <w:widowControl w:val="0"/>
              <w:rPr>
                <w:b/>
                <w:bCs/>
                <w:sz w:val="22"/>
                <w:szCs w:val="22"/>
                <w:lang w:val="en-GB"/>
              </w:rPr>
            </w:pPr>
            <w:r>
              <w:rPr>
                <w:rFonts w:ascii="Calibri" w:hAnsi="Calibri"/>
                <w:b/>
                <w:bCs/>
                <w:sz w:val="22"/>
                <w:szCs w:val="22"/>
                <w:lang w:val="en-US"/>
              </w:rPr>
              <w:t>THE RENEWABLES: SUSTAINABLE</w:t>
            </w:r>
          </w:p>
          <w:p w14:paraId="3266F54A" w14:textId="77777777" w:rsidR="0055216F" w:rsidRPr="00D57E8E" w:rsidRDefault="00700148">
            <w:pPr>
              <w:widowControl w:val="0"/>
              <w:rPr>
                <w:b/>
                <w:bCs/>
                <w:lang w:val="en-GB"/>
              </w:rPr>
            </w:pPr>
            <w:r>
              <w:rPr>
                <w:rFonts w:ascii="Calibri" w:hAnsi="Calibri"/>
                <w:b/>
                <w:bCs/>
                <w:sz w:val="22"/>
                <w:szCs w:val="22"/>
                <w:lang w:val="en-US"/>
              </w:rPr>
              <w:t>ENERGY FORMS</w:t>
            </w:r>
          </w:p>
          <w:p w14:paraId="32DCD3E7" w14:textId="77777777" w:rsidR="0055216F" w:rsidRDefault="0055216F">
            <w:pPr>
              <w:widowControl w:val="0"/>
              <w:rPr>
                <w:sz w:val="22"/>
                <w:szCs w:val="22"/>
                <w:lang w:val="en-US"/>
              </w:rPr>
            </w:pPr>
          </w:p>
          <w:p w14:paraId="5CBA0B59" w14:textId="77777777" w:rsidR="0055216F" w:rsidRDefault="0055216F">
            <w:pPr>
              <w:widowControl w:val="0"/>
              <w:rPr>
                <w:sz w:val="22"/>
                <w:szCs w:val="22"/>
                <w:lang w:val="en-US"/>
              </w:rPr>
            </w:pPr>
          </w:p>
          <w:p w14:paraId="68524BA4" w14:textId="77777777" w:rsidR="0055216F" w:rsidRDefault="00700148">
            <w:pPr>
              <w:widowControl w:val="0"/>
              <w:rPr>
                <w:rFonts w:ascii="Calibri" w:eastAsia="Calibri" w:hAnsi="Calibri" w:cs="Calibri"/>
              </w:rPr>
            </w:pPr>
            <w:r>
              <w:rPr>
                <w:rFonts w:ascii="Calibri" w:hAnsi="Calibri"/>
                <w:sz w:val="22"/>
                <w:szCs w:val="22"/>
                <w:lang w:val="en-US"/>
              </w:rPr>
              <w:t>Ore previste: 25</w:t>
            </w:r>
          </w:p>
          <w:p w14:paraId="382CCB83" w14:textId="77777777" w:rsidR="0055216F" w:rsidRDefault="0055216F">
            <w:pPr>
              <w:widowControl w:val="0"/>
              <w:rPr>
                <w:sz w:val="22"/>
                <w:szCs w:val="22"/>
                <w:lang w:val="en-US"/>
              </w:rPr>
            </w:pPr>
          </w:p>
          <w:p w14:paraId="298840E0" w14:textId="77777777" w:rsidR="0055216F" w:rsidRDefault="00700148">
            <w:pPr>
              <w:widowControl w:val="0"/>
            </w:pPr>
            <w:r>
              <w:rPr>
                <w:rFonts w:ascii="Calibri" w:hAnsi="Calibri"/>
                <w:sz w:val="22"/>
                <w:szCs w:val="22"/>
                <w:lang w:val="en-US"/>
              </w:rPr>
              <w:t>Ore effettuate: 30</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D9482" w14:textId="77777777" w:rsidR="0055216F" w:rsidRPr="00D57E8E" w:rsidRDefault="0055216F">
            <w:pPr>
              <w:widowControl w:val="0"/>
            </w:pPr>
          </w:p>
          <w:p w14:paraId="4EA735D6" w14:textId="77777777" w:rsidR="0055216F" w:rsidRDefault="00700148">
            <w:pPr>
              <w:widowControl w:val="0"/>
            </w:pPr>
            <w:r w:rsidRPr="00D57E8E">
              <w:rPr>
                <w:rFonts w:ascii="Calibri" w:hAnsi="Calibri"/>
              </w:rPr>
              <w:t xml:space="preserve">Utilizzare la Lingua Inglese per i principali scopi comunicativi relativi alla </w:t>
            </w:r>
            <w:r w:rsidRPr="00D57E8E">
              <w:rPr>
                <w:rFonts w:ascii="Calibri" w:hAnsi="Calibri"/>
              </w:rPr>
              <w:t>Microlingua del settore di riferimento;</w:t>
            </w:r>
          </w:p>
          <w:p w14:paraId="7FC94142" w14:textId="77777777" w:rsidR="0055216F" w:rsidRDefault="00700148">
            <w:pPr>
              <w:widowControl w:val="0"/>
            </w:pPr>
            <w:r w:rsidRPr="00D57E8E">
              <w:rPr>
                <w:rFonts w:ascii="Calibri" w:hAnsi="Calibri"/>
              </w:rPr>
              <w:t>(TECNOLOGIA, ENERGIE)</w:t>
            </w:r>
          </w:p>
          <w:p w14:paraId="66D97E1B" w14:textId="77777777" w:rsidR="0055216F" w:rsidRPr="00D57E8E" w:rsidRDefault="0055216F">
            <w:pPr>
              <w:widowControl w:val="0"/>
            </w:pPr>
          </w:p>
          <w:p w14:paraId="40C7B8D6" w14:textId="77777777" w:rsidR="0055216F" w:rsidRPr="00D57E8E" w:rsidRDefault="0055216F">
            <w:pPr>
              <w:widowControl w:val="0"/>
            </w:pPr>
          </w:p>
          <w:p w14:paraId="490ABA37" w14:textId="77777777" w:rsidR="0055216F" w:rsidRDefault="00700148">
            <w:pPr>
              <w:widowControl w:val="0"/>
            </w:pPr>
            <w:r w:rsidRPr="00D57E8E">
              <w:rPr>
                <w:rFonts w:ascii="Calibri" w:hAnsi="Calibri"/>
              </w:rPr>
              <w:t>Identificare relazioni tra i contenuti appresi e le situazioni autentiche della vita reale utilizzando la Lingua Inglese.</w:t>
            </w:r>
          </w:p>
          <w:p w14:paraId="3B96ACF8" w14:textId="77777777" w:rsidR="0055216F" w:rsidRPr="00D57E8E" w:rsidRDefault="0055216F">
            <w:pPr>
              <w:widowControl w:val="0"/>
            </w:pPr>
          </w:p>
          <w:p w14:paraId="1E766988" w14:textId="77777777" w:rsidR="0055216F" w:rsidRDefault="00700148">
            <w:pPr>
              <w:widowControl w:val="0"/>
            </w:pPr>
            <w:r w:rsidRPr="00D57E8E">
              <w:rPr>
                <w:rFonts w:ascii="Calibri" w:hAnsi="Calibri"/>
              </w:rPr>
              <w:t xml:space="preserve">Comunicare: relazionare sui contenuti proposti in Lingua </w:t>
            </w:r>
            <w:r w:rsidRPr="00D57E8E">
              <w:rPr>
                <w:rFonts w:ascii="Calibri" w:hAnsi="Calibri"/>
              </w:rPr>
              <w:t>Inglese curando l</w:t>
            </w:r>
            <w:r w:rsidRPr="00D57E8E">
              <w:rPr>
                <w:rFonts w:ascii="Calibri" w:hAnsi="Calibri"/>
              </w:rPr>
              <w:t>’</w:t>
            </w:r>
            <w:r w:rsidRPr="00D57E8E">
              <w:rPr>
                <w:rFonts w:ascii="Calibri" w:hAnsi="Calibri"/>
              </w:rPr>
              <w:t>esposizione orale.</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B4C2A" w14:textId="77777777" w:rsidR="0055216F" w:rsidRPr="00D57E8E" w:rsidRDefault="0055216F">
            <w:pPr>
              <w:widowControl w:val="0"/>
            </w:pPr>
          </w:p>
          <w:p w14:paraId="0F65C539" w14:textId="77777777" w:rsidR="0055216F" w:rsidRPr="00D57E8E" w:rsidRDefault="0055216F">
            <w:pPr>
              <w:widowControl w:val="0"/>
            </w:pPr>
          </w:p>
          <w:p w14:paraId="4E4BC6A4" w14:textId="77777777" w:rsidR="0055216F" w:rsidRDefault="00700148">
            <w:pPr>
              <w:widowControl w:val="0"/>
            </w:pPr>
            <w:r w:rsidRPr="00D57E8E">
              <w:rPr>
                <w:rFonts w:ascii="Calibri" w:hAnsi="Calibri"/>
              </w:rPr>
              <w:t>Identificare e acquisire la terminologia tecnica di settore;</w:t>
            </w:r>
          </w:p>
          <w:p w14:paraId="4C105E7D" w14:textId="77777777" w:rsidR="0055216F" w:rsidRPr="00D57E8E" w:rsidRDefault="0055216F">
            <w:pPr>
              <w:widowControl w:val="0"/>
            </w:pPr>
          </w:p>
          <w:p w14:paraId="2B05C43E" w14:textId="77777777" w:rsidR="0055216F" w:rsidRPr="00D57E8E" w:rsidRDefault="0055216F">
            <w:pPr>
              <w:widowControl w:val="0"/>
            </w:pPr>
          </w:p>
          <w:p w14:paraId="17464868" w14:textId="77777777" w:rsidR="0055216F" w:rsidRDefault="00700148">
            <w:pPr>
              <w:widowControl w:val="0"/>
            </w:pPr>
            <w:r w:rsidRPr="00D57E8E">
              <w:rPr>
                <w:rFonts w:ascii="Calibri" w:hAnsi="Calibri"/>
              </w:rPr>
              <w:t xml:space="preserve">Riconoscere le cinque tipologie di Energie rinnovabili, le caratteristiche, i vantaggi e gli svantaggi e metterle a confronto con le forme di energie tradizionali note come </w:t>
            </w:r>
            <w:r w:rsidRPr="00D57E8E">
              <w:rPr>
                <w:rFonts w:ascii="Calibri" w:hAnsi="Calibri"/>
              </w:rPr>
              <w:t>“</w:t>
            </w:r>
            <w:r w:rsidRPr="00D57E8E">
              <w:rPr>
                <w:rFonts w:ascii="Calibri" w:hAnsi="Calibri"/>
              </w:rPr>
              <w:t>combustibili fossili</w:t>
            </w:r>
            <w:r w:rsidRPr="00D57E8E">
              <w:rPr>
                <w:rFonts w:ascii="Calibri" w:hAnsi="Calibri"/>
              </w:rPr>
              <w:t>”</w:t>
            </w:r>
            <w:r w:rsidRPr="00D57E8E">
              <w:rPr>
                <w:rFonts w:ascii="Calibri" w:hAnsi="Calibri"/>
              </w:rPr>
              <w:t>;</w:t>
            </w:r>
          </w:p>
          <w:p w14:paraId="7E547500" w14:textId="77777777" w:rsidR="0055216F" w:rsidRDefault="0055216F">
            <w:pPr>
              <w:widowControl w:val="0"/>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97C30" w14:textId="77777777" w:rsidR="0055216F" w:rsidRPr="00D57E8E" w:rsidRDefault="00700148">
            <w:pPr>
              <w:widowControl w:val="0"/>
              <w:rPr>
                <w:lang w:val="en-GB"/>
              </w:rPr>
            </w:pPr>
            <w:r>
              <w:rPr>
                <w:rFonts w:ascii="Calibri" w:hAnsi="Calibri"/>
                <w:b/>
                <w:bCs/>
                <w:color w:val="535353"/>
                <w:u w:color="535353"/>
                <w:lang w:val="en-US"/>
              </w:rPr>
              <w:t>The Renewables: an introduction (What is Renewable Energy?)</w:t>
            </w:r>
          </w:p>
          <w:p w14:paraId="31BDE23A" w14:textId="77777777" w:rsidR="0055216F" w:rsidRDefault="0055216F">
            <w:pPr>
              <w:widowControl w:val="0"/>
              <w:rPr>
                <w:lang w:val="en-US"/>
              </w:rPr>
            </w:pPr>
          </w:p>
          <w:p w14:paraId="5C9CAC07" w14:textId="77777777" w:rsidR="0055216F" w:rsidRPr="00D57E8E" w:rsidRDefault="00700148">
            <w:pPr>
              <w:widowControl w:val="0"/>
              <w:rPr>
                <w:lang w:val="en-GB"/>
              </w:rPr>
            </w:pPr>
            <w:r>
              <w:rPr>
                <w:rFonts w:ascii="Calibri" w:hAnsi="Calibri"/>
                <w:b/>
                <w:bCs/>
                <w:color w:val="535353"/>
                <w:u w:color="535353"/>
                <w:lang w:val="en-US"/>
              </w:rPr>
              <w:t>Five major types of renewable energy:</w:t>
            </w:r>
          </w:p>
          <w:p w14:paraId="01806409" w14:textId="77777777" w:rsidR="0055216F" w:rsidRPr="00D57E8E" w:rsidRDefault="00700148">
            <w:pPr>
              <w:widowControl w:val="0"/>
              <w:rPr>
                <w:lang w:val="en-GB"/>
              </w:rPr>
            </w:pPr>
            <w:r>
              <w:rPr>
                <w:rFonts w:ascii="Calibri" w:hAnsi="Calibri"/>
                <w:b/>
                <w:bCs/>
                <w:color w:val="535353"/>
                <w:u w:color="535353"/>
                <w:lang w:val="en-US"/>
              </w:rPr>
              <w:t>-Solar Energy</w:t>
            </w:r>
          </w:p>
          <w:p w14:paraId="358A586E" w14:textId="77777777" w:rsidR="0055216F" w:rsidRPr="00D57E8E" w:rsidRDefault="00700148">
            <w:pPr>
              <w:widowControl w:val="0"/>
              <w:rPr>
                <w:lang w:val="en-GB"/>
              </w:rPr>
            </w:pPr>
            <w:r>
              <w:rPr>
                <w:rFonts w:ascii="Calibri" w:hAnsi="Calibri"/>
                <w:b/>
                <w:bCs/>
                <w:color w:val="535353"/>
                <w:u w:color="535353"/>
                <w:lang w:val="en-US"/>
              </w:rPr>
              <w:t>-Eolic Energy</w:t>
            </w:r>
          </w:p>
          <w:p w14:paraId="176F3F6B" w14:textId="77777777" w:rsidR="0055216F" w:rsidRPr="00D57E8E" w:rsidRDefault="00700148">
            <w:pPr>
              <w:widowControl w:val="0"/>
              <w:rPr>
                <w:lang w:val="en-GB"/>
              </w:rPr>
            </w:pPr>
            <w:r>
              <w:rPr>
                <w:rFonts w:ascii="Calibri" w:hAnsi="Calibri"/>
                <w:b/>
                <w:bCs/>
                <w:color w:val="535353"/>
                <w:u w:color="535353"/>
                <w:lang w:val="en-US"/>
              </w:rPr>
              <w:t>-Tidal Wave Energy</w:t>
            </w:r>
          </w:p>
          <w:p w14:paraId="21E0A771" w14:textId="77777777" w:rsidR="0055216F" w:rsidRPr="00D57E8E" w:rsidRDefault="00700148">
            <w:pPr>
              <w:widowControl w:val="0"/>
              <w:rPr>
                <w:lang w:val="en-GB"/>
              </w:rPr>
            </w:pPr>
            <w:r>
              <w:rPr>
                <w:rFonts w:ascii="Calibri" w:hAnsi="Calibri"/>
                <w:b/>
                <w:bCs/>
                <w:color w:val="535353"/>
                <w:u w:color="535353"/>
                <w:lang w:val="en-US"/>
              </w:rPr>
              <w:t>-Hydraulic Energy</w:t>
            </w:r>
          </w:p>
          <w:p w14:paraId="42845D09" w14:textId="77777777" w:rsidR="0055216F" w:rsidRPr="00D57E8E" w:rsidRDefault="00700148">
            <w:pPr>
              <w:widowControl w:val="0"/>
              <w:rPr>
                <w:lang w:val="en-GB"/>
              </w:rPr>
            </w:pPr>
            <w:r>
              <w:rPr>
                <w:rFonts w:ascii="Calibri" w:hAnsi="Calibri"/>
                <w:b/>
                <w:bCs/>
                <w:color w:val="535353"/>
                <w:u w:color="535353"/>
                <w:lang w:val="en-US"/>
              </w:rPr>
              <w:t>-Geothermal Energy</w:t>
            </w:r>
          </w:p>
          <w:p w14:paraId="6AF20AF1" w14:textId="77777777" w:rsidR="0055216F" w:rsidRDefault="0055216F">
            <w:pPr>
              <w:widowControl w:val="0"/>
              <w:rPr>
                <w:lang w:val="en-US"/>
              </w:rPr>
            </w:pPr>
          </w:p>
          <w:p w14:paraId="629AB63C" w14:textId="77777777" w:rsidR="0055216F" w:rsidRPr="00D57E8E" w:rsidRDefault="00700148">
            <w:pPr>
              <w:widowControl w:val="0"/>
              <w:rPr>
                <w:lang w:val="en-GB"/>
              </w:rPr>
            </w:pPr>
            <w:r>
              <w:rPr>
                <w:rFonts w:ascii="Calibri" w:hAnsi="Calibri"/>
                <w:b/>
                <w:bCs/>
                <w:color w:val="535353"/>
                <w:u w:color="535353"/>
                <w:lang w:val="en-US"/>
              </w:rPr>
              <w:t xml:space="preserve">Advantages and </w:t>
            </w:r>
            <w:r>
              <w:rPr>
                <w:rFonts w:ascii="Calibri" w:hAnsi="Calibri"/>
                <w:b/>
                <w:bCs/>
                <w:color w:val="535353"/>
                <w:u w:color="535353"/>
                <w:lang w:val="en-US"/>
              </w:rPr>
              <w:t>disadvantages of the renewables</w:t>
            </w:r>
          </w:p>
        </w:tc>
      </w:tr>
      <w:tr w:rsidR="0055216F" w:rsidRPr="00D57E8E" w14:paraId="30EA2234" w14:textId="77777777">
        <w:tblPrEx>
          <w:tblCellMar>
            <w:top w:w="0" w:type="dxa"/>
            <w:left w:w="0" w:type="dxa"/>
            <w:bottom w:w="0" w:type="dxa"/>
            <w:right w:w="0" w:type="dxa"/>
          </w:tblCellMar>
        </w:tblPrEx>
        <w:trPr>
          <w:trHeight w:val="8396"/>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7104C" w14:textId="77777777" w:rsidR="0055216F" w:rsidRPr="00D57E8E" w:rsidRDefault="00700148">
            <w:pPr>
              <w:widowControl w:val="0"/>
              <w:tabs>
                <w:tab w:val="center" w:pos="4819"/>
                <w:tab w:val="right" w:pos="9638"/>
              </w:tabs>
              <w:rPr>
                <w:lang w:val="en-GB"/>
              </w:rPr>
            </w:pPr>
            <w:r>
              <w:rPr>
                <w:rFonts w:ascii="Calibri" w:hAnsi="Calibri"/>
                <w:sz w:val="24"/>
                <w:szCs w:val="24"/>
                <w:lang w:val="en-US"/>
              </w:rPr>
              <w:t>MODULO 2:</w:t>
            </w:r>
          </w:p>
          <w:p w14:paraId="1E38F89F" w14:textId="77777777" w:rsidR="0055216F" w:rsidRDefault="0055216F">
            <w:pPr>
              <w:widowControl w:val="0"/>
              <w:rPr>
                <w:rFonts w:ascii="Comic Sans MS" w:eastAsia="Comic Sans MS" w:hAnsi="Comic Sans MS" w:cs="Comic Sans MS"/>
                <w:sz w:val="22"/>
                <w:szCs w:val="22"/>
                <w:lang w:val="en-US"/>
              </w:rPr>
            </w:pPr>
          </w:p>
          <w:p w14:paraId="0AA6AA68" w14:textId="77777777" w:rsidR="0055216F" w:rsidRPr="00D57E8E" w:rsidRDefault="00700148">
            <w:pPr>
              <w:widowControl w:val="0"/>
              <w:rPr>
                <w:b/>
                <w:bCs/>
                <w:sz w:val="24"/>
                <w:szCs w:val="24"/>
                <w:lang w:val="en-GB"/>
              </w:rPr>
            </w:pPr>
            <w:r>
              <w:rPr>
                <w:rFonts w:ascii="Calibri" w:hAnsi="Calibri"/>
                <w:b/>
                <w:bCs/>
                <w:sz w:val="24"/>
                <w:szCs w:val="24"/>
                <w:lang w:val="en-US"/>
              </w:rPr>
              <w:t>TECHNICAL INSTRUCTIONS MANUALS:</w:t>
            </w:r>
          </w:p>
          <w:p w14:paraId="36E40590" w14:textId="77777777" w:rsidR="0055216F" w:rsidRPr="00D57E8E" w:rsidRDefault="00700148">
            <w:pPr>
              <w:widowControl w:val="0"/>
              <w:rPr>
                <w:b/>
                <w:bCs/>
                <w:sz w:val="24"/>
                <w:szCs w:val="24"/>
                <w:lang w:val="en-GB"/>
              </w:rPr>
            </w:pPr>
            <w:r>
              <w:rPr>
                <w:rFonts w:ascii="Calibri" w:hAnsi="Calibri"/>
                <w:b/>
                <w:bCs/>
                <w:sz w:val="24"/>
                <w:szCs w:val="24"/>
                <w:lang w:val="en-US"/>
              </w:rPr>
              <w:t>SAFETY INSTRUCTIONS</w:t>
            </w:r>
          </w:p>
          <w:p w14:paraId="64B63E7A" w14:textId="77777777" w:rsidR="0055216F" w:rsidRDefault="0055216F">
            <w:pPr>
              <w:widowControl w:val="0"/>
              <w:rPr>
                <w:sz w:val="24"/>
                <w:szCs w:val="24"/>
                <w:lang w:val="en-US"/>
              </w:rPr>
            </w:pPr>
          </w:p>
          <w:p w14:paraId="3E87AE01" w14:textId="77777777" w:rsidR="0055216F" w:rsidRDefault="0055216F">
            <w:pPr>
              <w:widowControl w:val="0"/>
              <w:rPr>
                <w:sz w:val="24"/>
                <w:szCs w:val="24"/>
                <w:lang w:val="en-US"/>
              </w:rPr>
            </w:pPr>
          </w:p>
          <w:p w14:paraId="762B347A" w14:textId="77777777" w:rsidR="0055216F" w:rsidRDefault="0055216F">
            <w:pPr>
              <w:widowControl w:val="0"/>
              <w:tabs>
                <w:tab w:val="center" w:pos="4819"/>
                <w:tab w:val="right" w:pos="9638"/>
              </w:tabs>
              <w:jc w:val="center"/>
              <w:rPr>
                <w:sz w:val="24"/>
                <w:szCs w:val="24"/>
                <w:lang w:val="en-US"/>
              </w:rPr>
            </w:pPr>
          </w:p>
          <w:p w14:paraId="72891D89" w14:textId="77777777" w:rsidR="0055216F" w:rsidRDefault="00700148">
            <w:pPr>
              <w:widowControl w:val="0"/>
              <w:tabs>
                <w:tab w:val="center" w:pos="4819"/>
                <w:tab w:val="right" w:pos="9638"/>
              </w:tabs>
              <w:rPr>
                <w:rFonts w:ascii="Calibri" w:eastAsia="Calibri" w:hAnsi="Calibri" w:cs="Calibri"/>
              </w:rPr>
            </w:pPr>
            <w:r>
              <w:rPr>
                <w:rFonts w:ascii="Calibri" w:hAnsi="Calibri"/>
                <w:sz w:val="24"/>
                <w:szCs w:val="24"/>
                <w:lang w:val="en-US"/>
              </w:rPr>
              <w:t>Ore previste: 20</w:t>
            </w:r>
          </w:p>
          <w:p w14:paraId="113EFC4B" w14:textId="77777777" w:rsidR="0055216F" w:rsidRDefault="0055216F">
            <w:pPr>
              <w:widowControl w:val="0"/>
              <w:tabs>
                <w:tab w:val="center" w:pos="4819"/>
                <w:tab w:val="right" w:pos="9638"/>
              </w:tabs>
              <w:rPr>
                <w:sz w:val="24"/>
                <w:szCs w:val="24"/>
                <w:lang w:val="en-US"/>
              </w:rPr>
            </w:pPr>
          </w:p>
          <w:p w14:paraId="386195E6" w14:textId="77777777" w:rsidR="0055216F" w:rsidRDefault="00700148">
            <w:pPr>
              <w:widowControl w:val="0"/>
              <w:tabs>
                <w:tab w:val="center" w:pos="4819"/>
                <w:tab w:val="right" w:pos="9638"/>
              </w:tabs>
            </w:pPr>
            <w:r>
              <w:rPr>
                <w:rFonts w:ascii="Calibri" w:hAnsi="Calibri"/>
                <w:sz w:val="24"/>
                <w:szCs w:val="24"/>
                <w:lang w:val="en-US"/>
              </w:rPr>
              <w:t>Ore effettuate:25</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6B6E" w14:textId="77777777" w:rsidR="0055216F" w:rsidRDefault="00700148">
            <w:pPr>
              <w:widowControl w:val="0"/>
            </w:pPr>
            <w:r w:rsidRPr="00D57E8E">
              <w:rPr>
                <w:rFonts w:ascii="Calibri" w:hAnsi="Calibri"/>
              </w:rPr>
              <w:t xml:space="preserve">Utilizzare la Lingua Inglese per i principali scopi comunicativi relativi alla Microlingua del settore di </w:t>
            </w:r>
            <w:r w:rsidRPr="00D57E8E">
              <w:rPr>
                <w:rFonts w:ascii="Calibri" w:hAnsi="Calibri"/>
              </w:rPr>
              <w:t>riferimento e del genere delle Istruzioni per l</w:t>
            </w:r>
            <w:r w:rsidRPr="00D57E8E">
              <w:rPr>
                <w:rFonts w:ascii="Calibri" w:hAnsi="Calibri"/>
              </w:rPr>
              <w:t>’</w:t>
            </w:r>
            <w:r w:rsidRPr="00D57E8E">
              <w:rPr>
                <w:rFonts w:ascii="Calibri" w:hAnsi="Calibri"/>
              </w:rPr>
              <w:t>uso;</w:t>
            </w:r>
          </w:p>
          <w:p w14:paraId="7AE60A63" w14:textId="77777777" w:rsidR="0055216F" w:rsidRDefault="00700148">
            <w:pPr>
              <w:widowControl w:val="0"/>
            </w:pPr>
            <w:r w:rsidRPr="00D57E8E">
              <w:rPr>
                <w:rFonts w:ascii="Calibri" w:hAnsi="Calibri"/>
              </w:rPr>
              <w:t>(ELETTRICIT</w:t>
            </w:r>
            <w:r w:rsidRPr="00D57E8E">
              <w:rPr>
                <w:rFonts w:ascii="Calibri" w:hAnsi="Calibri"/>
              </w:rPr>
              <w:t>À</w:t>
            </w:r>
            <w:r w:rsidRPr="00D57E8E">
              <w:rPr>
                <w:rFonts w:ascii="Calibri" w:hAnsi="Calibri"/>
              </w:rPr>
              <w:t>, SICUREZZA ELETTRICA, MANUTENZIONE TECNICA)</w:t>
            </w:r>
          </w:p>
          <w:p w14:paraId="66297757" w14:textId="77777777" w:rsidR="0055216F" w:rsidRPr="00D57E8E" w:rsidRDefault="0055216F">
            <w:pPr>
              <w:widowControl w:val="0"/>
            </w:pPr>
          </w:p>
          <w:p w14:paraId="5FD43CB7" w14:textId="77777777" w:rsidR="0055216F" w:rsidRDefault="00700148">
            <w:pPr>
              <w:widowControl w:val="0"/>
            </w:pPr>
            <w:r w:rsidRPr="00D57E8E">
              <w:rPr>
                <w:rFonts w:ascii="Calibri" w:hAnsi="Calibri"/>
              </w:rPr>
              <w:t>Riconoscere il linguaggio tecnico dei manuali tecnici di istruzione con attenzione alle forme della lingua e, in particolare, alla sezione sulla Sicurezza (Safety);</w:t>
            </w:r>
          </w:p>
          <w:p w14:paraId="6C2A18D6" w14:textId="77777777" w:rsidR="0055216F" w:rsidRPr="00D57E8E" w:rsidRDefault="0055216F">
            <w:pPr>
              <w:widowControl w:val="0"/>
            </w:pPr>
          </w:p>
          <w:p w14:paraId="2607BA36" w14:textId="77777777" w:rsidR="0055216F" w:rsidRPr="00D57E8E" w:rsidRDefault="0055216F">
            <w:pPr>
              <w:widowControl w:val="0"/>
            </w:pPr>
          </w:p>
          <w:p w14:paraId="117F75D3" w14:textId="77777777" w:rsidR="0055216F" w:rsidRDefault="00700148">
            <w:pPr>
              <w:widowControl w:val="0"/>
            </w:pPr>
            <w:r w:rsidRPr="00D57E8E">
              <w:rPr>
                <w:rFonts w:ascii="Calibri" w:hAnsi="Calibri"/>
              </w:rPr>
              <w:t>Leggere e riassumere in Lingua Inglese le istruzioni tecniche sulla sicurezza d</w:t>
            </w:r>
            <w:r w:rsidRPr="00D57E8E">
              <w:rPr>
                <w:rFonts w:ascii="Calibri" w:hAnsi="Calibri"/>
              </w:rPr>
              <w:t>’</w:t>
            </w:r>
            <w:r w:rsidRPr="00D57E8E">
              <w:rPr>
                <w:rFonts w:ascii="Calibri" w:hAnsi="Calibri"/>
              </w:rPr>
              <w:t>uso di un attrezzo elettrico (levigatrice Black&amp;Decker).</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7C8B6" w14:textId="77777777" w:rsidR="0055216F" w:rsidRDefault="00700148">
            <w:pPr>
              <w:widowControl w:val="0"/>
            </w:pPr>
            <w:r w:rsidRPr="00D57E8E">
              <w:rPr>
                <w:rFonts w:ascii="Calibri" w:hAnsi="Calibri"/>
              </w:rPr>
              <w:t>Identificare e acquisire il nuovo lessico, in particolare la terminologia tecnica dei manuali di istruzione;</w:t>
            </w:r>
          </w:p>
          <w:p w14:paraId="2E3BDCA3" w14:textId="77777777" w:rsidR="0055216F" w:rsidRPr="00D57E8E" w:rsidRDefault="0055216F">
            <w:pPr>
              <w:widowControl w:val="0"/>
            </w:pPr>
          </w:p>
          <w:p w14:paraId="498C2FFB" w14:textId="77777777" w:rsidR="0055216F" w:rsidRDefault="00700148">
            <w:pPr>
              <w:widowControl w:val="0"/>
            </w:pPr>
            <w:r w:rsidRPr="00D57E8E">
              <w:rPr>
                <w:rFonts w:ascii="Calibri" w:hAnsi="Calibri"/>
              </w:rPr>
              <w:t>Riconoscere la differenza tra parole e termini della Lingua Inglese;</w:t>
            </w:r>
          </w:p>
          <w:p w14:paraId="22199710" w14:textId="77777777" w:rsidR="0055216F" w:rsidRPr="00D57E8E" w:rsidRDefault="0055216F">
            <w:pPr>
              <w:widowControl w:val="0"/>
            </w:pPr>
          </w:p>
          <w:p w14:paraId="4AC50359" w14:textId="77777777" w:rsidR="0055216F" w:rsidRPr="00D57E8E" w:rsidRDefault="0055216F">
            <w:pPr>
              <w:widowControl w:val="0"/>
            </w:pPr>
          </w:p>
          <w:p w14:paraId="031E5290" w14:textId="77777777" w:rsidR="0055216F" w:rsidRDefault="00700148">
            <w:pPr>
              <w:widowControl w:val="0"/>
            </w:pPr>
            <w:r w:rsidRPr="00D57E8E">
              <w:rPr>
                <w:rFonts w:ascii="Calibri" w:hAnsi="Calibri"/>
              </w:rPr>
              <w:t>Acquisire e distinguere e i comandi (INSTRUCTIONS)  in lingua Inglese relativi all</w:t>
            </w:r>
            <w:r w:rsidRPr="00D57E8E">
              <w:rPr>
                <w:rFonts w:ascii="Calibri" w:hAnsi="Calibri"/>
              </w:rPr>
              <w:t>’</w:t>
            </w:r>
            <w:r w:rsidRPr="00D57E8E">
              <w:rPr>
                <w:rFonts w:ascii="Calibri" w:hAnsi="Calibri"/>
              </w:rPr>
              <w:t>uso dell</w:t>
            </w:r>
            <w:r w:rsidRPr="00D57E8E">
              <w:rPr>
                <w:rFonts w:ascii="Calibri" w:hAnsi="Calibri"/>
              </w:rPr>
              <w:t>’</w:t>
            </w:r>
            <w:r w:rsidRPr="00D57E8E">
              <w:rPr>
                <w:rFonts w:ascii="Calibri" w:hAnsi="Calibri"/>
              </w:rPr>
              <w:t>attrezzo e le raccomandazioni generiche sulla sicurezza (WARNING);</w:t>
            </w:r>
          </w:p>
          <w:p w14:paraId="3D522100" w14:textId="77777777" w:rsidR="0055216F" w:rsidRPr="00D57E8E" w:rsidRDefault="0055216F">
            <w:pPr>
              <w:widowControl w:val="0"/>
            </w:pPr>
          </w:p>
          <w:p w14:paraId="12C8C9CF" w14:textId="77777777" w:rsidR="0055216F" w:rsidRDefault="00700148">
            <w:pPr>
              <w:widowControl w:val="0"/>
            </w:pPr>
            <w:r w:rsidRPr="00D57E8E">
              <w:rPr>
                <w:rFonts w:ascii="Calibri" w:hAnsi="Calibri"/>
              </w:rPr>
              <w:t>Riconoscere i comandi nella forma imperativa del verbo in Inglese (modo imperativo positivo e negativo);</w:t>
            </w:r>
          </w:p>
          <w:p w14:paraId="3BF2B549" w14:textId="77777777" w:rsidR="0055216F" w:rsidRPr="00D57E8E" w:rsidRDefault="0055216F">
            <w:pPr>
              <w:widowControl w:val="0"/>
            </w:pPr>
          </w:p>
          <w:p w14:paraId="69217600" w14:textId="77777777" w:rsidR="0055216F" w:rsidRDefault="00700148">
            <w:pPr>
              <w:widowControl w:val="0"/>
            </w:pPr>
            <w:r w:rsidRPr="00D57E8E">
              <w:rPr>
                <w:rFonts w:ascii="Calibri" w:hAnsi="Calibri"/>
              </w:rPr>
              <w:t>Elencare in Lingua Inglese le tre aree della sezione delle istruzioni sulla sicurezza e i relativi comandi e raccomandazioni.</w:t>
            </w:r>
          </w:p>
          <w:p w14:paraId="43B8DEF4" w14:textId="77777777" w:rsidR="0055216F" w:rsidRDefault="0055216F">
            <w:pPr>
              <w:widowControl w:val="0"/>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E0145" w14:textId="77777777" w:rsidR="0055216F" w:rsidRPr="00D57E8E" w:rsidRDefault="00700148">
            <w:pPr>
              <w:widowControl w:val="0"/>
              <w:rPr>
                <w:b/>
                <w:bCs/>
                <w:color w:val="535353"/>
                <w:u w:color="535353"/>
                <w:lang w:val="en-GB"/>
              </w:rPr>
            </w:pPr>
            <w:r>
              <w:rPr>
                <w:rFonts w:ascii="Calibri" w:hAnsi="Calibri"/>
                <w:b/>
                <w:bCs/>
                <w:color w:val="535353"/>
                <w:u w:color="535353"/>
                <w:lang w:val="en-US"/>
              </w:rPr>
              <w:t>Safety instruction manuals: a definition</w:t>
            </w:r>
          </w:p>
          <w:p w14:paraId="19938A9C" w14:textId="77777777" w:rsidR="0055216F" w:rsidRDefault="0055216F">
            <w:pPr>
              <w:widowControl w:val="0"/>
              <w:rPr>
                <w:b/>
                <w:bCs/>
                <w:color w:val="535353"/>
                <w:u w:color="535353"/>
                <w:lang w:val="en-US"/>
              </w:rPr>
            </w:pPr>
          </w:p>
          <w:p w14:paraId="4C3954A5" w14:textId="77777777" w:rsidR="0055216F" w:rsidRPr="00D57E8E" w:rsidRDefault="00700148">
            <w:pPr>
              <w:widowControl w:val="0"/>
              <w:rPr>
                <w:b/>
                <w:bCs/>
                <w:color w:val="535353"/>
                <w:u w:color="535353"/>
                <w:lang w:val="en-GB"/>
              </w:rPr>
            </w:pPr>
            <w:r>
              <w:rPr>
                <w:rFonts w:ascii="Calibri" w:hAnsi="Calibri"/>
                <w:b/>
                <w:bCs/>
                <w:color w:val="535353"/>
                <w:u w:color="535353"/>
                <w:lang w:val="en-US"/>
              </w:rPr>
              <w:t>Technical instructions:  the section of Safety Instructions</w:t>
            </w:r>
          </w:p>
          <w:p w14:paraId="4E710CD7" w14:textId="77777777" w:rsidR="0055216F" w:rsidRDefault="0055216F">
            <w:pPr>
              <w:widowControl w:val="0"/>
              <w:rPr>
                <w:b/>
                <w:bCs/>
                <w:color w:val="535353"/>
                <w:u w:color="535353"/>
                <w:lang w:val="en-US"/>
              </w:rPr>
            </w:pPr>
          </w:p>
          <w:p w14:paraId="62067835" w14:textId="77777777" w:rsidR="0055216F" w:rsidRDefault="00700148">
            <w:pPr>
              <w:widowControl w:val="0"/>
              <w:rPr>
                <w:b/>
                <w:bCs/>
                <w:color w:val="535353"/>
                <w:u w:color="535353"/>
              </w:rPr>
            </w:pPr>
            <w:r>
              <w:rPr>
                <w:rFonts w:ascii="Calibri" w:hAnsi="Calibri"/>
                <w:b/>
                <w:bCs/>
                <w:color w:val="535353"/>
                <w:u w:color="535353"/>
                <w:lang w:val="en-US"/>
              </w:rPr>
              <w:t>Safety instructions areas:</w:t>
            </w:r>
          </w:p>
          <w:p w14:paraId="2D3E7CDF" w14:textId="77777777" w:rsidR="0055216F" w:rsidRDefault="0055216F">
            <w:pPr>
              <w:widowControl w:val="0"/>
              <w:rPr>
                <w:b/>
                <w:bCs/>
                <w:color w:val="535353"/>
                <w:u w:color="535353"/>
                <w:lang w:val="en-US"/>
              </w:rPr>
            </w:pPr>
          </w:p>
          <w:p w14:paraId="514934E7" w14:textId="77777777" w:rsidR="0055216F" w:rsidRDefault="00700148" w:rsidP="00D57E8E">
            <w:pPr>
              <w:widowControl w:val="0"/>
              <w:numPr>
                <w:ilvl w:val="0"/>
                <w:numId w:val="45"/>
              </w:numPr>
              <w:rPr>
                <w:b/>
                <w:bCs/>
                <w:color w:val="535353"/>
                <w:u w:color="535353"/>
                <w:lang w:val="en-US"/>
              </w:rPr>
            </w:pPr>
            <w:r>
              <w:rPr>
                <w:rFonts w:ascii="Calibri" w:hAnsi="Calibri"/>
                <w:b/>
                <w:bCs/>
                <w:color w:val="535353"/>
                <w:u w:color="535353"/>
                <w:lang w:val="en-US"/>
              </w:rPr>
              <w:t>Work Area Safety</w:t>
            </w:r>
          </w:p>
          <w:p w14:paraId="007F5D1C" w14:textId="77777777" w:rsidR="0055216F" w:rsidRDefault="00700148" w:rsidP="00D57E8E">
            <w:pPr>
              <w:widowControl w:val="0"/>
              <w:numPr>
                <w:ilvl w:val="0"/>
                <w:numId w:val="45"/>
              </w:numPr>
              <w:rPr>
                <w:b/>
                <w:bCs/>
                <w:color w:val="535353"/>
                <w:u w:color="535353"/>
                <w:lang w:val="en-US"/>
              </w:rPr>
            </w:pPr>
            <w:r>
              <w:rPr>
                <w:rFonts w:ascii="Calibri" w:hAnsi="Calibri"/>
                <w:b/>
                <w:bCs/>
                <w:color w:val="535353"/>
                <w:u w:color="535353"/>
                <w:lang w:val="en-US"/>
              </w:rPr>
              <w:t>Electrical Safety</w:t>
            </w:r>
          </w:p>
          <w:p w14:paraId="3123B0D2" w14:textId="77777777" w:rsidR="0055216F" w:rsidRDefault="00700148" w:rsidP="00D57E8E">
            <w:pPr>
              <w:widowControl w:val="0"/>
              <w:numPr>
                <w:ilvl w:val="0"/>
                <w:numId w:val="45"/>
              </w:numPr>
              <w:rPr>
                <w:b/>
                <w:bCs/>
                <w:color w:val="535353"/>
                <w:u w:color="535353"/>
                <w:lang w:val="en-US"/>
              </w:rPr>
            </w:pPr>
            <w:r>
              <w:rPr>
                <w:rFonts w:ascii="Calibri" w:hAnsi="Calibri"/>
                <w:b/>
                <w:bCs/>
                <w:color w:val="535353"/>
                <w:u w:color="535353"/>
                <w:lang w:val="en-US"/>
              </w:rPr>
              <w:t>Personal Safety</w:t>
            </w:r>
          </w:p>
          <w:p w14:paraId="4143443A" w14:textId="77777777" w:rsidR="0055216F" w:rsidRDefault="0055216F">
            <w:pPr>
              <w:widowControl w:val="0"/>
              <w:rPr>
                <w:b/>
                <w:bCs/>
                <w:color w:val="535353"/>
                <w:u w:color="535353"/>
                <w:lang w:val="en-US"/>
              </w:rPr>
            </w:pPr>
          </w:p>
          <w:p w14:paraId="4C9D458A" w14:textId="77777777" w:rsidR="0055216F" w:rsidRDefault="0055216F">
            <w:pPr>
              <w:widowControl w:val="0"/>
              <w:rPr>
                <w:b/>
                <w:bCs/>
                <w:color w:val="535353"/>
                <w:u w:color="535353"/>
                <w:lang w:val="en-US"/>
              </w:rPr>
            </w:pPr>
          </w:p>
          <w:p w14:paraId="4881A6D5" w14:textId="77777777" w:rsidR="0055216F" w:rsidRPr="00D57E8E" w:rsidRDefault="00700148">
            <w:pPr>
              <w:widowControl w:val="0"/>
              <w:rPr>
                <w:lang w:val="en-GB"/>
              </w:rPr>
            </w:pPr>
            <w:r>
              <w:rPr>
                <w:rFonts w:ascii="Calibri" w:hAnsi="Calibri"/>
                <w:b/>
                <w:bCs/>
                <w:color w:val="535353"/>
                <w:u w:color="535353"/>
                <w:lang w:val="en-US"/>
              </w:rPr>
              <w:t>Technical terminology in the manual</w:t>
            </w:r>
          </w:p>
        </w:tc>
      </w:tr>
      <w:tr w:rsidR="0055216F" w14:paraId="3CD325AF" w14:textId="77777777">
        <w:tblPrEx>
          <w:tblCellMar>
            <w:top w:w="0" w:type="dxa"/>
            <w:left w:w="0" w:type="dxa"/>
            <w:bottom w:w="0" w:type="dxa"/>
            <w:right w:w="0" w:type="dxa"/>
          </w:tblCellMar>
        </w:tblPrEx>
        <w:trPr>
          <w:trHeight w:val="7222"/>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F0327" w14:textId="77777777" w:rsidR="0055216F" w:rsidRPr="00D57E8E" w:rsidRDefault="00700148">
            <w:pPr>
              <w:widowControl w:val="0"/>
              <w:tabs>
                <w:tab w:val="center" w:pos="4819"/>
                <w:tab w:val="right" w:pos="9638"/>
              </w:tabs>
              <w:jc w:val="center"/>
              <w:rPr>
                <w:lang w:val="en-GB"/>
              </w:rPr>
            </w:pPr>
            <w:r>
              <w:rPr>
                <w:rFonts w:ascii="Calibri" w:hAnsi="Calibri"/>
                <w:sz w:val="24"/>
                <w:szCs w:val="24"/>
                <w:lang w:val="en-US"/>
              </w:rPr>
              <w:t>MODULO 3:</w:t>
            </w:r>
          </w:p>
          <w:p w14:paraId="2398B5FA" w14:textId="77777777" w:rsidR="0055216F" w:rsidRDefault="0055216F">
            <w:pPr>
              <w:widowControl w:val="0"/>
              <w:tabs>
                <w:tab w:val="center" w:pos="4819"/>
                <w:tab w:val="right" w:pos="9638"/>
              </w:tabs>
              <w:jc w:val="center"/>
              <w:rPr>
                <w:sz w:val="24"/>
                <w:szCs w:val="24"/>
                <w:lang w:val="en-US"/>
              </w:rPr>
            </w:pPr>
          </w:p>
          <w:p w14:paraId="348A0440" w14:textId="77777777" w:rsidR="0055216F" w:rsidRPr="00D57E8E" w:rsidRDefault="00700148">
            <w:pPr>
              <w:widowControl w:val="0"/>
              <w:tabs>
                <w:tab w:val="center" w:pos="4819"/>
                <w:tab w:val="right" w:pos="9638"/>
              </w:tabs>
              <w:jc w:val="center"/>
              <w:rPr>
                <w:lang w:val="en-GB"/>
              </w:rPr>
            </w:pPr>
            <w:r>
              <w:rPr>
                <w:rFonts w:ascii="Calibri" w:hAnsi="Calibri"/>
                <w:sz w:val="24"/>
                <w:szCs w:val="24"/>
                <w:lang w:val="en-US"/>
              </w:rPr>
              <w:t>(</w:t>
            </w:r>
            <w:r>
              <w:rPr>
                <w:rFonts w:ascii="Calibri" w:hAnsi="Calibri"/>
                <w:b/>
                <w:bCs/>
                <w:color w:val="535353"/>
                <w:sz w:val="24"/>
                <w:szCs w:val="24"/>
                <w:u w:color="535353"/>
                <w:lang w:val="en-US"/>
              </w:rPr>
              <w:t>OPTIONAL</w:t>
            </w:r>
            <w:r>
              <w:rPr>
                <w:rFonts w:ascii="Calibri" w:hAnsi="Calibri"/>
                <w:sz w:val="24"/>
                <w:szCs w:val="24"/>
                <w:lang w:val="en-US"/>
              </w:rPr>
              <w:t>)</w:t>
            </w:r>
          </w:p>
          <w:p w14:paraId="2DD1C938" w14:textId="77777777" w:rsidR="0055216F" w:rsidRDefault="0055216F">
            <w:pPr>
              <w:widowControl w:val="0"/>
              <w:tabs>
                <w:tab w:val="center" w:pos="4819"/>
                <w:tab w:val="right" w:pos="9638"/>
              </w:tabs>
              <w:jc w:val="center"/>
              <w:rPr>
                <w:sz w:val="24"/>
                <w:szCs w:val="24"/>
                <w:lang w:val="en-US"/>
              </w:rPr>
            </w:pPr>
          </w:p>
          <w:p w14:paraId="64212522" w14:textId="77777777" w:rsidR="0055216F" w:rsidRPr="00D57E8E" w:rsidRDefault="00700148">
            <w:pPr>
              <w:widowControl w:val="0"/>
              <w:tabs>
                <w:tab w:val="center" w:pos="4819"/>
                <w:tab w:val="right" w:pos="9638"/>
              </w:tabs>
              <w:rPr>
                <w:b/>
                <w:bCs/>
                <w:lang w:val="en-GB"/>
              </w:rPr>
            </w:pPr>
            <w:r>
              <w:rPr>
                <w:rFonts w:ascii="Calibri" w:hAnsi="Calibri"/>
                <w:b/>
                <w:bCs/>
                <w:lang w:val="en-US"/>
              </w:rPr>
              <w:t>USE OF ENGLISH:</w:t>
            </w:r>
          </w:p>
          <w:p w14:paraId="669A879B" w14:textId="77777777" w:rsidR="0055216F" w:rsidRDefault="0055216F">
            <w:pPr>
              <w:widowControl w:val="0"/>
              <w:tabs>
                <w:tab w:val="center" w:pos="4819"/>
                <w:tab w:val="right" w:pos="9638"/>
              </w:tabs>
              <w:rPr>
                <w:lang w:val="en-US"/>
              </w:rPr>
            </w:pPr>
          </w:p>
          <w:p w14:paraId="5151219F" w14:textId="77777777" w:rsidR="0055216F" w:rsidRPr="00D57E8E" w:rsidRDefault="00700148">
            <w:pPr>
              <w:widowControl w:val="0"/>
              <w:tabs>
                <w:tab w:val="center" w:pos="4819"/>
                <w:tab w:val="right" w:pos="9638"/>
              </w:tabs>
              <w:rPr>
                <w:b/>
                <w:bCs/>
                <w:sz w:val="24"/>
                <w:szCs w:val="24"/>
                <w:lang w:val="en-GB"/>
              </w:rPr>
            </w:pPr>
            <w:r>
              <w:rPr>
                <w:rFonts w:ascii="Calibri" w:hAnsi="Calibri"/>
                <w:b/>
                <w:bCs/>
                <w:sz w:val="24"/>
                <w:szCs w:val="24"/>
                <w:lang w:val="en-US"/>
              </w:rPr>
              <w:t>PCTO</w:t>
            </w:r>
          </w:p>
          <w:p w14:paraId="3083A236" w14:textId="77777777" w:rsidR="0055216F" w:rsidRDefault="0055216F">
            <w:pPr>
              <w:widowControl w:val="0"/>
              <w:tabs>
                <w:tab w:val="center" w:pos="4819"/>
                <w:tab w:val="right" w:pos="9638"/>
              </w:tabs>
              <w:rPr>
                <w:b/>
                <w:bCs/>
                <w:sz w:val="24"/>
                <w:szCs w:val="24"/>
                <w:lang w:val="en-US"/>
              </w:rPr>
            </w:pPr>
          </w:p>
          <w:p w14:paraId="44F2B61A" w14:textId="77777777" w:rsidR="0055216F" w:rsidRPr="00D57E8E" w:rsidRDefault="00700148">
            <w:pPr>
              <w:widowControl w:val="0"/>
              <w:tabs>
                <w:tab w:val="center" w:pos="4819"/>
                <w:tab w:val="right" w:pos="9638"/>
              </w:tabs>
              <w:rPr>
                <w:b/>
                <w:bCs/>
                <w:sz w:val="24"/>
                <w:szCs w:val="24"/>
                <w:lang w:val="en-GB"/>
              </w:rPr>
            </w:pPr>
            <w:r>
              <w:rPr>
                <w:rFonts w:ascii="Calibri" w:hAnsi="Calibri"/>
                <w:b/>
                <w:bCs/>
                <w:sz w:val="24"/>
                <w:szCs w:val="24"/>
                <w:lang w:val="en-US"/>
              </w:rPr>
              <w:t>SCHOOL-WORK EXPERIENCE AT</w:t>
            </w:r>
          </w:p>
          <w:p w14:paraId="2E40DE09" w14:textId="77777777" w:rsidR="0055216F" w:rsidRPr="00D57E8E" w:rsidRDefault="00700148">
            <w:pPr>
              <w:widowControl w:val="0"/>
              <w:tabs>
                <w:tab w:val="center" w:pos="4819"/>
                <w:tab w:val="right" w:pos="9638"/>
              </w:tabs>
              <w:rPr>
                <w:lang w:val="en-GB"/>
              </w:rPr>
            </w:pPr>
            <w:r>
              <w:rPr>
                <w:rFonts w:ascii="Calibri" w:hAnsi="Calibri"/>
                <w:b/>
                <w:bCs/>
                <w:sz w:val="24"/>
                <w:szCs w:val="24"/>
                <w:lang w:val="en-US"/>
              </w:rPr>
              <w:t>HOST COMPANIES</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2C9E7" w14:textId="77777777" w:rsidR="0055216F" w:rsidRDefault="0055216F">
            <w:pPr>
              <w:widowControl w:val="0"/>
              <w:rPr>
                <w:lang w:val="en-US"/>
              </w:rPr>
            </w:pPr>
          </w:p>
          <w:p w14:paraId="5F585318" w14:textId="77777777" w:rsidR="0055216F" w:rsidRDefault="00700148">
            <w:pPr>
              <w:widowControl w:val="0"/>
            </w:pPr>
            <w:r w:rsidRPr="00D57E8E">
              <w:rPr>
                <w:rFonts w:ascii="Calibri" w:hAnsi="Calibri"/>
              </w:rPr>
              <w:t>Utilizzare la Lingua Inglese per i principali scopi comunicativi-funzionali  relativi alla conversazione in Lingua Inglese sulle proprie esperienze scolastiche, di lavoro e di vita.</w:t>
            </w:r>
          </w:p>
          <w:p w14:paraId="5A78B80D" w14:textId="77777777" w:rsidR="0055216F" w:rsidRPr="00D57E8E" w:rsidRDefault="0055216F">
            <w:pPr>
              <w:widowControl w:val="0"/>
            </w:pPr>
          </w:p>
          <w:p w14:paraId="6439BFFC" w14:textId="77777777" w:rsidR="0055216F" w:rsidRDefault="00700148">
            <w:pPr>
              <w:widowControl w:val="0"/>
            </w:pPr>
            <w:r w:rsidRPr="00D57E8E">
              <w:rPr>
                <w:rFonts w:ascii="Calibri" w:hAnsi="Calibri"/>
              </w:rPr>
              <w:t>Individuare collegamenti e relazioni tra i contenuti studiati nelle varie discipline del corso scolastico e gli in carichi di lavoro svolti nelle aziende ospitanti.</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70AA7" w14:textId="77777777" w:rsidR="0055216F" w:rsidRDefault="00700148">
            <w:pPr>
              <w:widowControl w:val="0"/>
            </w:pPr>
            <w:r w:rsidRPr="00D57E8E">
              <w:rPr>
                <w:rFonts w:ascii="Calibri" w:hAnsi="Calibri"/>
              </w:rPr>
              <w:t>Parlare al passato delle esperienze di PCTO in azienda durante il 3</w:t>
            </w:r>
            <w:r w:rsidRPr="00D57E8E">
              <w:rPr>
                <w:rFonts w:ascii="Calibri" w:hAnsi="Calibri"/>
              </w:rPr>
              <w:t xml:space="preserve">° </w:t>
            </w:r>
            <w:r w:rsidRPr="00D57E8E">
              <w:rPr>
                <w:rFonts w:ascii="Calibri" w:hAnsi="Calibri"/>
              </w:rPr>
              <w:t>e il 4</w:t>
            </w:r>
            <w:r w:rsidRPr="00D57E8E">
              <w:rPr>
                <w:rFonts w:ascii="Calibri" w:hAnsi="Calibri"/>
              </w:rPr>
              <w:t xml:space="preserve">° </w:t>
            </w:r>
            <w:r w:rsidRPr="00D57E8E">
              <w:rPr>
                <w:rFonts w:ascii="Calibri" w:hAnsi="Calibri"/>
              </w:rPr>
              <w:t>anno di corso come previsto dal DL 62/17;</w:t>
            </w:r>
          </w:p>
          <w:p w14:paraId="55B075EB" w14:textId="77777777" w:rsidR="0055216F" w:rsidRPr="00D57E8E" w:rsidRDefault="0055216F">
            <w:pPr>
              <w:widowControl w:val="0"/>
            </w:pPr>
          </w:p>
          <w:p w14:paraId="6DA89C9F" w14:textId="77777777" w:rsidR="0055216F" w:rsidRDefault="00700148">
            <w:pPr>
              <w:widowControl w:val="0"/>
            </w:pPr>
            <w:r w:rsidRPr="00D57E8E">
              <w:rPr>
                <w:rFonts w:ascii="Calibri" w:hAnsi="Calibri"/>
              </w:rPr>
              <w:t>Utilizzare le forme verbali al Passato adeguandole al contesto in maniera corretta (Present Perfect vs. Past simple);</w:t>
            </w:r>
          </w:p>
          <w:p w14:paraId="788D814F" w14:textId="77777777" w:rsidR="0055216F" w:rsidRPr="00D57E8E" w:rsidRDefault="0055216F">
            <w:pPr>
              <w:widowControl w:val="0"/>
            </w:pPr>
          </w:p>
          <w:p w14:paraId="67A6B626" w14:textId="77777777" w:rsidR="0055216F" w:rsidRDefault="00700148">
            <w:pPr>
              <w:widowControl w:val="0"/>
            </w:pPr>
            <w:r w:rsidRPr="00D57E8E">
              <w:rPr>
                <w:rFonts w:ascii="Calibri" w:hAnsi="Calibri"/>
              </w:rPr>
              <w:t>Collocare azioni nel tempo utilizzando gli indicatori temporali della Lingua Inglese (time markers and expressions);</w:t>
            </w:r>
          </w:p>
          <w:p w14:paraId="01A6B2CA" w14:textId="77777777" w:rsidR="0055216F" w:rsidRPr="00D57E8E" w:rsidRDefault="0055216F">
            <w:pPr>
              <w:widowControl w:val="0"/>
            </w:pPr>
          </w:p>
          <w:p w14:paraId="7325A0D5" w14:textId="77777777" w:rsidR="0055216F" w:rsidRDefault="00700148">
            <w:pPr>
              <w:widowControl w:val="0"/>
            </w:pPr>
            <w:r w:rsidRPr="00D57E8E">
              <w:rPr>
                <w:rFonts w:ascii="Calibri" w:hAnsi="Calibri"/>
              </w:rPr>
              <w:t>Descrivere la routine giornaliera dello stage di PCTO in Inglese;</w:t>
            </w:r>
          </w:p>
          <w:p w14:paraId="05980717" w14:textId="77777777" w:rsidR="0055216F" w:rsidRPr="00D57E8E" w:rsidRDefault="0055216F">
            <w:pPr>
              <w:widowControl w:val="0"/>
            </w:pPr>
          </w:p>
          <w:p w14:paraId="3454B82D" w14:textId="77777777" w:rsidR="0055216F" w:rsidRDefault="00700148">
            <w:pPr>
              <w:widowControl w:val="0"/>
            </w:pPr>
            <w:r w:rsidRPr="00D57E8E">
              <w:rPr>
                <w:rFonts w:ascii="Calibri" w:hAnsi="Calibri"/>
              </w:rPr>
              <w:t xml:space="preserve">Elencare le principali mansioni tecniche e non tecniche svolte durante le esperienze di </w:t>
            </w:r>
            <w:r>
              <w:rPr>
                <w:rFonts w:ascii="Calibri" w:hAnsi="Calibri"/>
                <w:i/>
                <w:iCs/>
                <w:lang w:val="da-DK"/>
              </w:rPr>
              <w:t>stage</w:t>
            </w:r>
            <w:r w:rsidRPr="00D57E8E">
              <w:rPr>
                <w:rFonts w:ascii="Calibri" w:hAnsi="Calibri"/>
              </w:rPr>
              <w:t>.</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A6061" w14:textId="77777777" w:rsidR="0055216F" w:rsidRDefault="00700148">
            <w:pPr>
              <w:widowControl w:val="0"/>
              <w:rPr>
                <w:b/>
                <w:bCs/>
                <w:color w:val="535353"/>
                <w:u w:color="535353"/>
              </w:rPr>
            </w:pPr>
            <w:r>
              <w:rPr>
                <w:rFonts w:ascii="Calibri" w:hAnsi="Calibri"/>
                <w:b/>
                <w:bCs/>
                <w:color w:val="535353"/>
                <w:u w:color="535353"/>
                <w:lang w:val="en-US"/>
              </w:rPr>
              <w:t>TALKING ABOUT PAST EVENTS</w:t>
            </w:r>
          </w:p>
          <w:p w14:paraId="41C02E66" w14:textId="77777777" w:rsidR="0055216F" w:rsidRDefault="0055216F">
            <w:pPr>
              <w:widowControl w:val="0"/>
              <w:rPr>
                <w:b/>
                <w:bCs/>
                <w:color w:val="535353"/>
                <w:u w:color="535353"/>
                <w:lang w:val="en-US"/>
              </w:rPr>
            </w:pPr>
          </w:p>
          <w:p w14:paraId="04C0CBA3" w14:textId="77777777" w:rsidR="0055216F" w:rsidRDefault="00700148" w:rsidP="00D57E8E">
            <w:pPr>
              <w:widowControl w:val="0"/>
              <w:numPr>
                <w:ilvl w:val="0"/>
                <w:numId w:val="46"/>
              </w:numPr>
              <w:rPr>
                <w:b/>
                <w:bCs/>
                <w:color w:val="535353"/>
                <w:u w:color="535353"/>
                <w:lang w:val="en-US"/>
              </w:rPr>
            </w:pPr>
            <w:r>
              <w:rPr>
                <w:rFonts w:ascii="Calibri" w:hAnsi="Calibri"/>
                <w:b/>
                <w:bCs/>
                <w:color w:val="535353"/>
                <w:u w:color="535353"/>
                <w:lang w:val="en-US"/>
              </w:rPr>
              <w:t>Grammar review:  Present Perfect vs. Past Simple</w:t>
            </w:r>
          </w:p>
          <w:p w14:paraId="7350D1C0" w14:textId="77777777" w:rsidR="0055216F" w:rsidRDefault="0055216F">
            <w:pPr>
              <w:widowControl w:val="0"/>
              <w:rPr>
                <w:b/>
                <w:bCs/>
                <w:color w:val="535353"/>
                <w:u w:color="535353"/>
                <w:lang w:val="en-US"/>
              </w:rPr>
            </w:pPr>
          </w:p>
          <w:p w14:paraId="7E8BB306" w14:textId="77777777" w:rsidR="0055216F" w:rsidRDefault="00700148" w:rsidP="00D57E8E">
            <w:pPr>
              <w:widowControl w:val="0"/>
              <w:numPr>
                <w:ilvl w:val="0"/>
                <w:numId w:val="46"/>
              </w:numPr>
              <w:rPr>
                <w:b/>
                <w:bCs/>
                <w:color w:val="535353"/>
                <w:u w:color="535353"/>
                <w:lang w:val="en-US"/>
              </w:rPr>
            </w:pPr>
            <w:r>
              <w:rPr>
                <w:rFonts w:ascii="Calibri" w:hAnsi="Calibri"/>
                <w:b/>
                <w:bCs/>
                <w:color w:val="535353"/>
                <w:u w:color="535353"/>
                <w:lang w:val="en-US"/>
              </w:rPr>
              <w:t xml:space="preserve">Time markers and </w:t>
            </w:r>
            <w:r>
              <w:rPr>
                <w:rFonts w:ascii="Calibri" w:hAnsi="Calibri"/>
                <w:b/>
                <w:bCs/>
                <w:color w:val="535353"/>
                <w:u w:color="535353"/>
                <w:lang w:val="en-US"/>
              </w:rPr>
              <w:t>expressions</w:t>
            </w:r>
          </w:p>
          <w:p w14:paraId="505FEC2F" w14:textId="77777777" w:rsidR="0055216F" w:rsidRDefault="0055216F">
            <w:pPr>
              <w:widowControl w:val="0"/>
              <w:rPr>
                <w:b/>
                <w:bCs/>
                <w:color w:val="535353"/>
                <w:u w:color="535353"/>
                <w:lang w:val="en-US"/>
              </w:rPr>
            </w:pPr>
          </w:p>
          <w:p w14:paraId="0AF49C6C" w14:textId="77777777" w:rsidR="0055216F" w:rsidRDefault="00700148" w:rsidP="00D57E8E">
            <w:pPr>
              <w:widowControl w:val="0"/>
              <w:numPr>
                <w:ilvl w:val="0"/>
                <w:numId w:val="46"/>
              </w:numPr>
              <w:rPr>
                <w:b/>
                <w:bCs/>
                <w:color w:val="535353"/>
                <w:u w:color="535353"/>
                <w:lang w:val="en-US"/>
              </w:rPr>
            </w:pPr>
            <w:r>
              <w:rPr>
                <w:rFonts w:ascii="Calibri" w:hAnsi="Calibri"/>
                <w:b/>
                <w:bCs/>
                <w:color w:val="535353"/>
                <w:u w:color="535353"/>
                <w:lang w:val="en-US"/>
              </w:rPr>
              <w:t>General Language and Technical Terminology</w:t>
            </w:r>
          </w:p>
          <w:p w14:paraId="65218A70" w14:textId="77777777" w:rsidR="0055216F" w:rsidRDefault="0055216F">
            <w:pPr>
              <w:widowControl w:val="0"/>
              <w:rPr>
                <w:b/>
                <w:bCs/>
                <w:color w:val="535353"/>
                <w:u w:color="535353"/>
                <w:lang w:val="en-US"/>
              </w:rPr>
            </w:pPr>
          </w:p>
          <w:p w14:paraId="52C8D529" w14:textId="77777777" w:rsidR="0055216F" w:rsidRPr="00D57E8E" w:rsidRDefault="00700148">
            <w:pPr>
              <w:widowControl w:val="0"/>
              <w:rPr>
                <w:b/>
                <w:bCs/>
                <w:color w:val="535353"/>
                <w:u w:color="535353"/>
                <w:lang w:val="en-GB"/>
              </w:rPr>
            </w:pPr>
            <w:r>
              <w:rPr>
                <w:rFonts w:ascii="Calibri" w:hAnsi="Calibri"/>
                <w:b/>
                <w:bCs/>
                <w:color w:val="535353"/>
                <w:u w:color="535353"/>
                <w:lang w:val="en-US"/>
              </w:rPr>
              <w:t>- Technical terminology of the  fields of ELECTRICITY &amp; TECHNICAL MAINTENANCE, a review;</w:t>
            </w:r>
          </w:p>
          <w:p w14:paraId="7DA66400" w14:textId="77777777" w:rsidR="0055216F" w:rsidRDefault="0055216F">
            <w:pPr>
              <w:widowControl w:val="0"/>
              <w:rPr>
                <w:b/>
                <w:bCs/>
                <w:color w:val="535353"/>
                <w:u w:color="535353"/>
                <w:lang w:val="en-US"/>
              </w:rPr>
            </w:pPr>
          </w:p>
          <w:p w14:paraId="73575998" w14:textId="77777777" w:rsidR="0055216F" w:rsidRDefault="00700148" w:rsidP="00D57E8E">
            <w:pPr>
              <w:widowControl w:val="0"/>
              <w:numPr>
                <w:ilvl w:val="0"/>
                <w:numId w:val="46"/>
              </w:numPr>
              <w:rPr>
                <w:b/>
                <w:bCs/>
                <w:color w:val="535353"/>
                <w:u w:color="535353"/>
                <w:lang w:val="en-US"/>
              </w:rPr>
            </w:pPr>
            <w:r>
              <w:rPr>
                <w:rFonts w:ascii="Calibri" w:hAnsi="Calibri"/>
                <w:b/>
                <w:bCs/>
                <w:color w:val="535353"/>
                <w:u w:color="535353"/>
                <w:lang w:val="en-US"/>
              </w:rPr>
              <w:t>Working routine: tasks and roles at the workplace</w:t>
            </w:r>
          </w:p>
          <w:p w14:paraId="79151753" w14:textId="77777777" w:rsidR="0055216F" w:rsidRDefault="0055216F">
            <w:pPr>
              <w:widowControl w:val="0"/>
              <w:rPr>
                <w:b/>
                <w:bCs/>
                <w:color w:val="535353"/>
                <w:u w:color="535353"/>
                <w:lang w:val="en-US"/>
              </w:rPr>
            </w:pPr>
          </w:p>
          <w:p w14:paraId="392CB5C7" w14:textId="77777777" w:rsidR="0055216F" w:rsidRDefault="00700148">
            <w:pPr>
              <w:widowControl w:val="0"/>
              <w:rPr>
                <w:b/>
                <w:bCs/>
                <w:color w:val="535353"/>
                <w:u w:color="535353"/>
              </w:rPr>
            </w:pPr>
            <w:r>
              <w:rPr>
                <w:rFonts w:ascii="Calibri" w:hAnsi="Calibri"/>
                <w:b/>
                <w:bCs/>
                <w:color w:val="535353"/>
                <w:u w:color="535353"/>
                <w:lang w:val="en-US"/>
              </w:rPr>
              <w:t>- Technical tasks and operations</w:t>
            </w:r>
          </w:p>
          <w:p w14:paraId="0346590E" w14:textId="77777777" w:rsidR="0055216F" w:rsidRDefault="0055216F">
            <w:pPr>
              <w:widowControl w:val="0"/>
            </w:pPr>
          </w:p>
        </w:tc>
      </w:tr>
    </w:tbl>
    <w:p w14:paraId="0B597BE1" w14:textId="77777777" w:rsidR="0055216F" w:rsidRDefault="0055216F">
      <w:pPr>
        <w:widowControl w:val="0"/>
        <w:spacing w:after="60"/>
        <w:jc w:val="center"/>
        <w:outlineLvl w:val="0"/>
        <w:rPr>
          <w:rFonts w:ascii="Carlito" w:eastAsia="Carlito" w:hAnsi="Carlito" w:cs="Carlito"/>
          <w:b/>
          <w:bCs/>
          <w:kern w:val="2"/>
          <w:sz w:val="32"/>
          <w:szCs w:val="32"/>
        </w:rPr>
      </w:pPr>
    </w:p>
    <w:p w14:paraId="02F20DEE" w14:textId="77777777" w:rsidR="0055216F" w:rsidRDefault="00700148">
      <w:pPr>
        <w:widowControl w:val="0"/>
        <w:jc w:val="center"/>
      </w:pPr>
      <w:r>
        <w:rPr>
          <w:rStyle w:val="Numeropagina"/>
        </w:rPr>
        <w:br/>
      </w:r>
      <w:r>
        <w:rPr>
          <w:rStyle w:val="Numeropagina"/>
          <w:rFonts w:ascii="Arial Unicode MS" w:hAnsi="Arial Unicode MS"/>
        </w:rPr>
        <w:br w:type="page"/>
      </w:r>
    </w:p>
    <w:p w14:paraId="1B0D16DD" w14:textId="77777777" w:rsidR="0055216F" w:rsidRDefault="0055216F">
      <w:pPr>
        <w:spacing w:after="60"/>
        <w:outlineLvl w:val="0"/>
        <w:rPr>
          <w:rFonts w:ascii="Carlito" w:eastAsia="Carlito" w:hAnsi="Carlito" w:cs="Carlito"/>
          <w:b/>
          <w:bCs/>
          <w:kern w:val="2"/>
          <w:sz w:val="32"/>
          <w:szCs w:val="32"/>
        </w:rPr>
      </w:pPr>
    </w:p>
    <w:tbl>
      <w:tblPr>
        <w:tblStyle w:val="TableNormal"/>
        <w:tblW w:w="99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427"/>
        <w:gridCol w:w="2435"/>
        <w:gridCol w:w="2429"/>
        <w:gridCol w:w="2473"/>
        <w:gridCol w:w="180"/>
      </w:tblGrid>
      <w:tr w:rsidR="0055216F" w14:paraId="38905C89" w14:textId="77777777">
        <w:tblPrEx>
          <w:tblCellMar>
            <w:top w:w="0" w:type="dxa"/>
            <w:left w:w="0" w:type="dxa"/>
            <w:bottom w:w="0" w:type="dxa"/>
            <w:right w:w="0" w:type="dxa"/>
          </w:tblCellMar>
        </w:tblPrEx>
        <w:trPr>
          <w:trHeight w:val="60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032E6FD" w14:textId="77777777" w:rsidR="0055216F" w:rsidRDefault="00700148">
            <w:pPr>
              <w:tabs>
                <w:tab w:val="center" w:pos="4819"/>
                <w:tab w:val="right" w:pos="9638"/>
              </w:tabs>
              <w:spacing w:before="120" w:after="120"/>
              <w:jc w:val="center"/>
              <w:rPr>
                <w:rFonts w:ascii="Calibri" w:eastAsia="Calibri" w:hAnsi="Calibri" w:cs="Calibri"/>
              </w:rPr>
            </w:pPr>
            <w:r>
              <w:rPr>
                <w:rFonts w:ascii="Calibri" w:hAnsi="Calibri"/>
                <w:b/>
                <w:bCs/>
              </w:rPr>
              <w:t>DISCIPLINA</w:t>
            </w:r>
          </w:p>
          <w:p w14:paraId="1BD46C6D" w14:textId="77777777" w:rsidR="0055216F" w:rsidRDefault="00700148">
            <w:pPr>
              <w:tabs>
                <w:tab w:val="center" w:pos="4819"/>
                <w:tab w:val="right" w:pos="9638"/>
              </w:tabs>
              <w:spacing w:before="120" w:after="120"/>
              <w:jc w:val="center"/>
            </w:pPr>
            <w:r>
              <w:rPr>
                <w:rFonts w:ascii="Calibri" w:hAnsi="Calibri"/>
                <w:b/>
                <w:bCs/>
              </w:rPr>
              <w:t>MATEMATICA</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F505662" w14:textId="77777777" w:rsidR="0055216F" w:rsidRDefault="00700148">
            <w:pPr>
              <w:tabs>
                <w:tab w:val="center" w:pos="4819"/>
                <w:tab w:val="right" w:pos="9638"/>
              </w:tabs>
              <w:spacing w:before="120" w:after="120"/>
              <w:jc w:val="center"/>
              <w:rPr>
                <w:rFonts w:ascii="Calibri" w:eastAsia="Calibri" w:hAnsi="Calibri" w:cs="Calibri"/>
              </w:rPr>
            </w:pPr>
            <w:r>
              <w:rPr>
                <w:rFonts w:ascii="Calibri" w:hAnsi="Calibri"/>
                <w:b/>
                <w:bCs/>
              </w:rPr>
              <w:t>DOCENTE</w:t>
            </w:r>
          </w:p>
          <w:p w14:paraId="080EBDB4" w14:textId="77777777" w:rsidR="0055216F" w:rsidRDefault="00700148">
            <w:pPr>
              <w:tabs>
                <w:tab w:val="center" w:pos="4819"/>
                <w:tab w:val="right" w:pos="9638"/>
              </w:tabs>
              <w:spacing w:before="120" w:after="120"/>
              <w:jc w:val="center"/>
            </w:pPr>
            <w:r>
              <w:rPr>
                <w:rFonts w:ascii="Calibri" w:hAnsi="Calibri"/>
                <w:b/>
                <w:bCs/>
              </w:rPr>
              <w:t>Prof.</w:t>
            </w:r>
            <w:r>
              <w:rPr>
                <w:rFonts w:ascii="Calibri" w:hAnsi="Calibri"/>
                <w:b/>
                <w:bCs/>
                <w:vertAlign w:val="superscript"/>
              </w:rPr>
              <w:t>ssa</w:t>
            </w:r>
            <w:r>
              <w:rPr>
                <w:rFonts w:ascii="Calibri" w:hAnsi="Calibri"/>
                <w:b/>
                <w:bCs/>
              </w:rPr>
              <w:t xml:space="preserve"> ANNA POLISENO</w:t>
            </w:r>
          </w:p>
        </w:tc>
      </w:tr>
      <w:tr w:rsidR="0055216F" w14:paraId="7DBDF90B" w14:textId="77777777">
        <w:tblPrEx>
          <w:tblCellMar>
            <w:top w:w="0" w:type="dxa"/>
            <w:left w:w="0" w:type="dxa"/>
            <w:bottom w:w="0" w:type="dxa"/>
            <w:right w:w="0" w:type="dxa"/>
          </w:tblCellMar>
        </w:tblPrEx>
        <w:trPr>
          <w:trHeight w:val="2638"/>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ACBD0" w14:textId="77777777" w:rsidR="0055216F" w:rsidRDefault="00700148">
            <w:pPr>
              <w:tabs>
                <w:tab w:val="center" w:pos="4819"/>
                <w:tab w:val="right" w:pos="9638"/>
              </w:tabs>
            </w:pPr>
            <w:r>
              <w:rPr>
                <w:rFonts w:ascii="Calibri" w:hAnsi="Calibri"/>
              </w:rPr>
              <w:t>OBIETTIVI</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9AE73" w14:textId="77777777" w:rsidR="0055216F" w:rsidRDefault="00700148" w:rsidP="00D57E8E">
            <w:pPr>
              <w:pStyle w:val="Paragrafoelenco"/>
              <w:widowControl w:val="0"/>
              <w:numPr>
                <w:ilvl w:val="0"/>
                <w:numId w:val="47"/>
              </w:numPr>
              <w:spacing w:line="269" w:lineRule="exact"/>
              <w:rPr>
                <w:rFonts w:ascii="Calibri" w:hAnsi="Calibri"/>
              </w:rPr>
            </w:pPr>
            <w:r>
              <w:rPr>
                <w:rFonts w:ascii="Calibri" w:hAnsi="Calibri"/>
              </w:rPr>
              <w:t>Risolvere situazioni</w:t>
            </w:r>
            <w:r>
              <w:rPr>
                <w:rFonts w:ascii="Calibri" w:hAnsi="Calibri"/>
              </w:rPr>
              <w:t xml:space="preserve"> </w:t>
            </w:r>
            <w:r>
              <w:rPr>
                <w:rFonts w:ascii="Calibri" w:hAnsi="Calibri"/>
              </w:rPr>
              <w:t>problematiche</w:t>
            </w:r>
          </w:p>
          <w:p w14:paraId="07963AFC" w14:textId="77777777" w:rsidR="0055216F" w:rsidRDefault="00700148" w:rsidP="00D57E8E">
            <w:pPr>
              <w:pStyle w:val="Paragrafoelenco"/>
              <w:widowControl w:val="0"/>
              <w:numPr>
                <w:ilvl w:val="0"/>
                <w:numId w:val="47"/>
              </w:numPr>
              <w:spacing w:line="269" w:lineRule="exact"/>
              <w:rPr>
                <w:rFonts w:ascii="Calibri" w:hAnsi="Calibri"/>
              </w:rPr>
            </w:pPr>
            <w:r>
              <w:rPr>
                <w:rFonts w:ascii="Calibri" w:hAnsi="Calibri"/>
              </w:rPr>
              <w:t>Saper costruire e operare con tabelle e</w:t>
            </w:r>
            <w:r>
              <w:rPr>
                <w:rFonts w:ascii="Calibri" w:hAnsi="Calibri"/>
              </w:rPr>
              <w:t xml:space="preserve"> </w:t>
            </w:r>
            <w:r>
              <w:rPr>
                <w:rFonts w:ascii="Calibri" w:hAnsi="Calibri"/>
              </w:rPr>
              <w:t>grafici</w:t>
            </w:r>
          </w:p>
          <w:p w14:paraId="29619AC8" w14:textId="77777777" w:rsidR="0055216F" w:rsidRDefault="00700148" w:rsidP="00D57E8E">
            <w:pPr>
              <w:pStyle w:val="Paragrafoelenco"/>
              <w:widowControl w:val="0"/>
              <w:numPr>
                <w:ilvl w:val="0"/>
                <w:numId w:val="47"/>
              </w:numPr>
              <w:spacing w:line="269" w:lineRule="exact"/>
              <w:rPr>
                <w:rFonts w:ascii="Calibri" w:hAnsi="Calibri"/>
              </w:rPr>
            </w:pPr>
            <w:r>
              <w:rPr>
                <w:rFonts w:ascii="Calibri" w:hAnsi="Calibri"/>
              </w:rPr>
              <w:t>Possedere un</w:t>
            </w:r>
            <w:r>
              <w:rPr>
                <w:rFonts w:ascii="Calibri" w:hAnsi="Calibri"/>
              </w:rPr>
              <w:t>’</w:t>
            </w:r>
            <w:r>
              <w:rPr>
                <w:rFonts w:ascii="Calibri" w:hAnsi="Calibri"/>
              </w:rPr>
              <w:t>adeguata conoscenza dei termini tecnici e saperli usare</w:t>
            </w:r>
            <w:r>
              <w:rPr>
                <w:rFonts w:ascii="Calibri" w:hAnsi="Calibri"/>
              </w:rPr>
              <w:t xml:space="preserve"> </w:t>
            </w:r>
            <w:r>
              <w:rPr>
                <w:rFonts w:ascii="Calibri" w:hAnsi="Calibri"/>
              </w:rPr>
              <w:t>correttamente</w:t>
            </w:r>
          </w:p>
          <w:p w14:paraId="207BBE34" w14:textId="77777777" w:rsidR="0055216F" w:rsidRDefault="00700148" w:rsidP="00D57E8E">
            <w:pPr>
              <w:pStyle w:val="Paragrafoelenco"/>
              <w:widowControl w:val="0"/>
              <w:numPr>
                <w:ilvl w:val="0"/>
                <w:numId w:val="47"/>
              </w:numPr>
              <w:spacing w:line="266" w:lineRule="exact"/>
              <w:rPr>
                <w:rFonts w:ascii="Calibri" w:hAnsi="Calibri"/>
              </w:rPr>
            </w:pPr>
            <w:r>
              <w:rPr>
                <w:rFonts w:ascii="Calibri" w:hAnsi="Calibri"/>
              </w:rPr>
              <w:t xml:space="preserve">Utilizzare correttamente </w:t>
            </w:r>
            <w:r>
              <w:rPr>
                <w:rFonts w:ascii="Calibri" w:hAnsi="Calibri"/>
              </w:rPr>
              <w:t xml:space="preserve">le </w:t>
            </w:r>
            <w:r>
              <w:rPr>
                <w:rFonts w:ascii="Calibri" w:hAnsi="Calibri"/>
              </w:rPr>
              <w:t>facolt</w:t>
            </w:r>
            <w:r>
              <w:rPr>
                <w:rFonts w:ascii="Calibri" w:hAnsi="Calibri"/>
              </w:rPr>
              <w:t xml:space="preserve">à </w:t>
            </w:r>
            <w:r>
              <w:rPr>
                <w:rFonts w:ascii="Calibri" w:hAnsi="Calibri"/>
              </w:rPr>
              <w:t>intuitive e</w:t>
            </w:r>
            <w:r>
              <w:rPr>
                <w:rFonts w:ascii="Calibri" w:hAnsi="Calibri"/>
              </w:rPr>
              <w:t xml:space="preserve"> </w:t>
            </w:r>
            <w:r>
              <w:rPr>
                <w:rFonts w:ascii="Calibri" w:hAnsi="Calibri"/>
              </w:rPr>
              <w:t>logiche</w:t>
            </w:r>
          </w:p>
          <w:p w14:paraId="463C98AC" w14:textId="77777777" w:rsidR="0055216F" w:rsidRDefault="00700148" w:rsidP="00D57E8E">
            <w:pPr>
              <w:pStyle w:val="Paragrafoelenco"/>
              <w:widowControl w:val="0"/>
              <w:numPr>
                <w:ilvl w:val="0"/>
                <w:numId w:val="47"/>
              </w:numPr>
              <w:spacing w:line="266" w:lineRule="exact"/>
              <w:rPr>
                <w:rFonts w:ascii="Calibri" w:hAnsi="Calibri"/>
              </w:rPr>
            </w:pPr>
            <w:r>
              <w:rPr>
                <w:rFonts w:ascii="Calibri" w:hAnsi="Calibri"/>
              </w:rPr>
              <w:t>Esercitare al ragionamento induttivo e</w:t>
            </w:r>
            <w:r>
              <w:rPr>
                <w:rFonts w:ascii="Calibri" w:hAnsi="Calibri"/>
              </w:rPr>
              <w:t xml:space="preserve"> </w:t>
            </w:r>
            <w:r>
              <w:rPr>
                <w:rFonts w:ascii="Calibri" w:hAnsi="Calibri"/>
              </w:rPr>
              <w:t>deduttivo</w:t>
            </w:r>
          </w:p>
          <w:p w14:paraId="1DB9D8C6" w14:textId="77777777" w:rsidR="0055216F" w:rsidRDefault="00700148" w:rsidP="00D57E8E">
            <w:pPr>
              <w:pStyle w:val="Paragrafoelenco"/>
              <w:widowControl w:val="0"/>
              <w:numPr>
                <w:ilvl w:val="0"/>
                <w:numId w:val="47"/>
              </w:numPr>
              <w:spacing w:line="269" w:lineRule="exact"/>
              <w:rPr>
                <w:rFonts w:ascii="Calibri" w:hAnsi="Calibri"/>
              </w:rPr>
            </w:pPr>
            <w:r>
              <w:rPr>
                <w:rFonts w:ascii="Calibri" w:hAnsi="Calibri"/>
              </w:rPr>
              <w:t>Sviluppare e potenziare le capacit</w:t>
            </w:r>
            <w:r>
              <w:rPr>
                <w:rFonts w:ascii="Calibri" w:hAnsi="Calibri"/>
              </w:rPr>
              <w:t xml:space="preserve">à </w:t>
            </w:r>
            <w:r>
              <w:rPr>
                <w:rFonts w:ascii="Calibri" w:hAnsi="Calibri"/>
              </w:rPr>
              <w:t>di analisi e di</w:t>
            </w:r>
            <w:r>
              <w:rPr>
                <w:rFonts w:ascii="Calibri" w:hAnsi="Calibri"/>
              </w:rPr>
              <w:t xml:space="preserve"> </w:t>
            </w:r>
            <w:r>
              <w:rPr>
                <w:rFonts w:ascii="Calibri" w:hAnsi="Calibri"/>
              </w:rPr>
              <w:t>sintesi.</w:t>
            </w:r>
          </w:p>
        </w:tc>
      </w:tr>
      <w:tr w:rsidR="0055216F" w14:paraId="4EBF3B9E" w14:textId="77777777">
        <w:tblPrEx>
          <w:tblCellMar>
            <w:top w:w="0" w:type="dxa"/>
            <w:left w:w="0" w:type="dxa"/>
            <w:bottom w:w="0" w:type="dxa"/>
            <w:right w:w="0" w:type="dxa"/>
          </w:tblCellMar>
        </w:tblPrEx>
        <w:trPr>
          <w:trHeight w:val="152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82862" w14:textId="77777777" w:rsidR="0055216F" w:rsidRDefault="00700148">
            <w:pPr>
              <w:tabs>
                <w:tab w:val="center" w:pos="4819"/>
                <w:tab w:val="right" w:pos="9638"/>
              </w:tabs>
            </w:pPr>
            <w:r>
              <w:rPr>
                <w:rFonts w:ascii="Calibri" w:hAnsi="Calibri"/>
              </w:rPr>
              <w:t>METODO DI LAVORO</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2E83" w14:textId="77777777" w:rsidR="0055216F" w:rsidRDefault="00700148">
            <w:r>
              <w:rPr>
                <w:rFonts w:ascii="Calibri" w:hAnsi="Calibri"/>
              </w:rPr>
              <w:t xml:space="preserve">Si </w:t>
            </w:r>
            <w:r>
              <w:rPr>
                <w:rFonts w:ascii="Calibri" w:hAnsi="Calibri"/>
              </w:rPr>
              <w:t xml:space="preserve">è </w:t>
            </w:r>
            <w:r>
              <w:rPr>
                <w:rFonts w:ascii="Calibri" w:hAnsi="Calibri"/>
              </w:rPr>
              <w:t xml:space="preserve">cercato di proporre gli argomenti partendo dal problema o da </w:t>
            </w:r>
            <w:r>
              <w:rPr>
                <w:rFonts w:ascii="Calibri" w:hAnsi="Calibri"/>
              </w:rPr>
              <w:t>semplici situazioni reali, al fine di condurre gli alunni alla scoperta dei concetti e delle loro propriet</w:t>
            </w:r>
            <w:r>
              <w:rPr>
                <w:rFonts w:ascii="Calibri" w:hAnsi="Calibri"/>
              </w:rPr>
              <w:t xml:space="preserve">à </w:t>
            </w:r>
            <w:r>
              <w:rPr>
                <w:rFonts w:ascii="Calibri" w:hAnsi="Calibri"/>
              </w:rPr>
              <w:t xml:space="preserve">nel tentativo di superarne la astrattezza. Successivamente si </w:t>
            </w:r>
            <w:r>
              <w:rPr>
                <w:rFonts w:ascii="Calibri" w:hAnsi="Calibri"/>
              </w:rPr>
              <w:t xml:space="preserve">è </w:t>
            </w:r>
            <w:r>
              <w:rPr>
                <w:rFonts w:ascii="Calibri" w:hAnsi="Calibri"/>
              </w:rPr>
              <w:t>cercato di passare alla loro definizione rigorosa ed alla pi</w:t>
            </w:r>
            <w:r>
              <w:rPr>
                <w:rFonts w:ascii="Calibri" w:hAnsi="Calibri"/>
              </w:rPr>
              <w:t xml:space="preserve">ù </w:t>
            </w:r>
            <w:r>
              <w:rPr>
                <w:rFonts w:ascii="Calibri" w:hAnsi="Calibri"/>
              </w:rPr>
              <w:t>frequente e diversa possibile applicazione.</w:t>
            </w:r>
          </w:p>
        </w:tc>
      </w:tr>
      <w:tr w:rsidR="0055216F" w14:paraId="29C10B1E" w14:textId="77777777">
        <w:tblPrEx>
          <w:tblCellMar>
            <w:top w:w="0" w:type="dxa"/>
            <w:left w:w="0" w:type="dxa"/>
            <w:bottom w:w="0" w:type="dxa"/>
            <w:right w:w="0" w:type="dxa"/>
          </w:tblCellMar>
        </w:tblPrEx>
        <w:trPr>
          <w:trHeight w:val="74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F090C" w14:textId="77777777" w:rsidR="0055216F" w:rsidRDefault="00700148">
            <w:pPr>
              <w:tabs>
                <w:tab w:val="center" w:pos="4819"/>
                <w:tab w:val="right" w:pos="9638"/>
              </w:tabs>
            </w:pPr>
            <w:r>
              <w:rPr>
                <w:rFonts w:ascii="Calibri" w:hAnsi="Calibri"/>
              </w:rPr>
              <w:t>MEZZI E STRUMENTI</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AD35E" w14:textId="77777777" w:rsidR="0055216F" w:rsidRDefault="00700148" w:rsidP="00D57E8E">
            <w:pPr>
              <w:numPr>
                <w:ilvl w:val="0"/>
                <w:numId w:val="48"/>
              </w:numPr>
              <w:rPr>
                <w:rFonts w:ascii="Calibri" w:hAnsi="Calibri"/>
              </w:rPr>
            </w:pPr>
            <w:r>
              <w:rPr>
                <w:rFonts w:ascii="Calibri" w:hAnsi="Calibri"/>
              </w:rPr>
              <w:t>Lezione frontale,</w:t>
            </w:r>
          </w:p>
          <w:p w14:paraId="64BBBE53" w14:textId="77777777" w:rsidR="0055216F" w:rsidRDefault="00700148" w:rsidP="00D57E8E">
            <w:pPr>
              <w:numPr>
                <w:ilvl w:val="0"/>
                <w:numId w:val="48"/>
              </w:numPr>
              <w:rPr>
                <w:rFonts w:ascii="Calibri" w:hAnsi="Calibri"/>
              </w:rPr>
            </w:pPr>
            <w:r>
              <w:rPr>
                <w:rFonts w:ascii="Calibri" w:hAnsi="Calibri"/>
              </w:rPr>
              <w:t>Schemi, mappe e sintesi</w:t>
            </w:r>
          </w:p>
          <w:p w14:paraId="118155B0" w14:textId="77777777" w:rsidR="0055216F" w:rsidRDefault="00700148" w:rsidP="00D57E8E">
            <w:pPr>
              <w:numPr>
                <w:ilvl w:val="0"/>
                <w:numId w:val="48"/>
              </w:numPr>
              <w:rPr>
                <w:rFonts w:ascii="Calibri" w:hAnsi="Calibri"/>
              </w:rPr>
            </w:pPr>
            <w:r>
              <w:rPr>
                <w:rFonts w:ascii="Calibri" w:hAnsi="Calibri"/>
              </w:rPr>
              <w:t>Uso del libro di testo, di fotocopie, di manuali</w:t>
            </w:r>
          </w:p>
        </w:tc>
      </w:tr>
      <w:tr w:rsidR="0055216F" w14:paraId="3895BF1C" w14:textId="77777777">
        <w:tblPrEx>
          <w:tblCellMar>
            <w:top w:w="0" w:type="dxa"/>
            <w:left w:w="0" w:type="dxa"/>
            <w:bottom w:w="0" w:type="dxa"/>
            <w:right w:w="0" w:type="dxa"/>
          </w:tblCellMar>
        </w:tblPrEx>
        <w:trPr>
          <w:trHeight w:val="152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450FE" w14:textId="77777777" w:rsidR="0055216F" w:rsidRDefault="00700148">
            <w:pPr>
              <w:tabs>
                <w:tab w:val="center" w:pos="4819"/>
                <w:tab w:val="right" w:pos="9638"/>
              </w:tabs>
            </w:pPr>
            <w:r>
              <w:rPr>
                <w:rFonts w:ascii="Calibri" w:hAnsi="Calibri"/>
              </w:rPr>
              <w:t>VERIFICHE EFFETTUATE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40AFA" w14:textId="77777777" w:rsidR="0055216F" w:rsidRDefault="00700148">
            <w:r>
              <w:rPr>
                <w:rFonts w:ascii="Calibri" w:hAnsi="Calibri"/>
              </w:rPr>
              <w:t xml:space="preserve">Le verifiche sono state di tipo scritto ed orale, sia individuali che collettive. Le verifiche scritte sono state svolte prevalentemente sul modello di risposta aperta. La verifica orale </w:t>
            </w:r>
            <w:r>
              <w:rPr>
                <w:rFonts w:ascii="Calibri" w:hAnsi="Calibri"/>
              </w:rPr>
              <w:t xml:space="preserve">è </w:t>
            </w:r>
            <w:r>
              <w:rPr>
                <w:rFonts w:ascii="Calibri" w:hAnsi="Calibri"/>
              </w:rPr>
              <w:t>stata adoperata quotidianamente alla lavagna o da posto per verificare le conoscenze, le capacit</w:t>
            </w:r>
            <w:r>
              <w:rPr>
                <w:rFonts w:ascii="Calibri" w:hAnsi="Calibri"/>
              </w:rPr>
              <w:t xml:space="preserve">à </w:t>
            </w:r>
            <w:r>
              <w:rPr>
                <w:rFonts w:ascii="Calibri" w:hAnsi="Calibri"/>
              </w:rPr>
              <w:t>e le competenze dei singoli alunni o della intera classe.</w:t>
            </w:r>
          </w:p>
        </w:tc>
      </w:tr>
      <w:tr w:rsidR="0055216F" w14:paraId="26E27566" w14:textId="77777777">
        <w:tblPrEx>
          <w:tblCellMar>
            <w:top w:w="0" w:type="dxa"/>
            <w:left w:w="0" w:type="dxa"/>
            <w:bottom w:w="0" w:type="dxa"/>
            <w:right w:w="0" w:type="dxa"/>
          </w:tblCellMar>
        </w:tblPrEx>
        <w:trPr>
          <w:trHeight w:val="48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1680A" w14:textId="77777777" w:rsidR="0055216F" w:rsidRDefault="00700148">
            <w:pPr>
              <w:tabs>
                <w:tab w:val="center" w:pos="4819"/>
                <w:tab w:val="right" w:pos="9638"/>
              </w:tabs>
            </w:pPr>
            <w:r>
              <w:rPr>
                <w:rFonts w:ascii="Calibri" w:hAnsi="Calibri"/>
              </w:rPr>
              <w:t>MODALIT</w:t>
            </w:r>
            <w:r>
              <w:rPr>
                <w:rFonts w:ascii="Calibri" w:hAnsi="Calibri"/>
              </w:rPr>
              <w:t xml:space="preserve">À </w:t>
            </w:r>
            <w:r>
              <w:rPr>
                <w:rFonts w:ascii="Calibri" w:hAnsi="Calibri"/>
              </w:rPr>
              <w:t>DI VALUTAZIONE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143C9" w14:textId="77777777" w:rsidR="0055216F" w:rsidRDefault="00700148" w:rsidP="00D57E8E">
            <w:pPr>
              <w:numPr>
                <w:ilvl w:val="0"/>
                <w:numId w:val="49"/>
              </w:numPr>
              <w:jc w:val="both"/>
              <w:rPr>
                <w:rFonts w:ascii="Calibri" w:hAnsi="Calibri"/>
              </w:rPr>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7DA9A07B" w14:textId="77777777">
        <w:tblPrEx>
          <w:tblCellMar>
            <w:top w:w="0" w:type="dxa"/>
            <w:left w:w="0" w:type="dxa"/>
            <w:bottom w:w="0" w:type="dxa"/>
            <w:right w:w="0" w:type="dxa"/>
          </w:tblCellMar>
        </w:tblPrEx>
        <w:trPr>
          <w:trHeight w:val="746"/>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E9BCD" w14:textId="77777777" w:rsidR="0055216F" w:rsidRDefault="00700148">
            <w:pPr>
              <w:tabs>
                <w:tab w:val="center" w:pos="4819"/>
                <w:tab w:val="right" w:pos="9638"/>
              </w:tabs>
            </w:pPr>
            <w:r>
              <w:rPr>
                <w:rFonts w:ascii="Calibri" w:hAnsi="Calibri"/>
              </w:rPr>
              <w:t>CRITERI DI VALUTAZIONE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BE7D5" w14:textId="77777777" w:rsidR="0055216F" w:rsidRDefault="00700148" w:rsidP="00D57E8E">
            <w:pPr>
              <w:numPr>
                <w:ilvl w:val="0"/>
                <w:numId w:val="50"/>
              </w:numPr>
              <w:jc w:val="both"/>
              <w:rPr>
                <w:rFonts w:ascii="Calibri" w:hAnsi="Calibri"/>
              </w:rPr>
            </w:pPr>
            <w:r>
              <w:rPr>
                <w:rFonts w:ascii="Calibri" w:hAnsi="Calibri"/>
              </w:rPr>
              <w:t>Viene anche tenuto conto l</w:t>
            </w:r>
            <w:r>
              <w:rPr>
                <w:rFonts w:ascii="Calibri" w:hAnsi="Calibri"/>
              </w:rPr>
              <w:t>’</w:t>
            </w:r>
            <w:r>
              <w:rPr>
                <w:rFonts w:ascii="Calibri" w:hAnsi="Calibri"/>
              </w:rPr>
              <w:t>impegno, la partecipazione e la progressione rispetto ai livelli di partenza.</w:t>
            </w:r>
          </w:p>
        </w:tc>
      </w:tr>
      <w:tr w:rsidR="0055216F" w14:paraId="09F16D8F" w14:textId="77777777">
        <w:tblPrEx>
          <w:tblCellMar>
            <w:top w:w="0" w:type="dxa"/>
            <w:left w:w="0" w:type="dxa"/>
            <w:bottom w:w="0" w:type="dxa"/>
            <w:right w:w="0" w:type="dxa"/>
          </w:tblCellMar>
        </w:tblPrEx>
        <w:trPr>
          <w:trHeight w:val="226"/>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F7E812C" w14:textId="77777777" w:rsidR="0055216F" w:rsidRDefault="00700148">
            <w:pPr>
              <w:tabs>
                <w:tab w:val="center" w:pos="4819"/>
                <w:tab w:val="right" w:pos="9638"/>
              </w:tabs>
              <w:spacing w:before="120" w:after="120"/>
              <w:jc w:val="center"/>
            </w:pPr>
            <w:r>
              <w:rPr>
                <w:rFonts w:ascii="Calibri" w:hAnsi="Calibri"/>
                <w:b/>
                <w:bCs/>
                <w:i/>
                <w:iCs/>
              </w:rPr>
              <w:t>MODULO</w:t>
            </w:r>
          </w:p>
        </w:tc>
        <w:tc>
          <w:tcPr>
            <w:tcW w:w="244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32E63CD" w14:textId="77777777" w:rsidR="0055216F" w:rsidRDefault="00700148">
            <w:pPr>
              <w:tabs>
                <w:tab w:val="center" w:pos="4819"/>
                <w:tab w:val="right" w:pos="9638"/>
              </w:tabs>
              <w:spacing w:before="120" w:after="120"/>
              <w:jc w:val="center"/>
            </w:pPr>
            <w:r>
              <w:rPr>
                <w:rFonts w:ascii="Calibri" w:hAnsi="Calibri"/>
                <w:b/>
                <w:bCs/>
                <w:i/>
                <w:iCs/>
              </w:rPr>
              <w:t>COMPETENZE</w:t>
            </w:r>
          </w:p>
        </w:tc>
        <w:tc>
          <w:tcPr>
            <w:tcW w:w="243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5B7A231" w14:textId="77777777" w:rsidR="0055216F" w:rsidRDefault="00700148">
            <w:pPr>
              <w:tabs>
                <w:tab w:val="center" w:pos="4819"/>
                <w:tab w:val="right" w:pos="9638"/>
              </w:tabs>
              <w:spacing w:before="120" w:after="120"/>
              <w:jc w:val="center"/>
            </w:pPr>
            <w:r>
              <w:rPr>
                <w:rFonts w:ascii="Calibri" w:hAnsi="Calibri"/>
                <w:b/>
                <w:bCs/>
                <w:i/>
                <w:iCs/>
              </w:rPr>
              <w:t>OBIETTIVI</w:t>
            </w:r>
          </w:p>
        </w:tc>
        <w:tc>
          <w:tcPr>
            <w:tcW w:w="2478"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0D5E8CC" w14:textId="77777777" w:rsidR="0055216F" w:rsidRDefault="00700148">
            <w:pPr>
              <w:tabs>
                <w:tab w:val="center" w:pos="4819"/>
                <w:tab w:val="right" w:pos="9638"/>
              </w:tabs>
              <w:spacing w:before="120" w:after="120"/>
              <w:jc w:val="center"/>
            </w:pPr>
            <w:r>
              <w:rPr>
                <w:rFonts w:ascii="Calibri" w:hAnsi="Calibri"/>
                <w:b/>
                <w:bCs/>
                <w:i/>
                <w:iCs/>
              </w:rPr>
              <w:t>CONTENUTI</w:t>
            </w:r>
          </w:p>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950C063" w14:textId="77777777" w:rsidR="0055216F" w:rsidRDefault="0055216F"/>
        </w:tc>
      </w:tr>
      <w:tr w:rsidR="0055216F" w14:paraId="35FC4600" w14:textId="77777777">
        <w:tblPrEx>
          <w:tblCellMar>
            <w:top w:w="0" w:type="dxa"/>
            <w:left w:w="0" w:type="dxa"/>
            <w:bottom w:w="0" w:type="dxa"/>
            <w:right w:w="0" w:type="dxa"/>
          </w:tblCellMar>
        </w:tblPrEx>
        <w:trPr>
          <w:trHeight w:val="2046"/>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4C764" w14:textId="77777777" w:rsidR="0055216F" w:rsidRDefault="00700148">
            <w:pPr>
              <w:rPr>
                <w:rFonts w:ascii="Calibri" w:eastAsia="Calibri" w:hAnsi="Calibri" w:cs="Calibri"/>
              </w:rPr>
            </w:pPr>
            <w:r>
              <w:rPr>
                <w:rFonts w:ascii="Calibri" w:hAnsi="Calibri"/>
              </w:rPr>
              <w:t>RICHIAMI AI CONCETTI DI CALCOLO ALGEBRICO. EQUAZIONI E DISEQUAZIONI</w:t>
            </w:r>
          </w:p>
          <w:p w14:paraId="686202E5" w14:textId="77777777" w:rsidR="0055216F" w:rsidRDefault="0055216F">
            <w:pPr>
              <w:rPr>
                <w:rFonts w:ascii="Calibri" w:eastAsia="Calibri" w:hAnsi="Calibri" w:cs="Calibri"/>
              </w:rPr>
            </w:pPr>
          </w:p>
          <w:p w14:paraId="1315F48B" w14:textId="77777777" w:rsidR="0055216F" w:rsidRDefault="00700148">
            <w:pPr>
              <w:rPr>
                <w:rFonts w:ascii="Calibri" w:eastAsia="Calibri" w:hAnsi="Calibri" w:cs="Calibri"/>
              </w:rPr>
            </w:pPr>
            <w:r>
              <w:rPr>
                <w:rFonts w:ascii="Calibri" w:hAnsi="Calibri"/>
              </w:rPr>
              <w:t>Ore previste20</w:t>
            </w:r>
          </w:p>
          <w:p w14:paraId="4C533ACF" w14:textId="77777777" w:rsidR="0055216F" w:rsidRDefault="00700148">
            <w:r>
              <w:rPr>
                <w:rFonts w:ascii="Calibri" w:hAnsi="Calibri"/>
              </w:rPr>
              <w:t>Ore effettuate30</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E786" w14:textId="77777777" w:rsidR="0055216F" w:rsidRDefault="00700148">
            <w:r>
              <w:rPr>
                <w:rFonts w:ascii="Calibri" w:hAnsi="Calibri"/>
              </w:rPr>
              <w:t xml:space="preserve">Utilizzare </w:t>
            </w:r>
            <w:r>
              <w:rPr>
                <w:rFonts w:ascii="Calibri" w:hAnsi="Calibri"/>
              </w:rPr>
              <w:t>consapevolmente equazioni e disequazioni come opportuni strumenti risolutivi</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5CEBB" w14:textId="77777777" w:rsidR="0055216F" w:rsidRDefault="00700148">
            <w:r>
              <w:rPr>
                <w:rFonts w:ascii="Calibri" w:hAnsi="Calibri"/>
              </w:rPr>
              <w:t>Conoscere ed utilizzare le tecniche algebriche e grafiche per la risoluzione di equazioni e disequazioni razionali di primo e secondo grado intere, fratte.</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8A79C" w14:textId="77777777" w:rsidR="0055216F" w:rsidRDefault="00700148">
            <w:r>
              <w:rPr>
                <w:rFonts w:ascii="Calibri" w:hAnsi="Calibri"/>
              </w:rPr>
              <w:t>Equazioni e disequazioni di  1</w:t>
            </w:r>
            <w:r>
              <w:rPr>
                <w:rFonts w:ascii="Calibri" w:hAnsi="Calibri"/>
              </w:rPr>
              <w:t xml:space="preserve">° </w:t>
            </w:r>
            <w:r>
              <w:rPr>
                <w:rFonts w:ascii="Calibri" w:hAnsi="Calibri"/>
              </w:rPr>
              <w:t>e 2</w:t>
            </w:r>
            <w:r>
              <w:rPr>
                <w:rFonts w:ascii="Calibri" w:hAnsi="Calibri"/>
              </w:rPr>
              <w:t xml:space="preserve">° </w:t>
            </w:r>
            <w:r>
              <w:rPr>
                <w:rFonts w:ascii="Calibri" w:hAnsi="Calibri"/>
              </w:rPr>
              <w:t>grado razionali, intere  e fratte.</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5AF2F70B" w14:textId="77777777" w:rsidR="0055216F" w:rsidRDefault="0055216F"/>
        </w:tc>
      </w:tr>
      <w:tr w:rsidR="0055216F" w14:paraId="4CD22C26" w14:textId="77777777">
        <w:tblPrEx>
          <w:tblCellMar>
            <w:top w:w="0" w:type="dxa"/>
            <w:left w:w="0" w:type="dxa"/>
            <w:bottom w:w="0" w:type="dxa"/>
            <w:right w:w="0" w:type="dxa"/>
          </w:tblCellMar>
        </w:tblPrEx>
        <w:trPr>
          <w:trHeight w:val="4957"/>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4225" w14:textId="77777777" w:rsidR="0055216F" w:rsidRDefault="0055216F">
            <w:pPr>
              <w:pStyle w:val="Titolo1"/>
              <w:rPr>
                <w:rFonts w:ascii="Calibri" w:eastAsia="Calibri" w:hAnsi="Calibri" w:cs="Calibri"/>
                <w:sz w:val="20"/>
                <w:szCs w:val="20"/>
              </w:rPr>
            </w:pPr>
          </w:p>
          <w:p w14:paraId="32F45E9B" w14:textId="77777777" w:rsidR="0055216F" w:rsidRDefault="0055216F">
            <w:pPr>
              <w:rPr>
                <w:rFonts w:ascii="Calibri" w:eastAsia="Calibri" w:hAnsi="Calibri" w:cs="Calibri"/>
              </w:rPr>
            </w:pPr>
          </w:p>
          <w:p w14:paraId="63DE3FFD" w14:textId="77777777" w:rsidR="0055216F" w:rsidRDefault="00700148">
            <w:pPr>
              <w:rPr>
                <w:rFonts w:ascii="Calibri" w:eastAsia="Calibri" w:hAnsi="Calibri" w:cs="Calibri"/>
              </w:rPr>
            </w:pPr>
            <w:r>
              <w:rPr>
                <w:rFonts w:ascii="Calibri" w:hAnsi="Calibri"/>
              </w:rPr>
              <w:t>FUNZIONI REALI</w:t>
            </w:r>
          </w:p>
          <w:p w14:paraId="6049CB63" w14:textId="77777777" w:rsidR="0055216F" w:rsidRDefault="0055216F">
            <w:pPr>
              <w:rPr>
                <w:rFonts w:ascii="Calibri" w:eastAsia="Calibri" w:hAnsi="Calibri" w:cs="Calibri"/>
              </w:rPr>
            </w:pPr>
          </w:p>
          <w:p w14:paraId="0A0C862F" w14:textId="77777777" w:rsidR="0055216F" w:rsidRDefault="0055216F">
            <w:pPr>
              <w:rPr>
                <w:rFonts w:ascii="Calibri" w:eastAsia="Calibri" w:hAnsi="Calibri" w:cs="Calibri"/>
              </w:rPr>
            </w:pPr>
          </w:p>
          <w:p w14:paraId="1D847E29" w14:textId="77777777" w:rsidR="0055216F" w:rsidRDefault="0055216F">
            <w:pPr>
              <w:rPr>
                <w:rFonts w:ascii="Calibri" w:eastAsia="Calibri" w:hAnsi="Calibri" w:cs="Calibri"/>
              </w:rPr>
            </w:pPr>
          </w:p>
          <w:p w14:paraId="7EE8B080" w14:textId="77777777" w:rsidR="0055216F" w:rsidRDefault="0055216F">
            <w:pPr>
              <w:rPr>
                <w:rFonts w:ascii="Calibri" w:eastAsia="Calibri" w:hAnsi="Calibri" w:cs="Calibri"/>
              </w:rPr>
            </w:pPr>
          </w:p>
          <w:p w14:paraId="3FC814E3" w14:textId="77777777" w:rsidR="0055216F" w:rsidRDefault="0055216F">
            <w:pPr>
              <w:rPr>
                <w:rFonts w:ascii="Calibri" w:eastAsia="Calibri" w:hAnsi="Calibri" w:cs="Calibri"/>
              </w:rPr>
            </w:pPr>
          </w:p>
          <w:p w14:paraId="79D62200" w14:textId="77777777" w:rsidR="0055216F" w:rsidRDefault="0055216F">
            <w:pPr>
              <w:rPr>
                <w:rFonts w:ascii="Calibri" w:eastAsia="Calibri" w:hAnsi="Calibri" w:cs="Calibri"/>
              </w:rPr>
            </w:pPr>
          </w:p>
          <w:p w14:paraId="26E35C87" w14:textId="77777777" w:rsidR="0055216F" w:rsidRDefault="0055216F">
            <w:pPr>
              <w:rPr>
                <w:rFonts w:ascii="Calibri" w:eastAsia="Calibri" w:hAnsi="Calibri" w:cs="Calibri"/>
              </w:rPr>
            </w:pPr>
          </w:p>
          <w:p w14:paraId="7B616AB3" w14:textId="77777777" w:rsidR="0055216F" w:rsidRDefault="0055216F">
            <w:pPr>
              <w:rPr>
                <w:rFonts w:ascii="Calibri" w:eastAsia="Calibri" w:hAnsi="Calibri" w:cs="Calibri"/>
              </w:rPr>
            </w:pPr>
          </w:p>
          <w:p w14:paraId="6347560D" w14:textId="77777777" w:rsidR="0055216F" w:rsidRDefault="0055216F">
            <w:pPr>
              <w:rPr>
                <w:rFonts w:ascii="Calibri" w:eastAsia="Calibri" w:hAnsi="Calibri" w:cs="Calibri"/>
              </w:rPr>
            </w:pPr>
          </w:p>
          <w:p w14:paraId="42BD28D5" w14:textId="77777777" w:rsidR="0055216F" w:rsidRDefault="0055216F">
            <w:pPr>
              <w:rPr>
                <w:rFonts w:ascii="Calibri" w:eastAsia="Calibri" w:hAnsi="Calibri" w:cs="Calibri"/>
              </w:rPr>
            </w:pPr>
          </w:p>
          <w:p w14:paraId="6DD453BC" w14:textId="77777777" w:rsidR="0055216F" w:rsidRDefault="0055216F">
            <w:pPr>
              <w:rPr>
                <w:rFonts w:ascii="Calibri" w:eastAsia="Calibri" w:hAnsi="Calibri" w:cs="Calibri"/>
              </w:rPr>
            </w:pPr>
          </w:p>
          <w:p w14:paraId="059D43C5" w14:textId="77777777" w:rsidR="0055216F" w:rsidRDefault="0055216F">
            <w:pPr>
              <w:rPr>
                <w:rFonts w:ascii="Calibri" w:eastAsia="Calibri" w:hAnsi="Calibri" w:cs="Calibri"/>
              </w:rPr>
            </w:pPr>
          </w:p>
          <w:p w14:paraId="7D3D8267" w14:textId="77777777" w:rsidR="0055216F" w:rsidRDefault="0055216F">
            <w:pPr>
              <w:rPr>
                <w:rFonts w:ascii="Calibri" w:eastAsia="Calibri" w:hAnsi="Calibri" w:cs="Calibri"/>
              </w:rPr>
            </w:pPr>
          </w:p>
          <w:p w14:paraId="3BC09F35" w14:textId="77777777" w:rsidR="0055216F" w:rsidRDefault="00700148">
            <w:pPr>
              <w:rPr>
                <w:rFonts w:ascii="Calibri" w:eastAsia="Calibri" w:hAnsi="Calibri" w:cs="Calibri"/>
              </w:rPr>
            </w:pPr>
            <w:r>
              <w:rPr>
                <w:rFonts w:ascii="Calibri" w:hAnsi="Calibri"/>
              </w:rPr>
              <w:t>Ore previste15</w:t>
            </w:r>
          </w:p>
          <w:p w14:paraId="67A87C68" w14:textId="77777777" w:rsidR="0055216F" w:rsidRDefault="00700148">
            <w:r>
              <w:rPr>
                <w:rFonts w:ascii="Calibri" w:hAnsi="Calibri"/>
              </w:rPr>
              <w:t>Ore effettuate 15</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9EE9" w14:textId="77777777" w:rsidR="0055216F" w:rsidRDefault="00700148">
            <w:pPr>
              <w:rPr>
                <w:rFonts w:ascii="Calibri" w:eastAsia="Calibri" w:hAnsi="Calibri" w:cs="Calibri"/>
              </w:rPr>
            </w:pPr>
            <w:r>
              <w:rPr>
                <w:rFonts w:ascii="Calibri" w:hAnsi="Calibri"/>
              </w:rPr>
              <w:t>1)Utilizzare le tecniche e le procedure del calcolo aritmetico ed algebrico,</w:t>
            </w:r>
          </w:p>
          <w:p w14:paraId="7D123785" w14:textId="77777777" w:rsidR="0055216F" w:rsidRDefault="00700148">
            <w:pPr>
              <w:rPr>
                <w:rFonts w:ascii="Calibri" w:eastAsia="Calibri" w:hAnsi="Calibri" w:cs="Calibri"/>
              </w:rPr>
            </w:pPr>
            <w:r>
              <w:rPr>
                <w:rFonts w:ascii="Calibri" w:hAnsi="Calibri"/>
              </w:rPr>
              <w:t>rappresentandole anche sotto forma grafica</w:t>
            </w:r>
          </w:p>
          <w:p w14:paraId="3EE8D237" w14:textId="77777777" w:rsidR="0055216F" w:rsidRDefault="00700148">
            <w:pPr>
              <w:rPr>
                <w:rFonts w:ascii="Calibri" w:eastAsia="Calibri" w:hAnsi="Calibri" w:cs="Calibri"/>
              </w:rPr>
            </w:pPr>
            <w:r>
              <w:rPr>
                <w:rFonts w:ascii="Calibri" w:hAnsi="Calibri"/>
              </w:rPr>
              <w:t xml:space="preserve">2) </w:t>
            </w:r>
            <w:r>
              <w:rPr>
                <w:rFonts w:ascii="Calibri" w:hAnsi="Calibri"/>
              </w:rPr>
              <w:t>Individuare le strategie appropriate per la soluzione di problemi</w:t>
            </w:r>
          </w:p>
          <w:p w14:paraId="04D56D36" w14:textId="77777777" w:rsidR="0055216F" w:rsidRDefault="00700148">
            <w:pPr>
              <w:rPr>
                <w:rFonts w:ascii="Calibri" w:eastAsia="Calibri" w:hAnsi="Calibri" w:cs="Calibri"/>
              </w:rPr>
            </w:pPr>
            <w:r>
              <w:rPr>
                <w:rFonts w:ascii="Calibri" w:hAnsi="Calibri"/>
              </w:rPr>
              <w:t>3) Analizzare dati e interpretarli sviluppando deduzioni e ragionamenti</w:t>
            </w:r>
          </w:p>
          <w:p w14:paraId="0ACB734F" w14:textId="77777777" w:rsidR="0055216F" w:rsidRDefault="00700148">
            <w:pPr>
              <w:rPr>
                <w:rFonts w:ascii="Calibri" w:eastAsia="Calibri" w:hAnsi="Calibri" w:cs="Calibri"/>
              </w:rPr>
            </w:pPr>
            <w:r>
              <w:rPr>
                <w:rFonts w:ascii="Calibri" w:hAnsi="Calibri"/>
              </w:rPr>
              <w:t>sugli stessi anche con l</w:t>
            </w:r>
            <w:r>
              <w:rPr>
                <w:rFonts w:ascii="Calibri" w:hAnsi="Calibri"/>
              </w:rPr>
              <w:t>’</w:t>
            </w:r>
            <w:r>
              <w:rPr>
                <w:rFonts w:ascii="Calibri" w:hAnsi="Calibri"/>
              </w:rPr>
              <w:t>ausilio di rappresentazioni grafiche, usando</w:t>
            </w:r>
          </w:p>
          <w:p w14:paraId="3A134423" w14:textId="77777777" w:rsidR="0055216F" w:rsidRDefault="00700148">
            <w:r>
              <w:rPr>
                <w:rFonts w:ascii="Calibri" w:hAnsi="Calibri"/>
              </w:rPr>
              <w:t>consapevolmente gli strumenti di calcolo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9D387" w14:textId="77777777" w:rsidR="0055216F" w:rsidRDefault="00700148">
            <w:pPr>
              <w:rPr>
                <w:rFonts w:ascii="Calibri" w:eastAsia="Calibri" w:hAnsi="Calibri" w:cs="Calibri"/>
              </w:rPr>
            </w:pPr>
            <w:r>
              <w:rPr>
                <w:rFonts w:ascii="Calibri" w:hAnsi="Calibri"/>
              </w:rPr>
              <w:t>Acquisire il concetto di intervallo limitato ed illimitato ed il concetto di intorno.</w:t>
            </w:r>
          </w:p>
          <w:p w14:paraId="2FA4893B" w14:textId="77777777" w:rsidR="0055216F" w:rsidRDefault="00700148">
            <w:pPr>
              <w:rPr>
                <w:rFonts w:ascii="Calibri" w:eastAsia="Calibri" w:hAnsi="Calibri" w:cs="Calibri"/>
              </w:rPr>
            </w:pPr>
            <w:r>
              <w:rPr>
                <w:rFonts w:ascii="Calibri" w:hAnsi="Calibri"/>
              </w:rPr>
              <w:t>Comprendere la nozione di insieme di esistenza e saperlo individuare. Definire e classificare le funzioni reali. Riconoscere le funzioni pari, dispari, periodiche. Determinare il segno di una funzione.</w:t>
            </w:r>
          </w:p>
          <w:p w14:paraId="56317632" w14:textId="77777777" w:rsidR="0055216F" w:rsidRDefault="00700148">
            <w:r>
              <w:rPr>
                <w:rFonts w:ascii="Calibri" w:hAnsi="Calibri"/>
              </w:rPr>
              <w:t>Individuare le intersezioni con gli assi.</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4D3B" w14:textId="77777777" w:rsidR="0055216F" w:rsidRDefault="00700148">
            <w:pPr>
              <w:rPr>
                <w:rFonts w:ascii="Calibri" w:eastAsia="Calibri" w:hAnsi="Calibri" w:cs="Calibri"/>
              </w:rPr>
            </w:pPr>
            <w:r>
              <w:rPr>
                <w:rFonts w:ascii="Calibri" w:hAnsi="Calibri"/>
              </w:rPr>
              <w:t xml:space="preserve">    Intervalli in R</w:t>
            </w:r>
          </w:p>
          <w:p w14:paraId="34EFADF2" w14:textId="77777777" w:rsidR="0055216F" w:rsidRDefault="00700148">
            <w:pPr>
              <w:rPr>
                <w:rFonts w:ascii="Calibri" w:eastAsia="Calibri" w:hAnsi="Calibri" w:cs="Calibri"/>
              </w:rPr>
            </w:pPr>
            <w:r>
              <w:rPr>
                <w:rFonts w:ascii="Calibri" w:hAnsi="Calibri"/>
              </w:rPr>
              <w:t>Intorni di un punto. Classificazione delle funzioni reali.</w:t>
            </w:r>
          </w:p>
          <w:p w14:paraId="69F0EAC3" w14:textId="77777777" w:rsidR="0055216F" w:rsidRDefault="00700148">
            <w:pPr>
              <w:rPr>
                <w:rFonts w:ascii="Calibri" w:eastAsia="Calibri" w:hAnsi="Calibri" w:cs="Calibri"/>
              </w:rPr>
            </w:pPr>
            <w:r>
              <w:rPr>
                <w:rFonts w:ascii="Calibri" w:hAnsi="Calibri"/>
              </w:rPr>
              <w:t>Insieme di esistenza; codominio</w:t>
            </w:r>
          </w:p>
          <w:p w14:paraId="5A6B307A" w14:textId="77777777" w:rsidR="0055216F" w:rsidRDefault="00700148">
            <w:pPr>
              <w:rPr>
                <w:rFonts w:ascii="Calibri" w:eastAsia="Calibri" w:hAnsi="Calibri" w:cs="Calibri"/>
              </w:rPr>
            </w:pPr>
            <w:r>
              <w:rPr>
                <w:rFonts w:ascii="Calibri" w:hAnsi="Calibri"/>
              </w:rPr>
              <w:t>Funzioni pari, dispari, periodiche.</w:t>
            </w:r>
          </w:p>
          <w:p w14:paraId="5D2F98E7" w14:textId="77777777" w:rsidR="0055216F" w:rsidRDefault="00700148">
            <w:pPr>
              <w:rPr>
                <w:rFonts w:ascii="Calibri" w:eastAsia="Calibri" w:hAnsi="Calibri" w:cs="Calibri"/>
              </w:rPr>
            </w:pPr>
            <w:r>
              <w:rPr>
                <w:rFonts w:ascii="Calibri" w:hAnsi="Calibri"/>
              </w:rPr>
              <w:t>Segno di una funzione.</w:t>
            </w:r>
          </w:p>
          <w:p w14:paraId="0609B4EE" w14:textId="77777777" w:rsidR="0055216F" w:rsidRDefault="00700148">
            <w:pPr>
              <w:rPr>
                <w:rFonts w:ascii="Calibri" w:eastAsia="Calibri" w:hAnsi="Calibri" w:cs="Calibri"/>
              </w:rPr>
            </w:pPr>
            <w:r>
              <w:rPr>
                <w:rFonts w:ascii="Calibri" w:hAnsi="Calibri"/>
              </w:rPr>
              <w:t>Intersezioni con gli assi.</w:t>
            </w:r>
          </w:p>
          <w:p w14:paraId="3D6ECE3A" w14:textId="77777777" w:rsidR="0055216F" w:rsidRDefault="00700148">
            <w:pPr>
              <w:pStyle w:val="Corpotesto1"/>
              <w:rPr>
                <w:rFonts w:ascii="Calibri" w:eastAsia="Calibri" w:hAnsi="Calibri" w:cs="Calibri"/>
              </w:rPr>
            </w:pPr>
            <w:r>
              <w:rPr>
                <w:rFonts w:ascii="Calibri" w:hAnsi="Calibri"/>
              </w:rPr>
              <w:t>Funzioni razionali, intere e fratte.</w:t>
            </w:r>
          </w:p>
          <w:p w14:paraId="5EEA50A6" w14:textId="77777777" w:rsidR="0055216F" w:rsidRDefault="00700148">
            <w:pPr>
              <w:pStyle w:val="Corpotesto1"/>
              <w:rPr>
                <w:rFonts w:ascii="Calibri" w:eastAsia="Calibri" w:hAnsi="Calibri" w:cs="Calibri"/>
              </w:rPr>
            </w:pPr>
            <w:r>
              <w:rPr>
                <w:rFonts w:ascii="Calibri" w:hAnsi="Calibri"/>
              </w:rPr>
              <w:t>Richiami ed applicazioni su retta e parabola.</w:t>
            </w:r>
          </w:p>
          <w:p w14:paraId="5E24D861" w14:textId="77777777" w:rsidR="0055216F" w:rsidRDefault="00700148">
            <w:pPr>
              <w:pStyle w:val="Corpotesto1"/>
            </w:pPr>
            <w:r>
              <w:rPr>
                <w:rFonts w:ascii="Calibri" w:hAnsi="Calibri"/>
              </w:rPr>
              <w:t>Cenni alle funzioni goniometriche seno e coseno.</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468DE68B" w14:textId="77777777" w:rsidR="0055216F" w:rsidRDefault="0055216F"/>
        </w:tc>
      </w:tr>
      <w:tr w:rsidR="0055216F" w14:paraId="24A40DC0" w14:textId="77777777">
        <w:tblPrEx>
          <w:tblCellMar>
            <w:top w:w="0" w:type="dxa"/>
            <w:left w:w="0" w:type="dxa"/>
            <w:bottom w:w="0" w:type="dxa"/>
            <w:right w:w="0" w:type="dxa"/>
          </w:tblCellMar>
        </w:tblPrEx>
        <w:trPr>
          <w:trHeight w:val="4126"/>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49CD9" w14:textId="77777777" w:rsidR="0055216F" w:rsidRDefault="0055216F">
            <w:pPr>
              <w:rPr>
                <w:rFonts w:ascii="Calibri" w:eastAsia="Calibri" w:hAnsi="Calibri" w:cs="Calibri"/>
                <w:u w:val="single"/>
              </w:rPr>
            </w:pPr>
          </w:p>
          <w:p w14:paraId="04321205" w14:textId="77777777" w:rsidR="0055216F" w:rsidRDefault="0055216F">
            <w:pPr>
              <w:rPr>
                <w:rFonts w:ascii="Calibri" w:eastAsia="Calibri" w:hAnsi="Calibri" w:cs="Calibri"/>
              </w:rPr>
            </w:pPr>
          </w:p>
          <w:p w14:paraId="0FE9ED7C" w14:textId="77777777" w:rsidR="0055216F" w:rsidRDefault="00700148">
            <w:pPr>
              <w:rPr>
                <w:rFonts w:ascii="Calibri" w:eastAsia="Calibri" w:hAnsi="Calibri" w:cs="Calibri"/>
              </w:rPr>
            </w:pPr>
            <w:r>
              <w:rPr>
                <w:rFonts w:ascii="Calibri" w:hAnsi="Calibri"/>
              </w:rPr>
              <w:t xml:space="preserve"> LIMITI E CONTINUITA</w:t>
            </w:r>
            <w:r>
              <w:rPr>
                <w:rFonts w:ascii="Calibri" w:hAnsi="Calibri"/>
              </w:rPr>
              <w:t>’</w:t>
            </w:r>
          </w:p>
          <w:p w14:paraId="1C487335" w14:textId="77777777" w:rsidR="0055216F" w:rsidRDefault="0055216F">
            <w:pPr>
              <w:rPr>
                <w:rFonts w:ascii="Calibri" w:eastAsia="Calibri" w:hAnsi="Calibri" w:cs="Calibri"/>
              </w:rPr>
            </w:pPr>
          </w:p>
          <w:p w14:paraId="227884D5" w14:textId="77777777" w:rsidR="0055216F" w:rsidRDefault="0055216F">
            <w:pPr>
              <w:rPr>
                <w:rFonts w:ascii="Calibri" w:eastAsia="Calibri" w:hAnsi="Calibri" w:cs="Calibri"/>
              </w:rPr>
            </w:pPr>
          </w:p>
          <w:p w14:paraId="048CAB49" w14:textId="77777777" w:rsidR="0055216F" w:rsidRDefault="0055216F">
            <w:pPr>
              <w:rPr>
                <w:rFonts w:ascii="Calibri" w:eastAsia="Calibri" w:hAnsi="Calibri" w:cs="Calibri"/>
              </w:rPr>
            </w:pPr>
          </w:p>
          <w:p w14:paraId="2393C312" w14:textId="77777777" w:rsidR="0055216F" w:rsidRDefault="0055216F">
            <w:pPr>
              <w:rPr>
                <w:rFonts w:ascii="Calibri" w:eastAsia="Calibri" w:hAnsi="Calibri" w:cs="Calibri"/>
              </w:rPr>
            </w:pPr>
          </w:p>
          <w:p w14:paraId="76AF622D" w14:textId="77777777" w:rsidR="0055216F" w:rsidRDefault="0055216F">
            <w:pPr>
              <w:rPr>
                <w:rFonts w:ascii="Calibri" w:eastAsia="Calibri" w:hAnsi="Calibri" w:cs="Calibri"/>
              </w:rPr>
            </w:pPr>
          </w:p>
          <w:p w14:paraId="415653FB" w14:textId="77777777" w:rsidR="0055216F" w:rsidRDefault="0055216F">
            <w:pPr>
              <w:rPr>
                <w:rFonts w:ascii="Calibri" w:eastAsia="Calibri" w:hAnsi="Calibri" w:cs="Calibri"/>
              </w:rPr>
            </w:pPr>
          </w:p>
          <w:p w14:paraId="27E092EF" w14:textId="77777777" w:rsidR="0055216F" w:rsidRDefault="0055216F">
            <w:pPr>
              <w:rPr>
                <w:rFonts w:ascii="Calibri" w:eastAsia="Calibri" w:hAnsi="Calibri" w:cs="Calibri"/>
              </w:rPr>
            </w:pPr>
          </w:p>
          <w:p w14:paraId="6D71B0FD" w14:textId="77777777" w:rsidR="0055216F" w:rsidRDefault="0055216F">
            <w:pPr>
              <w:rPr>
                <w:rFonts w:ascii="Calibri" w:eastAsia="Calibri" w:hAnsi="Calibri" w:cs="Calibri"/>
              </w:rPr>
            </w:pPr>
          </w:p>
          <w:p w14:paraId="3D9FD5C4" w14:textId="77777777" w:rsidR="0055216F" w:rsidRDefault="0055216F">
            <w:pPr>
              <w:rPr>
                <w:rFonts w:ascii="Calibri" w:eastAsia="Calibri" w:hAnsi="Calibri" w:cs="Calibri"/>
              </w:rPr>
            </w:pPr>
          </w:p>
          <w:p w14:paraId="37D8A3C9" w14:textId="77777777" w:rsidR="0055216F" w:rsidRDefault="0055216F">
            <w:pPr>
              <w:rPr>
                <w:rFonts w:ascii="Calibri" w:eastAsia="Calibri" w:hAnsi="Calibri" w:cs="Calibri"/>
              </w:rPr>
            </w:pPr>
          </w:p>
          <w:p w14:paraId="0D1018DC" w14:textId="77777777" w:rsidR="0055216F" w:rsidRDefault="00700148">
            <w:pPr>
              <w:rPr>
                <w:rFonts w:ascii="Calibri" w:eastAsia="Calibri" w:hAnsi="Calibri" w:cs="Calibri"/>
              </w:rPr>
            </w:pPr>
            <w:r>
              <w:rPr>
                <w:rFonts w:ascii="Calibri" w:hAnsi="Calibri"/>
              </w:rPr>
              <w:t>Ore previste15</w:t>
            </w:r>
          </w:p>
          <w:p w14:paraId="3D96644C" w14:textId="77777777" w:rsidR="0055216F" w:rsidRDefault="00700148">
            <w:r>
              <w:rPr>
                <w:rFonts w:ascii="Calibri" w:hAnsi="Calibri"/>
              </w:rPr>
              <w:t>Ore effettuate9</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2902D" w14:textId="77777777" w:rsidR="0055216F" w:rsidRDefault="00700148">
            <w:pPr>
              <w:rPr>
                <w:rFonts w:ascii="Calibri" w:eastAsia="Calibri" w:hAnsi="Calibri" w:cs="Calibri"/>
              </w:rPr>
            </w:pPr>
            <w:r>
              <w:rPr>
                <w:rFonts w:ascii="Calibri" w:hAnsi="Calibri"/>
              </w:rPr>
              <w:t xml:space="preserve">Analizzare dati e funzioni e </w:t>
            </w:r>
            <w:r>
              <w:rPr>
                <w:rFonts w:ascii="Calibri" w:hAnsi="Calibri"/>
              </w:rPr>
              <w:t>interpretarli sviluppando deduzioni e ragionamenti</w:t>
            </w:r>
          </w:p>
          <w:p w14:paraId="0AB1DCA7" w14:textId="77777777" w:rsidR="0055216F" w:rsidRDefault="00700148">
            <w:pPr>
              <w:rPr>
                <w:rFonts w:ascii="Calibri" w:eastAsia="Calibri" w:hAnsi="Calibri" w:cs="Calibri"/>
              </w:rPr>
            </w:pPr>
            <w:r>
              <w:rPr>
                <w:rFonts w:ascii="Calibri" w:hAnsi="Calibri"/>
              </w:rPr>
              <w:t>sugli stessi anche con l</w:t>
            </w:r>
            <w:r>
              <w:rPr>
                <w:rFonts w:ascii="Calibri" w:hAnsi="Calibri"/>
              </w:rPr>
              <w:t>’</w:t>
            </w:r>
            <w:r>
              <w:rPr>
                <w:rFonts w:ascii="Calibri" w:hAnsi="Calibri"/>
              </w:rPr>
              <w:t>ausilio di rappresentazioni grafiche, usando</w:t>
            </w:r>
          </w:p>
          <w:p w14:paraId="646A9F06" w14:textId="77777777" w:rsidR="0055216F" w:rsidRDefault="00700148">
            <w:r>
              <w:rPr>
                <w:rFonts w:ascii="Calibri" w:hAnsi="Calibri"/>
              </w:rPr>
              <w:t>consapevolmente gli strumenti di calcolo.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9766" w14:textId="77777777" w:rsidR="0055216F" w:rsidRDefault="00700148">
            <w:r>
              <w:rPr>
                <w:rFonts w:ascii="Calibri" w:hAnsi="Calibri"/>
              </w:rPr>
              <w:t>Conoscere a livello intuitivo il concetto di limite. Concetto di continuit</w:t>
            </w:r>
            <w:r>
              <w:rPr>
                <w:rFonts w:ascii="Calibri" w:hAnsi="Calibri"/>
              </w:rPr>
              <w:t>à</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40550" w14:textId="77777777" w:rsidR="0055216F" w:rsidRDefault="00700148">
            <w:pPr>
              <w:rPr>
                <w:rFonts w:ascii="Calibri" w:eastAsia="Calibri" w:hAnsi="Calibri" w:cs="Calibri"/>
              </w:rPr>
            </w:pPr>
            <w:r>
              <w:rPr>
                <w:rFonts w:ascii="Calibri" w:hAnsi="Calibri"/>
              </w:rPr>
              <w:t>Concetto intuitivo di limite e sua ricerca in modo empirico.</w:t>
            </w:r>
          </w:p>
          <w:p w14:paraId="113C9F10" w14:textId="77777777" w:rsidR="0055216F" w:rsidRDefault="0055216F">
            <w:pPr>
              <w:rPr>
                <w:rFonts w:ascii="Calibri" w:eastAsia="Calibri" w:hAnsi="Calibri" w:cs="Calibri"/>
              </w:rPr>
            </w:pPr>
          </w:p>
          <w:p w14:paraId="5DAEE9D9" w14:textId="77777777" w:rsidR="0055216F" w:rsidRDefault="00700148">
            <w:pPr>
              <w:rPr>
                <w:rFonts w:ascii="Calibri" w:eastAsia="Calibri" w:hAnsi="Calibri" w:cs="Calibri"/>
              </w:rPr>
            </w:pPr>
            <w:r>
              <w:rPr>
                <w:rFonts w:ascii="Calibri" w:hAnsi="Calibri"/>
              </w:rPr>
              <w:t>Definizione di continuit</w:t>
            </w:r>
            <w:r>
              <w:rPr>
                <w:rFonts w:ascii="Calibri" w:hAnsi="Calibri"/>
              </w:rPr>
              <w:t xml:space="preserve">à </w:t>
            </w:r>
            <w:r>
              <w:rPr>
                <w:rFonts w:ascii="Calibri" w:hAnsi="Calibri"/>
              </w:rPr>
              <w:t>di una funzione in un punto e in un intervallo.</w:t>
            </w:r>
          </w:p>
          <w:p w14:paraId="1A4E1D26" w14:textId="77777777" w:rsidR="0055216F" w:rsidRDefault="00700148">
            <w:r>
              <w:rPr>
                <w:rFonts w:ascii="Calibri" w:hAnsi="Calibri"/>
              </w:rPr>
              <w:t>Continuit</w:t>
            </w:r>
            <w:r>
              <w:rPr>
                <w:rFonts w:ascii="Calibri" w:hAnsi="Calibri"/>
              </w:rPr>
              <w:t xml:space="preserve">à </w:t>
            </w:r>
            <w:r>
              <w:rPr>
                <w:rFonts w:ascii="Calibri" w:hAnsi="Calibri"/>
              </w:rPr>
              <w:t>delle funzioni elementari.</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41C10330" w14:textId="77777777" w:rsidR="0055216F" w:rsidRDefault="0055216F"/>
        </w:tc>
      </w:tr>
      <w:tr w:rsidR="0055216F" w14:paraId="58CFF297" w14:textId="77777777">
        <w:tblPrEx>
          <w:tblCellMar>
            <w:top w:w="0" w:type="dxa"/>
            <w:left w:w="0" w:type="dxa"/>
            <w:bottom w:w="0" w:type="dxa"/>
            <w:right w:w="0" w:type="dxa"/>
          </w:tblCellMar>
        </w:tblPrEx>
        <w:trPr>
          <w:trHeight w:val="3346"/>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32E6" w14:textId="77777777" w:rsidR="0055216F" w:rsidRDefault="0055216F">
            <w:pPr>
              <w:rPr>
                <w:rFonts w:ascii="Calibri" w:eastAsia="Calibri" w:hAnsi="Calibri" w:cs="Calibri"/>
                <w:u w:val="single"/>
              </w:rPr>
            </w:pPr>
          </w:p>
          <w:p w14:paraId="369D8B94" w14:textId="77777777" w:rsidR="0055216F" w:rsidRDefault="00700148">
            <w:pPr>
              <w:rPr>
                <w:rFonts w:ascii="Calibri" w:eastAsia="Calibri" w:hAnsi="Calibri" w:cs="Calibri"/>
              </w:rPr>
            </w:pPr>
            <w:r>
              <w:rPr>
                <w:rFonts w:ascii="Calibri" w:hAnsi="Calibri"/>
              </w:rPr>
              <w:t>STUDIO DI FUNZIONI</w:t>
            </w:r>
          </w:p>
          <w:p w14:paraId="5500876E" w14:textId="77777777" w:rsidR="0055216F" w:rsidRDefault="0055216F">
            <w:pPr>
              <w:rPr>
                <w:rFonts w:ascii="Calibri" w:eastAsia="Calibri" w:hAnsi="Calibri" w:cs="Calibri"/>
                <w:u w:val="single"/>
              </w:rPr>
            </w:pPr>
          </w:p>
          <w:p w14:paraId="10585890" w14:textId="77777777" w:rsidR="0055216F" w:rsidRDefault="0055216F">
            <w:pPr>
              <w:rPr>
                <w:rFonts w:ascii="Calibri" w:eastAsia="Calibri" w:hAnsi="Calibri" w:cs="Calibri"/>
                <w:u w:val="single"/>
              </w:rPr>
            </w:pPr>
          </w:p>
          <w:p w14:paraId="284A385F" w14:textId="77777777" w:rsidR="0055216F" w:rsidRDefault="0055216F">
            <w:pPr>
              <w:rPr>
                <w:rFonts w:ascii="Calibri" w:eastAsia="Calibri" w:hAnsi="Calibri" w:cs="Calibri"/>
                <w:u w:val="single"/>
              </w:rPr>
            </w:pPr>
          </w:p>
          <w:p w14:paraId="426166DC" w14:textId="77777777" w:rsidR="0055216F" w:rsidRDefault="0055216F">
            <w:pPr>
              <w:rPr>
                <w:rFonts w:ascii="Calibri" w:eastAsia="Calibri" w:hAnsi="Calibri" w:cs="Calibri"/>
                <w:u w:val="single"/>
              </w:rPr>
            </w:pPr>
          </w:p>
          <w:p w14:paraId="2DB3D14D" w14:textId="77777777" w:rsidR="0055216F" w:rsidRDefault="0055216F">
            <w:pPr>
              <w:rPr>
                <w:rFonts w:ascii="Calibri" w:eastAsia="Calibri" w:hAnsi="Calibri" w:cs="Calibri"/>
                <w:u w:val="single"/>
              </w:rPr>
            </w:pPr>
          </w:p>
          <w:p w14:paraId="66714678" w14:textId="77777777" w:rsidR="0055216F" w:rsidRDefault="0055216F">
            <w:pPr>
              <w:rPr>
                <w:rFonts w:ascii="Calibri" w:eastAsia="Calibri" w:hAnsi="Calibri" w:cs="Calibri"/>
                <w:u w:val="single"/>
              </w:rPr>
            </w:pPr>
          </w:p>
          <w:p w14:paraId="22A95F15" w14:textId="77777777" w:rsidR="0055216F" w:rsidRDefault="0055216F">
            <w:pPr>
              <w:rPr>
                <w:rFonts w:ascii="Calibri" w:eastAsia="Calibri" w:hAnsi="Calibri" w:cs="Calibri"/>
                <w:u w:val="single"/>
              </w:rPr>
            </w:pPr>
          </w:p>
          <w:p w14:paraId="56B17B46" w14:textId="77777777" w:rsidR="0055216F" w:rsidRDefault="0055216F">
            <w:pPr>
              <w:rPr>
                <w:rFonts w:ascii="Calibri" w:eastAsia="Calibri" w:hAnsi="Calibri" w:cs="Calibri"/>
                <w:u w:val="single"/>
              </w:rPr>
            </w:pPr>
          </w:p>
          <w:p w14:paraId="71D313AE" w14:textId="77777777" w:rsidR="0055216F" w:rsidRDefault="00700148">
            <w:pPr>
              <w:rPr>
                <w:rFonts w:ascii="Calibri" w:eastAsia="Calibri" w:hAnsi="Calibri" w:cs="Calibri"/>
              </w:rPr>
            </w:pPr>
            <w:r>
              <w:rPr>
                <w:rFonts w:ascii="Calibri" w:hAnsi="Calibri"/>
              </w:rPr>
              <w:t>Ore previste15</w:t>
            </w:r>
          </w:p>
          <w:p w14:paraId="49A6DF97" w14:textId="77777777" w:rsidR="0055216F" w:rsidRDefault="00700148">
            <w:r>
              <w:rPr>
                <w:rFonts w:ascii="Calibri" w:hAnsi="Calibri"/>
              </w:rPr>
              <w:t>Ore effettuate25</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748E" w14:textId="77777777" w:rsidR="0055216F" w:rsidRDefault="00700148">
            <w:r>
              <w:rPr>
                <w:rFonts w:ascii="Calibri" w:hAnsi="Calibri"/>
              </w:rPr>
              <w:t xml:space="preserve">Eseguire lo studio di alcuni </w:t>
            </w:r>
            <w:r>
              <w:rPr>
                <w:rFonts w:ascii="Calibri" w:hAnsi="Calibri"/>
              </w:rPr>
              <w:t>aspettii di una funzione e rappresentarli graficamente. Viceversa, saper leggere e interpretare il suo grafico.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0371E" w14:textId="77777777" w:rsidR="0055216F" w:rsidRDefault="00700148">
            <w:pPr>
              <w:rPr>
                <w:rFonts w:ascii="Calibri" w:eastAsia="Calibri" w:hAnsi="Calibri" w:cs="Calibri"/>
              </w:rPr>
            </w:pPr>
            <w:r>
              <w:rPr>
                <w:rFonts w:ascii="Calibri" w:hAnsi="Calibri"/>
              </w:rPr>
              <w:t>Dedurre alcune delle propriet</w:t>
            </w:r>
            <w:r>
              <w:rPr>
                <w:rFonts w:ascii="Calibri" w:hAnsi="Calibri"/>
              </w:rPr>
              <w:t xml:space="preserve">à </w:t>
            </w:r>
            <w:r>
              <w:rPr>
                <w:rFonts w:ascii="Calibri" w:hAnsi="Calibri"/>
              </w:rPr>
              <w:t>generali di una funzione e rappresentarle in un grafico.</w:t>
            </w:r>
          </w:p>
          <w:p w14:paraId="68FF30F8" w14:textId="77777777" w:rsidR="0055216F" w:rsidRDefault="00700148">
            <w:r>
              <w:rPr>
                <w:rFonts w:ascii="Calibri" w:hAnsi="Calibri"/>
              </w:rPr>
              <w:t>Dedurre dal grafico della funzione le sue propriet</w:t>
            </w:r>
            <w:r>
              <w:rPr>
                <w:rFonts w:ascii="Calibri" w:hAnsi="Calibri"/>
              </w:rPr>
              <w:t xml:space="preserve">à </w:t>
            </w:r>
            <w:r>
              <w:rPr>
                <w:rFonts w:ascii="Calibri" w:hAnsi="Calibri"/>
              </w:rPr>
              <w:t>fondamentali in semplici casi.</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8757" w14:textId="77777777" w:rsidR="0055216F" w:rsidRDefault="00700148">
            <w:pPr>
              <w:rPr>
                <w:rFonts w:ascii="Calibri" w:eastAsia="Calibri" w:hAnsi="Calibri" w:cs="Calibri"/>
              </w:rPr>
            </w:pPr>
            <w:r>
              <w:rPr>
                <w:rFonts w:ascii="Calibri" w:hAnsi="Calibri"/>
              </w:rPr>
              <w:t>Funzioni crescenti e decrescenti.</w:t>
            </w:r>
          </w:p>
          <w:p w14:paraId="1282E801" w14:textId="77777777" w:rsidR="0055216F" w:rsidRDefault="00700148">
            <w:pPr>
              <w:rPr>
                <w:rFonts w:ascii="Calibri" w:eastAsia="Calibri" w:hAnsi="Calibri" w:cs="Calibri"/>
              </w:rPr>
            </w:pPr>
            <w:r>
              <w:rPr>
                <w:rFonts w:ascii="Calibri" w:hAnsi="Calibri"/>
              </w:rPr>
              <w:t>Asintoti.</w:t>
            </w:r>
          </w:p>
          <w:p w14:paraId="430B2835" w14:textId="77777777" w:rsidR="0055216F" w:rsidRDefault="00700148">
            <w:pPr>
              <w:rPr>
                <w:rFonts w:ascii="Calibri" w:eastAsia="Calibri" w:hAnsi="Calibri" w:cs="Calibri"/>
              </w:rPr>
            </w:pPr>
            <w:r>
              <w:rPr>
                <w:rFonts w:ascii="Calibri" w:hAnsi="Calibri"/>
              </w:rPr>
              <w:t>Concetto di massimi e minimi.</w:t>
            </w:r>
          </w:p>
          <w:p w14:paraId="1E125BC9" w14:textId="77777777" w:rsidR="0055216F" w:rsidRDefault="0055216F">
            <w:pPr>
              <w:rPr>
                <w:rFonts w:ascii="Calibri" w:eastAsia="Calibri" w:hAnsi="Calibri" w:cs="Calibri"/>
              </w:rPr>
            </w:pPr>
          </w:p>
          <w:p w14:paraId="41580264" w14:textId="77777777" w:rsidR="0055216F" w:rsidRDefault="00700148">
            <w:r>
              <w:rPr>
                <w:rFonts w:ascii="Calibri" w:hAnsi="Calibri"/>
              </w:rPr>
              <w:t>Studio e grafico di una funzione.</w:t>
            </w: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8607E08" w14:textId="77777777" w:rsidR="0055216F" w:rsidRDefault="0055216F"/>
        </w:tc>
      </w:tr>
      <w:tr w:rsidR="0055216F" w14:paraId="231D6711" w14:textId="77777777">
        <w:tblPrEx>
          <w:tblCellMar>
            <w:top w:w="0" w:type="dxa"/>
            <w:left w:w="0" w:type="dxa"/>
            <w:bottom w:w="0" w:type="dxa"/>
            <w:right w:w="0" w:type="dxa"/>
          </w:tblCellMar>
        </w:tblPrEx>
        <w:trPr>
          <w:trHeight w:val="758"/>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C9A6418" w14:textId="77777777" w:rsidR="0055216F" w:rsidRDefault="00700148">
            <w:pPr>
              <w:tabs>
                <w:tab w:val="center" w:pos="4819"/>
                <w:tab w:val="right" w:pos="9638"/>
              </w:tabs>
              <w:spacing w:after="120"/>
              <w:jc w:val="center"/>
            </w:pPr>
            <w:r>
              <w:rPr>
                <w:b/>
                <w:bCs/>
                <w:sz w:val="28"/>
                <w:szCs w:val="28"/>
              </w:rPr>
              <w:t>DISCIPLINA</w:t>
            </w:r>
          </w:p>
          <w:p w14:paraId="09FED360" w14:textId="77777777" w:rsidR="0055216F" w:rsidRDefault="00700148">
            <w:pPr>
              <w:tabs>
                <w:tab w:val="center" w:pos="4819"/>
                <w:tab w:val="right" w:pos="9638"/>
              </w:tabs>
              <w:spacing w:before="120" w:after="120"/>
              <w:jc w:val="center"/>
            </w:pPr>
            <w:r>
              <w:rPr>
                <w:b/>
                <w:bCs/>
                <w:sz w:val="28"/>
                <w:szCs w:val="28"/>
              </w:rPr>
              <w:t>RELIGIONE CATTOLICA</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FFFB782" w14:textId="77777777" w:rsidR="0055216F" w:rsidRDefault="00700148">
            <w:pPr>
              <w:tabs>
                <w:tab w:val="center" w:pos="4819"/>
                <w:tab w:val="right" w:pos="9638"/>
              </w:tabs>
              <w:spacing w:before="120" w:after="120"/>
              <w:jc w:val="center"/>
            </w:pPr>
            <w:r>
              <w:rPr>
                <w:b/>
                <w:bCs/>
                <w:sz w:val="28"/>
                <w:szCs w:val="28"/>
              </w:rPr>
              <w:t>DOCENTE</w:t>
            </w:r>
          </w:p>
          <w:p w14:paraId="602FC174" w14:textId="77777777" w:rsidR="0055216F" w:rsidRDefault="00700148">
            <w:pPr>
              <w:tabs>
                <w:tab w:val="center" w:pos="4819"/>
                <w:tab w:val="right" w:pos="9638"/>
              </w:tabs>
              <w:spacing w:before="120" w:after="120"/>
              <w:jc w:val="center"/>
            </w:pPr>
            <w:r>
              <w:rPr>
                <w:b/>
                <w:bCs/>
                <w:sz w:val="28"/>
                <w:szCs w:val="28"/>
              </w:rPr>
              <w:t>Prof. Arcangelo Bracciodieta</w:t>
            </w:r>
          </w:p>
        </w:tc>
      </w:tr>
      <w:tr w:rsidR="0055216F" w14:paraId="7A2FF69F" w14:textId="77777777">
        <w:tblPrEx>
          <w:tblCellMar>
            <w:top w:w="0" w:type="dxa"/>
            <w:left w:w="0" w:type="dxa"/>
            <w:bottom w:w="0" w:type="dxa"/>
            <w:right w:w="0" w:type="dxa"/>
          </w:tblCellMar>
        </w:tblPrEx>
        <w:trPr>
          <w:trHeight w:val="110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7CE8B" w14:textId="77777777" w:rsidR="0055216F" w:rsidRDefault="00700148">
            <w:pPr>
              <w:tabs>
                <w:tab w:val="center" w:pos="4819"/>
                <w:tab w:val="right" w:pos="9638"/>
              </w:tabs>
            </w:pPr>
            <w:r>
              <w:rPr>
                <w:sz w:val="24"/>
                <w:szCs w:val="24"/>
              </w:rPr>
              <w:t>OBIETTIVI</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B7C64" w14:textId="77777777" w:rsidR="0055216F" w:rsidRDefault="00700148" w:rsidP="00D57E8E">
            <w:pPr>
              <w:numPr>
                <w:ilvl w:val="0"/>
                <w:numId w:val="51"/>
              </w:numPr>
            </w:pPr>
            <w:r>
              <w:t xml:space="preserve">l’alunno è in grado di </w:t>
            </w:r>
            <w:r>
              <w:t>sviluppare un maturo senso critico e un personale progetto di vita, riflettendo sulla propria identità nel confronto con il messaggio cristiano all’esercizio della giustizia e della solidarietà in un contesto multiculturale</w:t>
            </w:r>
          </w:p>
        </w:tc>
      </w:tr>
      <w:tr w:rsidR="0055216F" w14:paraId="025B947A" w14:textId="77777777">
        <w:tblPrEx>
          <w:tblCellMar>
            <w:top w:w="0" w:type="dxa"/>
            <w:left w:w="0" w:type="dxa"/>
            <w:bottom w:w="0" w:type="dxa"/>
            <w:right w:w="0" w:type="dxa"/>
          </w:tblCellMar>
        </w:tblPrEx>
        <w:trPr>
          <w:trHeight w:val="106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519FD" w14:textId="77777777" w:rsidR="0055216F" w:rsidRDefault="00700148">
            <w:pPr>
              <w:tabs>
                <w:tab w:val="center" w:pos="4819"/>
                <w:tab w:val="right" w:pos="9638"/>
              </w:tabs>
            </w:pPr>
            <w:r>
              <w:rPr>
                <w:sz w:val="24"/>
                <w:szCs w:val="24"/>
              </w:rPr>
              <w:t>METODO DI LAVORO</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2CBDC" w14:textId="77777777" w:rsidR="0055216F" w:rsidRDefault="00700148" w:rsidP="00D57E8E">
            <w:pPr>
              <w:numPr>
                <w:ilvl w:val="0"/>
                <w:numId w:val="52"/>
              </w:numPr>
              <w:spacing w:after="200"/>
            </w:pPr>
            <w:r>
              <w:t xml:space="preserve">Lavoro </w:t>
            </w:r>
            <w:r>
              <w:t>individuale, di coppia, di gruppo</w:t>
            </w:r>
          </w:p>
          <w:p w14:paraId="13A3A5AB" w14:textId="77777777" w:rsidR="0055216F" w:rsidRDefault="00700148" w:rsidP="00D57E8E">
            <w:pPr>
              <w:numPr>
                <w:ilvl w:val="0"/>
                <w:numId w:val="52"/>
              </w:numPr>
              <w:spacing w:after="200"/>
            </w:pPr>
            <w:r>
              <w:t>Lettura commentata dei testi</w:t>
            </w:r>
          </w:p>
          <w:p w14:paraId="0817566F" w14:textId="77777777" w:rsidR="0055216F" w:rsidRDefault="00700148" w:rsidP="00D57E8E">
            <w:pPr>
              <w:numPr>
                <w:ilvl w:val="0"/>
                <w:numId w:val="52"/>
              </w:numPr>
              <w:spacing w:after="200"/>
            </w:pPr>
            <w:r>
              <w:t>Problem solving</w:t>
            </w:r>
          </w:p>
        </w:tc>
      </w:tr>
      <w:tr w:rsidR="0055216F" w14:paraId="0E4554B5" w14:textId="77777777">
        <w:tblPrEx>
          <w:tblCellMar>
            <w:top w:w="0" w:type="dxa"/>
            <w:left w:w="0" w:type="dxa"/>
            <w:bottom w:w="0" w:type="dxa"/>
            <w:right w:w="0" w:type="dxa"/>
          </w:tblCellMar>
        </w:tblPrEx>
        <w:trPr>
          <w:trHeight w:val="154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CFFC" w14:textId="77777777" w:rsidR="0055216F" w:rsidRDefault="00700148">
            <w:pPr>
              <w:tabs>
                <w:tab w:val="center" w:pos="4819"/>
                <w:tab w:val="right" w:pos="9638"/>
              </w:tabs>
            </w:pPr>
            <w:r>
              <w:rPr>
                <w:sz w:val="24"/>
                <w:szCs w:val="24"/>
              </w:rPr>
              <w:t>MEZZI E STRUMENTI</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AAD9" w14:textId="77777777" w:rsidR="0055216F" w:rsidRDefault="00700148" w:rsidP="00D57E8E">
            <w:pPr>
              <w:numPr>
                <w:ilvl w:val="0"/>
                <w:numId w:val="53"/>
              </w:numPr>
            </w:pPr>
            <w:r>
              <w:t>Cooperative learning</w:t>
            </w:r>
          </w:p>
          <w:p w14:paraId="79152F6E" w14:textId="77777777" w:rsidR="0055216F" w:rsidRDefault="00700148" w:rsidP="00D57E8E">
            <w:pPr>
              <w:numPr>
                <w:ilvl w:val="0"/>
                <w:numId w:val="53"/>
              </w:numPr>
            </w:pPr>
            <w:r>
              <w:t>Lezione frontale</w:t>
            </w:r>
          </w:p>
          <w:p w14:paraId="3CC97EAE" w14:textId="77777777" w:rsidR="0055216F" w:rsidRDefault="00700148" w:rsidP="00D57E8E">
            <w:pPr>
              <w:numPr>
                <w:ilvl w:val="0"/>
                <w:numId w:val="53"/>
              </w:numPr>
            </w:pPr>
            <w:r>
              <w:t>Lezione interattiva (discussioni sui libri o a tema, interrogazioni collettive)</w:t>
            </w:r>
          </w:p>
          <w:p w14:paraId="190DAC75" w14:textId="77777777" w:rsidR="0055216F" w:rsidRDefault="00700148" w:rsidP="00D57E8E">
            <w:pPr>
              <w:numPr>
                <w:ilvl w:val="0"/>
                <w:numId w:val="53"/>
              </w:numPr>
            </w:pPr>
            <w:r>
              <w:t xml:space="preserve">Lezione multimediale (utilizzo </w:t>
            </w:r>
            <w:r>
              <w:t>della LIM, di PC TABLET, di audio video)</w:t>
            </w:r>
          </w:p>
          <w:p w14:paraId="3C9DD6C7" w14:textId="77777777" w:rsidR="0055216F" w:rsidRDefault="00700148" w:rsidP="00D57E8E">
            <w:pPr>
              <w:numPr>
                <w:ilvl w:val="0"/>
                <w:numId w:val="53"/>
              </w:numPr>
            </w:pPr>
            <w:r>
              <w:t>Lettura e analisi diretta dei testi</w:t>
            </w:r>
          </w:p>
        </w:tc>
      </w:tr>
      <w:tr w:rsidR="0055216F" w14:paraId="70732EFA" w14:textId="77777777">
        <w:tblPrEx>
          <w:tblCellMar>
            <w:top w:w="0" w:type="dxa"/>
            <w:left w:w="0" w:type="dxa"/>
            <w:bottom w:w="0" w:type="dxa"/>
            <w:right w:w="0" w:type="dxa"/>
          </w:tblCellMar>
        </w:tblPrEx>
        <w:trPr>
          <w:trHeight w:val="110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F5103" w14:textId="77777777" w:rsidR="0055216F" w:rsidRDefault="00700148">
            <w:pPr>
              <w:tabs>
                <w:tab w:val="center" w:pos="4819"/>
                <w:tab w:val="right" w:pos="9638"/>
              </w:tabs>
            </w:pPr>
            <w:r>
              <w:rPr>
                <w:sz w:val="24"/>
                <w:szCs w:val="24"/>
              </w:rPr>
              <w:t>VERIFICHE EFFETTUATE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3AED6" w14:textId="77777777" w:rsidR="0055216F" w:rsidRDefault="00700148" w:rsidP="00D57E8E">
            <w:pPr>
              <w:numPr>
                <w:ilvl w:val="0"/>
                <w:numId w:val="54"/>
              </w:numPr>
            </w:pPr>
            <w:r>
              <w:t>Verifiche orali costanti consistenti in: sintesi lezioni precedenti.</w:t>
            </w:r>
          </w:p>
          <w:p w14:paraId="3B374446" w14:textId="77777777" w:rsidR="0055216F" w:rsidRDefault="00700148" w:rsidP="00D57E8E">
            <w:pPr>
              <w:numPr>
                <w:ilvl w:val="0"/>
                <w:numId w:val="54"/>
              </w:numPr>
            </w:pPr>
            <w:r>
              <w:t>Analisi e commento di un testo biblico proposto</w:t>
            </w:r>
          </w:p>
          <w:p w14:paraId="52430712" w14:textId="77777777" w:rsidR="0055216F" w:rsidRDefault="00700148" w:rsidP="00D57E8E">
            <w:pPr>
              <w:numPr>
                <w:ilvl w:val="0"/>
                <w:numId w:val="54"/>
              </w:numPr>
            </w:pPr>
            <w:r>
              <w:t xml:space="preserve">Risposte singole orali su </w:t>
            </w:r>
            <w:r>
              <w:t>argomenti trattati.</w:t>
            </w:r>
          </w:p>
        </w:tc>
      </w:tr>
      <w:tr w:rsidR="0055216F" w14:paraId="528D083C" w14:textId="77777777">
        <w:tblPrEx>
          <w:tblCellMar>
            <w:top w:w="0" w:type="dxa"/>
            <w:left w:w="0" w:type="dxa"/>
            <w:bottom w:w="0" w:type="dxa"/>
            <w:right w:w="0" w:type="dxa"/>
          </w:tblCellMar>
        </w:tblPrEx>
        <w:trPr>
          <w:trHeight w:val="44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E2D2D" w14:textId="77777777" w:rsidR="0055216F" w:rsidRDefault="00700148">
            <w:pPr>
              <w:tabs>
                <w:tab w:val="center" w:pos="4819"/>
                <w:tab w:val="right" w:pos="9638"/>
              </w:tabs>
            </w:pPr>
            <w:r>
              <w:rPr>
                <w:sz w:val="24"/>
                <w:szCs w:val="24"/>
              </w:rPr>
              <w:t>MODALITÀ DI VALUTAZIONE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7D0AC" w14:textId="77777777" w:rsidR="0055216F" w:rsidRDefault="00700148" w:rsidP="00D57E8E">
            <w:pPr>
              <w:numPr>
                <w:ilvl w:val="0"/>
                <w:numId w:val="55"/>
              </w:numPr>
              <w:jc w:val="both"/>
            </w:pPr>
            <w:r>
              <w:t>Valutazione formativa e sommativa funzionale alla classificazione dell’anno</w:t>
            </w:r>
          </w:p>
        </w:tc>
      </w:tr>
      <w:tr w:rsidR="0055216F" w14:paraId="79A19DCA" w14:textId="77777777">
        <w:tblPrEx>
          <w:tblCellMar>
            <w:top w:w="0" w:type="dxa"/>
            <w:left w:w="0" w:type="dxa"/>
            <w:bottom w:w="0" w:type="dxa"/>
            <w:right w:w="0" w:type="dxa"/>
          </w:tblCellMar>
        </w:tblPrEx>
        <w:trPr>
          <w:trHeight w:val="1322"/>
          <w:jc w:val="center"/>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1D704" w14:textId="77777777" w:rsidR="0055216F" w:rsidRDefault="00700148">
            <w:pPr>
              <w:tabs>
                <w:tab w:val="center" w:pos="4819"/>
                <w:tab w:val="right" w:pos="9638"/>
              </w:tabs>
            </w:pPr>
            <w:r>
              <w:rPr>
                <w:sz w:val="24"/>
                <w:szCs w:val="24"/>
              </w:rPr>
              <w:t>CRITERI DI VALUTAZIONE</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2798A" w14:textId="77777777" w:rsidR="0055216F" w:rsidRDefault="00700148" w:rsidP="00D57E8E">
            <w:pPr>
              <w:numPr>
                <w:ilvl w:val="0"/>
                <w:numId w:val="56"/>
              </w:numPr>
              <w:jc w:val="both"/>
            </w:pPr>
            <w:r>
              <w:t>Livello individuale di acquisizione di conoscenze;</w:t>
            </w:r>
          </w:p>
          <w:p w14:paraId="149D68BF" w14:textId="77777777" w:rsidR="0055216F" w:rsidRDefault="00700148" w:rsidP="00D57E8E">
            <w:pPr>
              <w:numPr>
                <w:ilvl w:val="0"/>
                <w:numId w:val="56"/>
              </w:numPr>
              <w:jc w:val="both"/>
            </w:pPr>
            <w:r>
              <w:t xml:space="preserve">Livello individuale di acquisizione di abilità e </w:t>
            </w:r>
            <w:r>
              <w:t>competenze;</w:t>
            </w:r>
          </w:p>
          <w:p w14:paraId="75C8110B" w14:textId="77777777" w:rsidR="0055216F" w:rsidRDefault="00700148" w:rsidP="00D57E8E">
            <w:pPr>
              <w:numPr>
                <w:ilvl w:val="0"/>
                <w:numId w:val="56"/>
              </w:numPr>
              <w:jc w:val="both"/>
            </w:pPr>
            <w:r>
              <w:t>Progressi compiuti rispetto al livello di partenza;</w:t>
            </w:r>
          </w:p>
          <w:p w14:paraId="1742D2E7" w14:textId="77777777" w:rsidR="0055216F" w:rsidRDefault="00700148" w:rsidP="00D57E8E">
            <w:pPr>
              <w:numPr>
                <w:ilvl w:val="0"/>
                <w:numId w:val="56"/>
              </w:numPr>
              <w:jc w:val="both"/>
            </w:pPr>
            <w:r>
              <w:t>Interesse, partecipazione, frequenza, comportamento</w:t>
            </w:r>
          </w:p>
        </w:tc>
      </w:tr>
      <w:tr w:rsidR="0055216F" w14:paraId="022FF8CB" w14:textId="77777777">
        <w:tblPrEx>
          <w:tblCellMar>
            <w:top w:w="0" w:type="dxa"/>
            <w:left w:w="0" w:type="dxa"/>
            <w:bottom w:w="0" w:type="dxa"/>
            <w:right w:w="0" w:type="dxa"/>
          </w:tblCellMar>
        </w:tblPrEx>
        <w:trPr>
          <w:trHeight w:val="300"/>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482F3F3A" w14:textId="77777777" w:rsidR="0055216F" w:rsidRDefault="00700148">
            <w:pPr>
              <w:tabs>
                <w:tab w:val="center" w:pos="4819"/>
                <w:tab w:val="right" w:pos="9638"/>
              </w:tabs>
              <w:spacing w:before="120" w:after="120"/>
              <w:jc w:val="center"/>
            </w:pPr>
            <w:r>
              <w:rPr>
                <w:b/>
                <w:bCs/>
                <w:i/>
                <w:iCs/>
                <w:sz w:val="24"/>
                <w:szCs w:val="24"/>
              </w:rPr>
              <w:t>MODULO</w:t>
            </w:r>
          </w:p>
        </w:tc>
        <w:tc>
          <w:tcPr>
            <w:tcW w:w="244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7995CD3" w14:textId="77777777" w:rsidR="0055216F" w:rsidRDefault="00700148">
            <w:pPr>
              <w:tabs>
                <w:tab w:val="center" w:pos="4819"/>
                <w:tab w:val="right" w:pos="9638"/>
              </w:tabs>
              <w:spacing w:before="120" w:after="120"/>
              <w:jc w:val="center"/>
            </w:pPr>
            <w:r>
              <w:rPr>
                <w:b/>
                <w:bCs/>
                <w:i/>
                <w:iCs/>
                <w:sz w:val="24"/>
                <w:szCs w:val="24"/>
              </w:rPr>
              <w:t>COMPETENZE</w:t>
            </w:r>
          </w:p>
        </w:tc>
        <w:tc>
          <w:tcPr>
            <w:tcW w:w="243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18AF2CE" w14:textId="77777777" w:rsidR="0055216F" w:rsidRDefault="00700148">
            <w:pPr>
              <w:tabs>
                <w:tab w:val="center" w:pos="4819"/>
                <w:tab w:val="right" w:pos="9638"/>
              </w:tabs>
              <w:spacing w:before="120" w:after="120"/>
              <w:jc w:val="center"/>
            </w:pPr>
            <w:r>
              <w:rPr>
                <w:b/>
                <w:bCs/>
                <w:i/>
                <w:iCs/>
                <w:sz w:val="24"/>
                <w:szCs w:val="24"/>
              </w:rPr>
              <w:t>OBIETTIVI</w:t>
            </w:r>
          </w:p>
        </w:tc>
        <w:tc>
          <w:tcPr>
            <w:tcW w:w="2478"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A918EBF" w14:textId="77777777" w:rsidR="0055216F" w:rsidRDefault="00700148">
            <w:pPr>
              <w:tabs>
                <w:tab w:val="center" w:pos="4819"/>
                <w:tab w:val="right" w:pos="9638"/>
              </w:tabs>
              <w:spacing w:before="120" w:after="120"/>
              <w:jc w:val="center"/>
            </w:pPr>
            <w:r>
              <w:rPr>
                <w:b/>
                <w:bCs/>
                <w:i/>
                <w:iCs/>
                <w:sz w:val="24"/>
                <w:szCs w:val="24"/>
              </w:rPr>
              <w:t>CONTENUTI</w:t>
            </w:r>
          </w:p>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7D1DFAEB" w14:textId="77777777" w:rsidR="0055216F" w:rsidRDefault="0055216F"/>
        </w:tc>
      </w:tr>
      <w:tr w:rsidR="0055216F" w14:paraId="236417AC" w14:textId="77777777">
        <w:tblPrEx>
          <w:tblCellMar>
            <w:top w:w="0" w:type="dxa"/>
            <w:left w:w="0" w:type="dxa"/>
            <w:bottom w:w="0" w:type="dxa"/>
            <w:right w:w="0" w:type="dxa"/>
          </w:tblCellMar>
        </w:tblPrEx>
        <w:trPr>
          <w:trHeight w:val="2862"/>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83B1F" w14:textId="77777777" w:rsidR="0055216F" w:rsidRDefault="00700148">
            <w:pPr>
              <w:rPr>
                <w:sz w:val="24"/>
                <w:szCs w:val="24"/>
              </w:rPr>
            </w:pPr>
            <w:r>
              <w:rPr>
                <w:sz w:val="24"/>
                <w:szCs w:val="24"/>
              </w:rPr>
              <w:t>MODULO 1:</w:t>
            </w:r>
          </w:p>
          <w:p w14:paraId="0AB0D0A9" w14:textId="77777777" w:rsidR="0055216F" w:rsidRDefault="0055216F">
            <w:pPr>
              <w:rPr>
                <w:sz w:val="24"/>
                <w:szCs w:val="24"/>
              </w:rPr>
            </w:pPr>
          </w:p>
          <w:p w14:paraId="3C4196F0" w14:textId="77777777" w:rsidR="0055216F" w:rsidRDefault="00700148">
            <w:pPr>
              <w:rPr>
                <w:b/>
                <w:bCs/>
                <w:sz w:val="24"/>
                <w:szCs w:val="24"/>
              </w:rPr>
            </w:pPr>
            <w:r>
              <w:rPr>
                <w:b/>
                <w:bCs/>
                <w:sz w:val="24"/>
                <w:szCs w:val="24"/>
              </w:rPr>
              <w:t>La libertà</w:t>
            </w:r>
          </w:p>
          <w:p w14:paraId="3B483E92" w14:textId="77777777" w:rsidR="0055216F" w:rsidRDefault="0055216F">
            <w:pPr>
              <w:rPr>
                <w:sz w:val="24"/>
                <w:szCs w:val="24"/>
              </w:rPr>
            </w:pPr>
          </w:p>
          <w:p w14:paraId="5D9541A0" w14:textId="77777777" w:rsidR="0055216F" w:rsidRDefault="0055216F"/>
          <w:p w14:paraId="4203881E" w14:textId="77777777" w:rsidR="0055216F" w:rsidRDefault="00700148">
            <w:pPr>
              <w:rPr>
                <w:sz w:val="18"/>
                <w:szCs w:val="18"/>
              </w:rPr>
            </w:pPr>
            <w:r>
              <w:t>Ore previste: 11</w:t>
            </w:r>
          </w:p>
          <w:p w14:paraId="1C89BD71" w14:textId="77777777" w:rsidR="0055216F" w:rsidRDefault="0055216F"/>
          <w:p w14:paraId="6B356A05" w14:textId="77777777" w:rsidR="0055216F" w:rsidRDefault="00700148">
            <w:r>
              <w:t>Ore effettuate: 7</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13713" w14:textId="77777777" w:rsidR="0055216F" w:rsidRDefault="00700148">
            <w:r>
              <w:t xml:space="preserve">Riflettere sulla propria identità </w:t>
            </w:r>
            <w:r>
              <w:t>nel confronto con il messaggio cristiano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DE72" w14:textId="77777777" w:rsidR="0055216F" w:rsidRDefault="00700148" w:rsidP="00D57E8E">
            <w:pPr>
              <w:pStyle w:val="Paragrafoelenco"/>
              <w:numPr>
                <w:ilvl w:val="0"/>
                <w:numId w:val="57"/>
              </w:numPr>
            </w:pPr>
            <w:r>
              <w:t>Operare scelte morali tenendo conto dei valori cristiani</w:t>
            </w:r>
          </w:p>
          <w:p w14:paraId="63D48FB5" w14:textId="77777777" w:rsidR="0055216F" w:rsidRDefault="0055216F">
            <w:pPr>
              <w:ind w:left="367"/>
            </w:pPr>
          </w:p>
          <w:p w14:paraId="6C99F9DA" w14:textId="77777777" w:rsidR="0055216F" w:rsidRDefault="00700148" w:rsidP="00D57E8E">
            <w:pPr>
              <w:pStyle w:val="Paragrafoelenco"/>
              <w:numPr>
                <w:ilvl w:val="0"/>
                <w:numId w:val="57"/>
              </w:numPr>
            </w:pPr>
            <w:r>
              <w:t>Motivare le proprie scelte di vita confrontandole con la proposta cristiana, nel quadro di un dialogo aperto con visioni differenti</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31DFF" w14:textId="77777777" w:rsidR="0055216F" w:rsidRDefault="00700148" w:rsidP="00D57E8E">
            <w:pPr>
              <w:pStyle w:val="Paragrafoelenco"/>
              <w:numPr>
                <w:ilvl w:val="0"/>
                <w:numId w:val="58"/>
              </w:numPr>
            </w:pPr>
            <w:r>
              <w:t xml:space="preserve">“Il Grande </w:t>
            </w:r>
            <w:r>
              <w:t>Inquisitore” da “I fratelli Karamazov di Dostoevskij</w:t>
            </w:r>
          </w:p>
          <w:p w14:paraId="7A72BEF0" w14:textId="77777777" w:rsidR="0055216F" w:rsidRDefault="00700148" w:rsidP="00D57E8E">
            <w:pPr>
              <w:pStyle w:val="Paragrafoelenco"/>
              <w:numPr>
                <w:ilvl w:val="0"/>
                <w:numId w:val="58"/>
              </w:numPr>
            </w:pPr>
            <w:r>
              <w:t>La libertà e la responsabilità</w:t>
            </w:r>
          </w:p>
          <w:p w14:paraId="1F13EE55" w14:textId="77777777" w:rsidR="0055216F" w:rsidRDefault="00700148" w:rsidP="00D57E8E">
            <w:pPr>
              <w:pStyle w:val="Paragrafoelenco"/>
              <w:numPr>
                <w:ilvl w:val="0"/>
                <w:numId w:val="58"/>
              </w:numPr>
            </w:pPr>
            <w:r>
              <w:t>La coscienza morale e la virtù</w:t>
            </w:r>
          </w:p>
          <w:p w14:paraId="5AAAF125" w14:textId="77777777" w:rsidR="0055216F" w:rsidRDefault="00700148" w:rsidP="00D57E8E">
            <w:pPr>
              <w:pStyle w:val="Paragrafoelenco"/>
              <w:numPr>
                <w:ilvl w:val="0"/>
                <w:numId w:val="58"/>
              </w:numPr>
            </w:pPr>
            <w:r>
              <w:t>La persona e la sua dignità</w:t>
            </w:r>
          </w:p>
          <w:p w14:paraId="6AF1F01B" w14:textId="77777777" w:rsidR="0055216F" w:rsidRDefault="00700148" w:rsidP="00D57E8E">
            <w:pPr>
              <w:pStyle w:val="Paragrafoelenco"/>
              <w:numPr>
                <w:ilvl w:val="0"/>
                <w:numId w:val="58"/>
              </w:numPr>
            </w:pPr>
            <w:r>
              <w:t>La bioetica</w:t>
            </w:r>
          </w:p>
          <w:p w14:paraId="5E952994" w14:textId="77777777" w:rsidR="0055216F" w:rsidRDefault="00700148" w:rsidP="00D57E8E">
            <w:pPr>
              <w:pStyle w:val="Paragrafoelenco"/>
              <w:numPr>
                <w:ilvl w:val="0"/>
                <w:numId w:val="58"/>
              </w:numPr>
            </w:pPr>
            <w:r>
              <w:t>L’aborto</w:t>
            </w:r>
          </w:p>
          <w:p w14:paraId="1B68F0A7" w14:textId="77777777" w:rsidR="0055216F" w:rsidRDefault="00700148" w:rsidP="00D57E8E">
            <w:pPr>
              <w:pStyle w:val="Paragrafoelenco"/>
              <w:numPr>
                <w:ilvl w:val="0"/>
                <w:numId w:val="58"/>
              </w:numPr>
            </w:pPr>
            <w:r>
              <w:t>Amore come amicizia</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3E50100" w14:textId="77777777" w:rsidR="0055216F" w:rsidRDefault="0055216F"/>
        </w:tc>
      </w:tr>
      <w:tr w:rsidR="0055216F" w14:paraId="61537E63" w14:textId="77777777">
        <w:tblPrEx>
          <w:tblCellMar>
            <w:top w:w="0" w:type="dxa"/>
            <w:left w:w="0" w:type="dxa"/>
            <w:bottom w:w="0" w:type="dxa"/>
            <w:right w:w="0" w:type="dxa"/>
          </w:tblCellMar>
        </w:tblPrEx>
        <w:trPr>
          <w:trHeight w:val="3082"/>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CDD93" w14:textId="77777777" w:rsidR="0055216F" w:rsidRDefault="00700148">
            <w:pPr>
              <w:tabs>
                <w:tab w:val="center" w:pos="4819"/>
                <w:tab w:val="right" w:pos="9638"/>
              </w:tabs>
            </w:pPr>
            <w:r>
              <w:rPr>
                <w:sz w:val="24"/>
                <w:szCs w:val="24"/>
              </w:rPr>
              <w:t>MODULO 2:</w:t>
            </w:r>
          </w:p>
          <w:p w14:paraId="06FD442C" w14:textId="77777777" w:rsidR="0055216F" w:rsidRDefault="00700148">
            <w:pPr>
              <w:rPr>
                <w:b/>
                <w:bCs/>
                <w:sz w:val="24"/>
                <w:szCs w:val="24"/>
              </w:rPr>
            </w:pPr>
            <w:r>
              <w:rPr>
                <w:b/>
                <w:bCs/>
                <w:sz w:val="24"/>
                <w:szCs w:val="24"/>
              </w:rPr>
              <w:t>L’amore come Agape</w:t>
            </w:r>
          </w:p>
          <w:p w14:paraId="3D2CF173" w14:textId="77777777" w:rsidR="0055216F" w:rsidRDefault="0055216F">
            <w:pPr>
              <w:tabs>
                <w:tab w:val="center" w:pos="4819"/>
                <w:tab w:val="right" w:pos="9638"/>
              </w:tabs>
              <w:jc w:val="center"/>
            </w:pPr>
          </w:p>
          <w:p w14:paraId="00379BBA" w14:textId="77777777" w:rsidR="0055216F" w:rsidRDefault="0055216F">
            <w:pPr>
              <w:tabs>
                <w:tab w:val="center" w:pos="4819"/>
                <w:tab w:val="right" w:pos="9638"/>
              </w:tabs>
              <w:jc w:val="center"/>
            </w:pPr>
          </w:p>
          <w:p w14:paraId="705DE4F7" w14:textId="77777777" w:rsidR="0055216F" w:rsidRDefault="00700148">
            <w:pPr>
              <w:tabs>
                <w:tab w:val="center" w:pos="4819"/>
                <w:tab w:val="right" w:pos="9638"/>
              </w:tabs>
              <w:rPr>
                <w:sz w:val="16"/>
                <w:szCs w:val="16"/>
              </w:rPr>
            </w:pPr>
            <w:r>
              <w:t>Ore previste: 11</w:t>
            </w:r>
          </w:p>
          <w:p w14:paraId="5D25D2FD" w14:textId="77777777" w:rsidR="0055216F" w:rsidRDefault="0055216F">
            <w:pPr>
              <w:tabs>
                <w:tab w:val="center" w:pos="4819"/>
                <w:tab w:val="right" w:pos="9638"/>
              </w:tabs>
            </w:pPr>
          </w:p>
          <w:p w14:paraId="0F1C147F" w14:textId="77777777" w:rsidR="0055216F" w:rsidRDefault="00700148">
            <w:pPr>
              <w:tabs>
                <w:tab w:val="center" w:pos="4819"/>
                <w:tab w:val="right" w:pos="9638"/>
              </w:tabs>
            </w:pPr>
            <w:r>
              <w:t xml:space="preserve">Ore </w:t>
            </w:r>
            <w:r>
              <w:t>effettuate: 10</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B04C8" w14:textId="77777777" w:rsidR="0055216F" w:rsidRDefault="00700148">
            <w:pPr>
              <w:spacing w:after="120"/>
            </w:pPr>
            <w:r>
              <w:t>l’alunno è in grado di sviluppare un maturo senso critico e un personale progetto di vita, riflettendo sulla propria identità nel confronto con il messaggio cristiano all’esercizio della giustizia e della solidarietà in un contesto multiculturale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352C9" w14:textId="77777777" w:rsidR="0055216F" w:rsidRDefault="00700148" w:rsidP="00D57E8E">
            <w:pPr>
              <w:pStyle w:val="Paragrafoelenco"/>
              <w:numPr>
                <w:ilvl w:val="0"/>
                <w:numId w:val="59"/>
              </w:numPr>
            </w:pPr>
            <w:r>
              <w:t>Operare scelte morali circa le problematiche suscitate dallo sviluppo scientifico e tecnologico</w:t>
            </w:r>
          </w:p>
          <w:p w14:paraId="0A8BB29A" w14:textId="77777777" w:rsidR="0055216F" w:rsidRDefault="0055216F">
            <w:pPr>
              <w:ind w:left="367"/>
            </w:pPr>
          </w:p>
          <w:p w14:paraId="2C4F7FA9" w14:textId="77777777" w:rsidR="0055216F" w:rsidRDefault="00700148" w:rsidP="00D57E8E">
            <w:pPr>
              <w:pStyle w:val="Paragrafoelenco"/>
              <w:numPr>
                <w:ilvl w:val="0"/>
                <w:numId w:val="59"/>
              </w:numPr>
            </w:pPr>
            <w:r>
              <w:t>Ricondurre queste problematiche a documenti biblici e religiosi che offrano un punto di riferimento per la loro valutazione</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13557" w14:textId="77777777" w:rsidR="0055216F" w:rsidRDefault="00700148" w:rsidP="00D57E8E">
            <w:pPr>
              <w:pStyle w:val="Paragrafoelenco"/>
              <w:numPr>
                <w:ilvl w:val="0"/>
                <w:numId w:val="60"/>
              </w:numPr>
            </w:pPr>
            <w:r>
              <w:t>L’amore della carità</w:t>
            </w:r>
          </w:p>
          <w:p w14:paraId="5AC7EDE5" w14:textId="77777777" w:rsidR="0055216F" w:rsidRDefault="00700148" w:rsidP="00D57E8E">
            <w:pPr>
              <w:pStyle w:val="Paragrafoelenco"/>
              <w:numPr>
                <w:ilvl w:val="0"/>
                <w:numId w:val="60"/>
              </w:numPr>
            </w:pPr>
            <w:r>
              <w:t>La solidarietà e il bene comune</w:t>
            </w:r>
          </w:p>
          <w:p w14:paraId="42FE593D" w14:textId="77777777" w:rsidR="0055216F" w:rsidRDefault="00700148" w:rsidP="00D57E8E">
            <w:pPr>
              <w:pStyle w:val="Paragrafoelenco"/>
              <w:numPr>
                <w:ilvl w:val="0"/>
                <w:numId w:val="60"/>
              </w:numPr>
            </w:pPr>
            <w:r>
              <w:t>Gli orientamenti della Dottrina cattolica sull’etica personale e sociale</w:t>
            </w:r>
          </w:p>
          <w:p w14:paraId="32B23F72" w14:textId="77777777" w:rsidR="0055216F" w:rsidRDefault="00700148" w:rsidP="00D57E8E">
            <w:pPr>
              <w:pStyle w:val="Paragrafoelenco"/>
              <w:numPr>
                <w:ilvl w:val="0"/>
                <w:numId w:val="60"/>
              </w:numPr>
            </w:pPr>
            <w:r>
              <w:t>Lo Yad Vashem</w:t>
            </w:r>
          </w:p>
          <w:p w14:paraId="7B38BA6C" w14:textId="77777777" w:rsidR="0055216F" w:rsidRDefault="00700148" w:rsidP="00D57E8E">
            <w:pPr>
              <w:pStyle w:val="Paragrafoelenco"/>
              <w:numPr>
                <w:ilvl w:val="0"/>
                <w:numId w:val="60"/>
              </w:numPr>
            </w:pPr>
            <w:r>
              <w:t>Temi di attualità: Abbigliamento low; coast; l’estrazione del Coltan; la discarica di Agbogbloshie</w:t>
            </w:r>
          </w:p>
          <w:p w14:paraId="4A54C269" w14:textId="77777777" w:rsidR="0055216F" w:rsidRDefault="00700148" w:rsidP="00D57E8E">
            <w:pPr>
              <w:pStyle w:val="Paragrafoelenco"/>
              <w:numPr>
                <w:ilvl w:val="0"/>
                <w:numId w:val="60"/>
              </w:numPr>
            </w:pPr>
            <w:r>
              <w:t>La cura del creato</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0B315AE" w14:textId="77777777" w:rsidR="0055216F" w:rsidRDefault="0055216F"/>
        </w:tc>
      </w:tr>
      <w:tr w:rsidR="0055216F" w14:paraId="2657BC2A" w14:textId="77777777">
        <w:tblPrEx>
          <w:tblCellMar>
            <w:top w:w="0" w:type="dxa"/>
            <w:left w:w="0" w:type="dxa"/>
            <w:bottom w:w="0" w:type="dxa"/>
            <w:right w:w="0" w:type="dxa"/>
          </w:tblCellMar>
        </w:tblPrEx>
        <w:trPr>
          <w:trHeight w:val="1682"/>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4956C" w14:textId="77777777" w:rsidR="0055216F" w:rsidRDefault="00700148">
            <w:pPr>
              <w:tabs>
                <w:tab w:val="center" w:pos="4819"/>
                <w:tab w:val="right" w:pos="9638"/>
              </w:tabs>
              <w:rPr>
                <w:sz w:val="24"/>
                <w:szCs w:val="24"/>
              </w:rPr>
            </w:pPr>
            <w:r>
              <w:rPr>
                <w:sz w:val="24"/>
                <w:szCs w:val="24"/>
              </w:rPr>
              <w:t>MODULO 3</w:t>
            </w:r>
          </w:p>
          <w:p w14:paraId="25853AEF" w14:textId="77777777" w:rsidR="0055216F" w:rsidRDefault="00700148">
            <w:pPr>
              <w:tabs>
                <w:tab w:val="center" w:pos="4819"/>
                <w:tab w:val="right" w:pos="9638"/>
              </w:tabs>
              <w:jc w:val="center"/>
              <w:rPr>
                <w:b/>
                <w:bCs/>
                <w:sz w:val="24"/>
                <w:szCs w:val="24"/>
              </w:rPr>
            </w:pPr>
            <w:r>
              <w:rPr>
                <w:b/>
                <w:bCs/>
                <w:sz w:val="24"/>
                <w:szCs w:val="24"/>
              </w:rPr>
              <w:t>L’</w:t>
            </w:r>
            <w:r>
              <w:rPr>
                <w:b/>
                <w:bCs/>
                <w:sz w:val="24"/>
                <w:szCs w:val="24"/>
              </w:rPr>
              <w:t>amore come éros</w:t>
            </w:r>
          </w:p>
          <w:p w14:paraId="0332AF7B" w14:textId="77777777" w:rsidR="0055216F" w:rsidRDefault="0055216F">
            <w:pPr>
              <w:tabs>
                <w:tab w:val="center" w:pos="4819"/>
                <w:tab w:val="right" w:pos="9638"/>
              </w:tabs>
            </w:pPr>
          </w:p>
          <w:p w14:paraId="4A82AE31" w14:textId="77777777" w:rsidR="0055216F" w:rsidRDefault="00700148">
            <w:pPr>
              <w:tabs>
                <w:tab w:val="center" w:pos="4819"/>
                <w:tab w:val="right" w:pos="9638"/>
              </w:tabs>
              <w:rPr>
                <w:sz w:val="16"/>
                <w:szCs w:val="16"/>
              </w:rPr>
            </w:pPr>
            <w:r>
              <w:t>Ore previste: 11</w:t>
            </w:r>
          </w:p>
          <w:p w14:paraId="12616399" w14:textId="77777777" w:rsidR="0055216F" w:rsidRDefault="0055216F">
            <w:pPr>
              <w:tabs>
                <w:tab w:val="center" w:pos="4819"/>
                <w:tab w:val="right" w:pos="9638"/>
              </w:tabs>
            </w:pPr>
          </w:p>
          <w:p w14:paraId="3D36AE3D" w14:textId="77777777" w:rsidR="0055216F" w:rsidRDefault="00700148">
            <w:pPr>
              <w:tabs>
                <w:tab w:val="center" w:pos="4819"/>
                <w:tab w:val="right" w:pos="9638"/>
              </w:tabs>
            </w:pPr>
            <w:r>
              <w:t>Ore effettuate: 7</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722D6" w14:textId="77777777" w:rsidR="0055216F" w:rsidRDefault="00700148">
            <w:pPr>
              <w:spacing w:after="120"/>
            </w:pPr>
            <w:r>
              <w:t>l’alunno è in grado di sviluppare un personale progetto di vita, riflettendo sulla propria identità nel confronto con il messaggio cristiano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07349" w14:textId="77777777" w:rsidR="0055216F" w:rsidRDefault="00700148">
            <w:r>
              <w:t xml:space="preserve">Riconoscere il valore delle relazioni e la </w:t>
            </w:r>
            <w:r>
              <w:t>concezione cristiana</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3A7FE" w14:textId="77777777" w:rsidR="0055216F" w:rsidRDefault="00700148" w:rsidP="00D57E8E">
            <w:pPr>
              <w:pStyle w:val="Paragrafoelenco"/>
              <w:numPr>
                <w:ilvl w:val="0"/>
                <w:numId w:val="61"/>
              </w:numPr>
              <w:spacing w:after="120"/>
            </w:pPr>
            <w:r>
              <w:t>L’amore della sessualità</w:t>
            </w:r>
          </w:p>
          <w:p w14:paraId="2C70611D" w14:textId="77777777" w:rsidR="0055216F" w:rsidRDefault="00700148" w:rsidP="00D57E8E">
            <w:pPr>
              <w:pStyle w:val="Paragrafoelenco"/>
              <w:numPr>
                <w:ilvl w:val="0"/>
                <w:numId w:val="61"/>
              </w:numPr>
              <w:spacing w:after="120"/>
            </w:pPr>
            <w:r>
              <w:t>Le fasi dell’innamoramento</w:t>
            </w:r>
          </w:p>
          <w:p w14:paraId="6E4A64F5" w14:textId="77777777" w:rsidR="0055216F" w:rsidRDefault="00700148" w:rsidP="00D57E8E">
            <w:pPr>
              <w:pStyle w:val="Paragrafoelenco"/>
              <w:numPr>
                <w:ilvl w:val="0"/>
                <w:numId w:val="61"/>
              </w:numPr>
              <w:spacing w:after="120"/>
            </w:pPr>
            <w:r>
              <w:t>La pulsione sessuale</w:t>
            </w:r>
          </w:p>
          <w:p w14:paraId="370FF986" w14:textId="77777777" w:rsidR="0055216F" w:rsidRDefault="00700148" w:rsidP="00D57E8E">
            <w:pPr>
              <w:pStyle w:val="Paragrafoelenco"/>
              <w:numPr>
                <w:ilvl w:val="0"/>
                <w:numId w:val="61"/>
              </w:numPr>
              <w:spacing w:after="120"/>
            </w:pPr>
            <w:r>
              <w:t>L’amore come dono di sé: Genesi 2 e Efesini 5</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AE46085" w14:textId="77777777" w:rsidR="0055216F" w:rsidRDefault="0055216F"/>
        </w:tc>
      </w:tr>
    </w:tbl>
    <w:p w14:paraId="0EDA55D4" w14:textId="77777777" w:rsidR="0055216F" w:rsidRDefault="0055216F">
      <w:pPr>
        <w:widowControl w:val="0"/>
        <w:spacing w:after="60"/>
        <w:jc w:val="center"/>
        <w:outlineLvl w:val="0"/>
        <w:rPr>
          <w:rFonts w:ascii="Carlito" w:eastAsia="Carlito" w:hAnsi="Carlito" w:cs="Carlito"/>
          <w:b/>
          <w:bCs/>
          <w:kern w:val="2"/>
          <w:sz w:val="32"/>
          <w:szCs w:val="32"/>
        </w:rPr>
      </w:pPr>
    </w:p>
    <w:tbl>
      <w:tblPr>
        <w:tblStyle w:val="TableNormal"/>
        <w:tblW w:w="9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471"/>
        <w:gridCol w:w="2472"/>
        <w:gridCol w:w="2473"/>
        <w:gridCol w:w="2471"/>
      </w:tblGrid>
      <w:tr w:rsidR="0055216F" w14:paraId="3F1978CB" w14:textId="77777777">
        <w:tblPrEx>
          <w:tblCellMar>
            <w:top w:w="0" w:type="dxa"/>
            <w:left w:w="0" w:type="dxa"/>
            <w:bottom w:w="0" w:type="dxa"/>
            <w:right w:w="0" w:type="dxa"/>
          </w:tblCellMar>
        </w:tblPrEx>
        <w:trPr>
          <w:trHeight w:val="697"/>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691B4CD4" w14:textId="77777777" w:rsidR="0055216F" w:rsidRDefault="00700148">
            <w:pPr>
              <w:pStyle w:val="Intestazione"/>
              <w:spacing w:before="120" w:after="120"/>
              <w:jc w:val="center"/>
            </w:pPr>
            <w:r>
              <w:rPr>
                <w:rFonts w:ascii="Calibri" w:hAnsi="Calibri"/>
                <w:b/>
                <w:bCs/>
                <w:sz w:val="24"/>
                <w:szCs w:val="24"/>
              </w:rPr>
              <w:t>SCIENZE MOTORIE E SPORTIVE</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575F3E4D" w14:textId="77777777" w:rsidR="0055216F" w:rsidRDefault="00700148">
            <w:pPr>
              <w:pStyle w:val="Intestazione"/>
              <w:spacing w:before="120" w:after="120"/>
              <w:jc w:val="center"/>
              <w:rPr>
                <w:sz w:val="24"/>
                <w:szCs w:val="24"/>
              </w:rPr>
            </w:pPr>
            <w:r>
              <w:rPr>
                <w:rFonts w:ascii="Calibri" w:hAnsi="Calibri"/>
                <w:b/>
                <w:bCs/>
                <w:sz w:val="24"/>
                <w:szCs w:val="24"/>
              </w:rPr>
              <w:t>DOCENTE</w:t>
            </w:r>
          </w:p>
          <w:p w14:paraId="7BE5EF47" w14:textId="77777777" w:rsidR="0055216F" w:rsidRDefault="00700148">
            <w:pPr>
              <w:pStyle w:val="Intestazione"/>
              <w:spacing w:before="120" w:after="120"/>
              <w:jc w:val="center"/>
            </w:pPr>
            <w:r>
              <w:rPr>
                <w:rFonts w:ascii="Calibri" w:hAnsi="Calibri"/>
                <w:b/>
                <w:bCs/>
                <w:sz w:val="24"/>
                <w:szCs w:val="24"/>
              </w:rPr>
              <w:t>PROF. BARTOLO TORCHETTI</w:t>
            </w:r>
          </w:p>
        </w:tc>
      </w:tr>
      <w:tr w:rsidR="0055216F" w14:paraId="5ED21DC3" w14:textId="77777777">
        <w:tblPrEx>
          <w:tblCellMar>
            <w:top w:w="0" w:type="dxa"/>
            <w:left w:w="0" w:type="dxa"/>
            <w:bottom w:w="0" w:type="dxa"/>
            <w:right w:w="0" w:type="dxa"/>
          </w:tblCellMar>
        </w:tblPrEx>
        <w:trPr>
          <w:trHeight w:val="1395"/>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F3BE347" w14:textId="77777777" w:rsidR="0055216F" w:rsidRDefault="00700148">
            <w:pPr>
              <w:pStyle w:val="Intestazione"/>
            </w:pPr>
            <w:r>
              <w:rPr>
                <w:rFonts w:ascii="Calibri" w:hAnsi="Calibri"/>
                <w:b/>
                <w:bCs/>
                <w:sz w:val="16"/>
                <w:szCs w:val="16"/>
              </w:rPr>
              <w:t>OBIETTIVI MINIMI GENERALI</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78B0B56" w14:textId="77777777" w:rsidR="0055216F" w:rsidRDefault="00700148" w:rsidP="00D57E8E">
            <w:pPr>
              <w:pStyle w:val="Intestazione"/>
              <w:numPr>
                <w:ilvl w:val="0"/>
                <w:numId w:val="62"/>
              </w:numPr>
              <w:jc w:val="both"/>
              <w:rPr>
                <w:rFonts w:ascii="Calibri" w:hAnsi="Calibri"/>
                <w:sz w:val="16"/>
                <w:szCs w:val="16"/>
              </w:rPr>
            </w:pPr>
            <w:r>
              <w:rPr>
                <w:rFonts w:ascii="Calibri" w:hAnsi="Calibri"/>
                <w:sz w:val="16"/>
                <w:szCs w:val="16"/>
              </w:rPr>
              <w:t xml:space="preserve">Comprensione di base dei </w:t>
            </w:r>
            <w:r>
              <w:rPr>
                <w:rFonts w:ascii="Calibri" w:hAnsi="Calibri"/>
                <w:sz w:val="16"/>
                <w:szCs w:val="16"/>
              </w:rPr>
              <w:t>contenuti della disciplina</w:t>
            </w:r>
          </w:p>
          <w:p w14:paraId="3C3EB557" w14:textId="77777777" w:rsidR="0055216F" w:rsidRDefault="00700148" w:rsidP="00D57E8E">
            <w:pPr>
              <w:pStyle w:val="Intestazione"/>
              <w:numPr>
                <w:ilvl w:val="0"/>
                <w:numId w:val="62"/>
              </w:numPr>
              <w:jc w:val="both"/>
              <w:rPr>
                <w:rFonts w:ascii="Calibri" w:hAnsi="Calibri"/>
                <w:sz w:val="16"/>
                <w:szCs w:val="16"/>
              </w:rPr>
            </w:pPr>
            <w:r>
              <w:rPr>
                <w:rFonts w:ascii="Calibri" w:hAnsi="Calibri"/>
                <w:sz w:val="16"/>
                <w:szCs w:val="16"/>
              </w:rPr>
              <w:t>Capacit</w:t>
            </w:r>
            <w:r>
              <w:rPr>
                <w:rFonts w:ascii="Calibri" w:hAnsi="Calibri"/>
                <w:sz w:val="16"/>
                <w:szCs w:val="16"/>
              </w:rPr>
              <w:t xml:space="preserve">à </w:t>
            </w:r>
            <w:r>
              <w:rPr>
                <w:rFonts w:ascii="Calibri" w:hAnsi="Calibri"/>
                <w:sz w:val="16"/>
                <w:szCs w:val="16"/>
              </w:rPr>
              <w:t>nell</w:t>
            </w:r>
            <w:r>
              <w:rPr>
                <w:rFonts w:ascii="Calibri" w:hAnsi="Calibri"/>
                <w:sz w:val="16"/>
                <w:szCs w:val="16"/>
              </w:rPr>
              <w:t>’</w:t>
            </w:r>
            <w:r>
              <w:rPr>
                <w:rFonts w:ascii="Calibri" w:hAnsi="Calibri"/>
                <w:sz w:val="16"/>
                <w:szCs w:val="16"/>
              </w:rPr>
              <w:t>utilizzo delle conoscenze e nella loro applicazione specifica e trasversale</w:t>
            </w:r>
          </w:p>
          <w:p w14:paraId="4CBF8EF1" w14:textId="77777777" w:rsidR="0055216F" w:rsidRDefault="00700148" w:rsidP="00D57E8E">
            <w:pPr>
              <w:pStyle w:val="Intestazione"/>
              <w:numPr>
                <w:ilvl w:val="0"/>
                <w:numId w:val="62"/>
              </w:numPr>
              <w:jc w:val="both"/>
              <w:rPr>
                <w:rFonts w:ascii="Calibri" w:hAnsi="Calibri"/>
                <w:sz w:val="16"/>
                <w:szCs w:val="16"/>
              </w:rPr>
            </w:pPr>
            <w:r>
              <w:rPr>
                <w:rFonts w:ascii="Calibri" w:hAnsi="Calibri"/>
                <w:sz w:val="16"/>
                <w:szCs w:val="16"/>
              </w:rPr>
              <w:t>Essere consapevole dell</w:t>
            </w:r>
            <w:r>
              <w:rPr>
                <w:rFonts w:ascii="Calibri" w:hAnsi="Calibri"/>
                <w:sz w:val="16"/>
                <w:szCs w:val="16"/>
              </w:rPr>
              <w:t>’</w:t>
            </w:r>
            <w:r>
              <w:rPr>
                <w:rFonts w:ascii="Calibri" w:hAnsi="Calibri"/>
                <w:sz w:val="16"/>
                <w:szCs w:val="16"/>
              </w:rPr>
              <w:t>importanza della salute e della prevenzione.</w:t>
            </w:r>
          </w:p>
          <w:p w14:paraId="6BDB8033" w14:textId="77777777" w:rsidR="0055216F" w:rsidRDefault="00700148" w:rsidP="00D57E8E">
            <w:pPr>
              <w:pStyle w:val="Intestazione"/>
              <w:numPr>
                <w:ilvl w:val="0"/>
                <w:numId w:val="62"/>
              </w:numPr>
              <w:jc w:val="both"/>
              <w:rPr>
                <w:rFonts w:ascii="Calibri" w:hAnsi="Calibri"/>
                <w:sz w:val="16"/>
                <w:szCs w:val="16"/>
              </w:rPr>
            </w:pPr>
            <w:r>
              <w:rPr>
                <w:rFonts w:ascii="Calibri" w:hAnsi="Calibri"/>
                <w:sz w:val="16"/>
                <w:szCs w:val="16"/>
              </w:rPr>
              <w:t>Essere consapevole del percorso da effettuarsi per il mantenimento della salute.</w:t>
            </w:r>
          </w:p>
        </w:tc>
      </w:tr>
      <w:tr w:rsidR="0055216F" w14:paraId="0DE0AFDA" w14:textId="77777777">
        <w:tblPrEx>
          <w:tblCellMar>
            <w:top w:w="0" w:type="dxa"/>
            <w:left w:w="0" w:type="dxa"/>
            <w:bottom w:w="0" w:type="dxa"/>
            <w:right w:w="0" w:type="dxa"/>
          </w:tblCellMar>
        </w:tblPrEx>
        <w:trPr>
          <w:trHeight w:val="1314"/>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DCC97C8" w14:textId="77777777" w:rsidR="0055216F" w:rsidRDefault="00700148">
            <w:pPr>
              <w:pStyle w:val="Intestazione"/>
            </w:pPr>
            <w:r>
              <w:rPr>
                <w:rFonts w:ascii="Calibri" w:hAnsi="Calibri"/>
                <w:b/>
                <w:bCs/>
                <w:sz w:val="16"/>
                <w:szCs w:val="16"/>
              </w:rPr>
              <w:t>METODO DI LAVORO</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CE7BA9B" w14:textId="77777777" w:rsidR="0055216F" w:rsidRDefault="00700148" w:rsidP="00D57E8E">
            <w:pPr>
              <w:pStyle w:val="Paragrafoelenco"/>
              <w:numPr>
                <w:ilvl w:val="0"/>
                <w:numId w:val="63"/>
              </w:numPr>
              <w:spacing w:after="160" w:line="259" w:lineRule="auto"/>
              <w:jc w:val="both"/>
              <w:rPr>
                <w:rFonts w:ascii="Calibri" w:hAnsi="Calibri"/>
                <w:sz w:val="16"/>
                <w:szCs w:val="16"/>
              </w:rPr>
            </w:pPr>
            <w:r>
              <w:rPr>
                <w:rFonts w:ascii="Calibri" w:hAnsi="Calibri"/>
                <w:sz w:val="16"/>
                <w:szCs w:val="16"/>
              </w:rPr>
              <w:t>Test motori</w:t>
            </w:r>
          </w:p>
          <w:p w14:paraId="10EEBC2E" w14:textId="77777777" w:rsidR="0055216F" w:rsidRDefault="00700148" w:rsidP="00D57E8E">
            <w:pPr>
              <w:pStyle w:val="Paragrafoelenco"/>
              <w:numPr>
                <w:ilvl w:val="0"/>
                <w:numId w:val="63"/>
              </w:numPr>
              <w:spacing w:after="160" w:line="259" w:lineRule="auto"/>
              <w:jc w:val="both"/>
              <w:rPr>
                <w:rFonts w:ascii="Calibri" w:hAnsi="Calibri"/>
                <w:sz w:val="16"/>
                <w:szCs w:val="16"/>
              </w:rPr>
            </w:pPr>
            <w:r>
              <w:rPr>
                <w:rFonts w:ascii="Calibri" w:hAnsi="Calibri"/>
                <w:sz w:val="16"/>
                <w:szCs w:val="16"/>
              </w:rPr>
              <w:t>Dialoghi e discussioni</w:t>
            </w:r>
          </w:p>
          <w:p w14:paraId="31B5EB88" w14:textId="77777777" w:rsidR="0055216F" w:rsidRDefault="00700148" w:rsidP="00D57E8E">
            <w:pPr>
              <w:pStyle w:val="Paragrafoelenco"/>
              <w:numPr>
                <w:ilvl w:val="0"/>
                <w:numId w:val="63"/>
              </w:numPr>
              <w:spacing w:after="160" w:line="259" w:lineRule="auto"/>
              <w:jc w:val="both"/>
              <w:rPr>
                <w:rFonts w:ascii="Calibri" w:hAnsi="Calibri"/>
                <w:sz w:val="16"/>
                <w:szCs w:val="16"/>
              </w:rPr>
            </w:pPr>
            <w:r>
              <w:rPr>
                <w:rFonts w:ascii="Calibri" w:hAnsi="Calibri"/>
                <w:sz w:val="16"/>
                <w:szCs w:val="16"/>
              </w:rPr>
              <w:t>Film e video</w:t>
            </w:r>
          </w:p>
          <w:p w14:paraId="2B198A70" w14:textId="77777777" w:rsidR="0055216F" w:rsidRDefault="00700148" w:rsidP="00D57E8E">
            <w:pPr>
              <w:pStyle w:val="Paragrafoelenco"/>
              <w:numPr>
                <w:ilvl w:val="0"/>
                <w:numId w:val="63"/>
              </w:numPr>
              <w:spacing w:after="160" w:line="259" w:lineRule="auto"/>
              <w:jc w:val="both"/>
              <w:rPr>
                <w:rFonts w:ascii="Calibri" w:hAnsi="Calibri"/>
                <w:sz w:val="16"/>
                <w:szCs w:val="16"/>
              </w:rPr>
            </w:pPr>
            <w:r>
              <w:rPr>
                <w:rFonts w:ascii="Calibri" w:hAnsi="Calibri"/>
                <w:sz w:val="16"/>
                <w:szCs w:val="16"/>
              </w:rPr>
              <w:t>Elaborati</w:t>
            </w:r>
          </w:p>
        </w:tc>
      </w:tr>
      <w:tr w:rsidR="0055216F" w14:paraId="25840F01" w14:textId="77777777">
        <w:tblPrEx>
          <w:tblCellMar>
            <w:top w:w="0" w:type="dxa"/>
            <w:left w:w="0" w:type="dxa"/>
            <w:bottom w:w="0" w:type="dxa"/>
            <w:right w:w="0" w:type="dxa"/>
          </w:tblCellMar>
        </w:tblPrEx>
        <w:trPr>
          <w:trHeight w:val="1141"/>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FC6E468" w14:textId="77777777" w:rsidR="0055216F" w:rsidRDefault="00700148">
            <w:pPr>
              <w:pStyle w:val="Intestazione"/>
            </w:pPr>
            <w:r>
              <w:rPr>
                <w:rFonts w:ascii="Calibri" w:hAnsi="Calibri"/>
                <w:b/>
                <w:bCs/>
                <w:sz w:val="16"/>
                <w:szCs w:val="16"/>
              </w:rPr>
              <w:t>MEZZI E STRUMENTI</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C355C0D" w14:textId="77777777" w:rsidR="0055216F" w:rsidRDefault="0055216F">
            <w:pPr>
              <w:jc w:val="both"/>
              <w:rPr>
                <w:rFonts w:ascii="Calibri" w:eastAsia="Calibri" w:hAnsi="Calibri" w:cs="Calibri"/>
                <w:sz w:val="16"/>
                <w:szCs w:val="16"/>
              </w:rPr>
            </w:pPr>
          </w:p>
          <w:p w14:paraId="76191258" w14:textId="77777777" w:rsidR="0055216F" w:rsidRDefault="00700148" w:rsidP="00D57E8E">
            <w:pPr>
              <w:pStyle w:val="Paragrafoelenco"/>
              <w:numPr>
                <w:ilvl w:val="0"/>
                <w:numId w:val="64"/>
              </w:numPr>
              <w:spacing w:after="160" w:line="259" w:lineRule="auto"/>
              <w:jc w:val="both"/>
              <w:rPr>
                <w:rFonts w:ascii="Calibri" w:hAnsi="Calibri"/>
                <w:sz w:val="16"/>
                <w:szCs w:val="16"/>
              </w:rPr>
            </w:pPr>
            <w:r>
              <w:rPr>
                <w:rFonts w:ascii="Calibri" w:hAnsi="Calibri"/>
                <w:sz w:val="16"/>
                <w:szCs w:val="16"/>
              </w:rPr>
              <w:t>Lezione frontale</w:t>
            </w:r>
          </w:p>
          <w:p w14:paraId="3AE1BFF1" w14:textId="77777777" w:rsidR="0055216F" w:rsidRDefault="00700148" w:rsidP="00D57E8E">
            <w:pPr>
              <w:pStyle w:val="Paragrafoelenco"/>
              <w:numPr>
                <w:ilvl w:val="0"/>
                <w:numId w:val="64"/>
              </w:numPr>
              <w:spacing w:after="160" w:line="259" w:lineRule="auto"/>
              <w:jc w:val="both"/>
              <w:rPr>
                <w:rFonts w:ascii="Calibri" w:hAnsi="Calibri"/>
                <w:sz w:val="16"/>
                <w:szCs w:val="16"/>
              </w:rPr>
            </w:pPr>
            <w:r>
              <w:rPr>
                <w:rFonts w:ascii="Calibri" w:hAnsi="Calibri"/>
                <w:sz w:val="16"/>
                <w:szCs w:val="16"/>
              </w:rPr>
              <w:t>Uso di video</w:t>
            </w:r>
          </w:p>
          <w:p w14:paraId="018D51B4" w14:textId="77777777" w:rsidR="0055216F" w:rsidRDefault="00700148" w:rsidP="00D57E8E">
            <w:pPr>
              <w:pStyle w:val="Paragrafoelenco"/>
              <w:numPr>
                <w:ilvl w:val="0"/>
                <w:numId w:val="64"/>
              </w:numPr>
              <w:spacing w:after="160" w:line="259" w:lineRule="auto"/>
              <w:jc w:val="both"/>
              <w:rPr>
                <w:rFonts w:ascii="Calibri" w:hAnsi="Calibri"/>
                <w:sz w:val="16"/>
                <w:szCs w:val="16"/>
              </w:rPr>
            </w:pPr>
            <w:r>
              <w:rPr>
                <w:rFonts w:ascii="Calibri" w:hAnsi="Calibri"/>
                <w:sz w:val="16"/>
                <w:szCs w:val="16"/>
              </w:rPr>
              <w:t>Test motori</w:t>
            </w:r>
          </w:p>
        </w:tc>
      </w:tr>
      <w:tr w:rsidR="0055216F" w14:paraId="4581F55A" w14:textId="77777777">
        <w:tblPrEx>
          <w:tblCellMar>
            <w:top w:w="0" w:type="dxa"/>
            <w:left w:w="0" w:type="dxa"/>
            <w:bottom w:w="0" w:type="dxa"/>
            <w:right w:w="0" w:type="dxa"/>
          </w:tblCellMar>
        </w:tblPrEx>
        <w:trPr>
          <w:trHeight w:val="2060"/>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6405E13" w14:textId="77777777" w:rsidR="0055216F" w:rsidRDefault="00700148">
            <w:pPr>
              <w:pStyle w:val="Intestazione"/>
            </w:pPr>
            <w:r>
              <w:rPr>
                <w:rFonts w:ascii="Calibri" w:hAnsi="Calibri"/>
                <w:b/>
                <w:bCs/>
                <w:sz w:val="16"/>
                <w:szCs w:val="16"/>
              </w:rPr>
              <w:t>MODALIT</w:t>
            </w:r>
            <w:r>
              <w:rPr>
                <w:rFonts w:ascii="Calibri" w:hAnsi="Calibri"/>
                <w:b/>
                <w:bCs/>
                <w:sz w:val="16"/>
                <w:szCs w:val="16"/>
              </w:rPr>
              <w:t xml:space="preserve">À </w:t>
            </w:r>
            <w:r>
              <w:rPr>
                <w:rFonts w:ascii="Calibri" w:hAnsi="Calibri"/>
                <w:b/>
                <w:bCs/>
                <w:sz w:val="16"/>
                <w:szCs w:val="16"/>
              </w:rPr>
              <w:t>DI VALUTAZIONE</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362" w:type="dxa"/>
            </w:tcMar>
            <w:vAlign w:val="center"/>
          </w:tcPr>
          <w:p w14:paraId="7E65D388"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Partecipazione attiva alle attivit</w:t>
            </w:r>
            <w:r>
              <w:rPr>
                <w:rFonts w:ascii="Calibri" w:hAnsi="Calibri"/>
                <w:sz w:val="16"/>
                <w:szCs w:val="16"/>
              </w:rPr>
              <w:t>à</w:t>
            </w:r>
          </w:p>
          <w:p w14:paraId="2370FBA6"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Puntualit</w:t>
            </w:r>
            <w:r>
              <w:rPr>
                <w:rFonts w:ascii="Calibri" w:hAnsi="Calibri"/>
                <w:sz w:val="16"/>
                <w:szCs w:val="16"/>
              </w:rPr>
              <w:t xml:space="preserve">à </w:t>
            </w:r>
            <w:r>
              <w:rPr>
                <w:rFonts w:ascii="Calibri" w:hAnsi="Calibri"/>
                <w:sz w:val="16"/>
                <w:szCs w:val="16"/>
              </w:rPr>
              <w:t>nelle lezioni</w:t>
            </w:r>
          </w:p>
          <w:p w14:paraId="4072D0DE"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Puntualit</w:t>
            </w:r>
            <w:r>
              <w:rPr>
                <w:rFonts w:ascii="Calibri" w:hAnsi="Calibri"/>
                <w:sz w:val="16"/>
                <w:szCs w:val="16"/>
              </w:rPr>
              <w:t xml:space="preserve">à </w:t>
            </w:r>
            <w:r>
              <w:rPr>
                <w:rFonts w:ascii="Calibri" w:hAnsi="Calibri"/>
                <w:sz w:val="16"/>
                <w:szCs w:val="16"/>
              </w:rPr>
              <w:t xml:space="preserve">nelle </w:t>
            </w:r>
            <w:r>
              <w:rPr>
                <w:rFonts w:ascii="Calibri" w:hAnsi="Calibri"/>
                <w:sz w:val="16"/>
                <w:szCs w:val="16"/>
              </w:rPr>
              <w:t>consegne</w:t>
            </w:r>
          </w:p>
          <w:p w14:paraId="0FC3AC05"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Interesse verso la materia</w:t>
            </w:r>
          </w:p>
          <w:p w14:paraId="60AAE759"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La situazione emotiva degli studenti</w:t>
            </w:r>
          </w:p>
          <w:p w14:paraId="177A2FA1" w14:textId="77777777" w:rsidR="0055216F" w:rsidRDefault="00700148" w:rsidP="00D57E8E">
            <w:pPr>
              <w:pStyle w:val="Paragrafoelenco"/>
              <w:numPr>
                <w:ilvl w:val="0"/>
                <w:numId w:val="65"/>
              </w:numPr>
              <w:spacing w:after="160" w:line="259" w:lineRule="auto"/>
              <w:ind w:right="282"/>
              <w:jc w:val="both"/>
              <w:rPr>
                <w:rFonts w:ascii="Calibri" w:hAnsi="Calibri"/>
                <w:sz w:val="16"/>
                <w:szCs w:val="16"/>
              </w:rPr>
            </w:pPr>
            <w:r>
              <w:rPr>
                <w:rFonts w:ascii="Calibri" w:hAnsi="Calibri"/>
                <w:sz w:val="16"/>
                <w:szCs w:val="16"/>
              </w:rPr>
              <w:t>l</w:t>
            </w:r>
            <w:r>
              <w:rPr>
                <w:rFonts w:ascii="Calibri" w:hAnsi="Calibri"/>
                <w:sz w:val="16"/>
                <w:szCs w:val="16"/>
              </w:rPr>
              <w:t>’</w:t>
            </w:r>
            <w:r>
              <w:rPr>
                <w:rFonts w:ascii="Calibri" w:hAnsi="Calibri"/>
                <w:sz w:val="16"/>
                <w:szCs w:val="16"/>
              </w:rPr>
              <w:t xml:space="preserve">Interazione alunno </w:t>
            </w:r>
            <w:r>
              <w:rPr>
                <w:rFonts w:ascii="Calibri" w:hAnsi="Calibri"/>
                <w:sz w:val="16"/>
                <w:szCs w:val="16"/>
              </w:rPr>
              <w:t xml:space="preserve">– </w:t>
            </w:r>
            <w:r>
              <w:rPr>
                <w:rFonts w:ascii="Calibri" w:hAnsi="Calibri"/>
                <w:sz w:val="16"/>
                <w:szCs w:val="16"/>
              </w:rPr>
              <w:t>docente e gruppo classe</w:t>
            </w:r>
          </w:p>
        </w:tc>
      </w:tr>
      <w:tr w:rsidR="0055216F" w14:paraId="230E6406" w14:textId="77777777">
        <w:tblPrEx>
          <w:tblCellMar>
            <w:top w:w="0" w:type="dxa"/>
            <w:left w:w="0" w:type="dxa"/>
            <w:bottom w:w="0" w:type="dxa"/>
            <w:right w:w="0" w:type="dxa"/>
          </w:tblCellMar>
        </w:tblPrEx>
        <w:trPr>
          <w:trHeight w:val="995"/>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5AE4A93" w14:textId="77777777" w:rsidR="0055216F" w:rsidRDefault="00700148">
            <w:pPr>
              <w:pStyle w:val="Intestazione"/>
            </w:pPr>
            <w:r>
              <w:rPr>
                <w:rFonts w:ascii="Calibri" w:hAnsi="Calibri"/>
                <w:b/>
                <w:bCs/>
                <w:sz w:val="16"/>
                <w:szCs w:val="16"/>
              </w:rPr>
              <w:t>VERIFICHE EFFETTUATE</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A6FAAD1" w14:textId="77777777" w:rsidR="0055216F" w:rsidRDefault="00700148" w:rsidP="00D57E8E">
            <w:pPr>
              <w:pStyle w:val="Intestazione"/>
              <w:numPr>
                <w:ilvl w:val="0"/>
                <w:numId w:val="66"/>
              </w:numPr>
              <w:jc w:val="both"/>
              <w:rPr>
                <w:rFonts w:ascii="Calibri" w:hAnsi="Calibri"/>
                <w:sz w:val="16"/>
                <w:szCs w:val="16"/>
              </w:rPr>
            </w:pPr>
            <w:r>
              <w:rPr>
                <w:rFonts w:ascii="Calibri" w:hAnsi="Calibri"/>
                <w:sz w:val="16"/>
                <w:szCs w:val="16"/>
              </w:rPr>
              <w:t>Verifiche pratiche</w:t>
            </w:r>
          </w:p>
          <w:p w14:paraId="18F8DD5C" w14:textId="77777777" w:rsidR="0055216F" w:rsidRDefault="00700148" w:rsidP="00D57E8E">
            <w:pPr>
              <w:pStyle w:val="Intestazione"/>
              <w:numPr>
                <w:ilvl w:val="0"/>
                <w:numId w:val="66"/>
              </w:numPr>
              <w:jc w:val="both"/>
              <w:rPr>
                <w:rFonts w:ascii="Calibri" w:hAnsi="Calibri"/>
                <w:sz w:val="16"/>
                <w:szCs w:val="16"/>
              </w:rPr>
            </w:pPr>
            <w:r>
              <w:rPr>
                <w:rFonts w:ascii="Calibri" w:hAnsi="Calibri"/>
                <w:sz w:val="16"/>
                <w:szCs w:val="16"/>
              </w:rPr>
              <w:t>Ricerche</w:t>
            </w:r>
          </w:p>
          <w:p w14:paraId="1E50C633" w14:textId="77777777" w:rsidR="0055216F" w:rsidRDefault="00700148" w:rsidP="00D57E8E">
            <w:pPr>
              <w:pStyle w:val="Intestazione"/>
              <w:numPr>
                <w:ilvl w:val="0"/>
                <w:numId w:val="66"/>
              </w:numPr>
              <w:jc w:val="both"/>
              <w:rPr>
                <w:rFonts w:ascii="Calibri" w:hAnsi="Calibri"/>
                <w:sz w:val="16"/>
                <w:szCs w:val="16"/>
              </w:rPr>
            </w:pPr>
            <w:r>
              <w:rPr>
                <w:rFonts w:ascii="Calibri" w:hAnsi="Calibri"/>
                <w:sz w:val="16"/>
                <w:szCs w:val="16"/>
              </w:rPr>
              <w:t>Questionari</w:t>
            </w:r>
          </w:p>
          <w:p w14:paraId="1BD059B6" w14:textId="77777777" w:rsidR="0055216F" w:rsidRDefault="00700148" w:rsidP="00D57E8E">
            <w:pPr>
              <w:pStyle w:val="Intestazione"/>
              <w:numPr>
                <w:ilvl w:val="0"/>
                <w:numId w:val="66"/>
              </w:numPr>
              <w:jc w:val="both"/>
              <w:rPr>
                <w:rFonts w:ascii="Calibri" w:hAnsi="Calibri"/>
                <w:sz w:val="16"/>
                <w:szCs w:val="16"/>
              </w:rPr>
            </w:pPr>
            <w:r>
              <w:rPr>
                <w:rFonts w:ascii="Calibri" w:hAnsi="Calibri"/>
                <w:sz w:val="16"/>
                <w:szCs w:val="16"/>
              </w:rPr>
              <w:t>Considerazioni su Film e video</w:t>
            </w:r>
          </w:p>
        </w:tc>
      </w:tr>
      <w:tr w:rsidR="0055216F" w14:paraId="31873178" w14:textId="77777777">
        <w:tblPrEx>
          <w:tblCellMar>
            <w:top w:w="0" w:type="dxa"/>
            <w:left w:w="0" w:type="dxa"/>
            <w:bottom w:w="0" w:type="dxa"/>
            <w:right w:w="0" w:type="dxa"/>
          </w:tblCellMar>
        </w:tblPrEx>
        <w:trPr>
          <w:trHeight w:val="995"/>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A2009E6" w14:textId="77777777" w:rsidR="0055216F" w:rsidRDefault="00700148">
            <w:pPr>
              <w:pStyle w:val="Intestazione"/>
            </w:pPr>
            <w:r>
              <w:rPr>
                <w:rFonts w:ascii="Calibri" w:hAnsi="Calibri"/>
                <w:b/>
                <w:bCs/>
                <w:sz w:val="16"/>
                <w:szCs w:val="16"/>
              </w:rPr>
              <w:t>CRITERI DI VALUTAZIONE</w:t>
            </w:r>
          </w:p>
        </w:tc>
        <w:tc>
          <w:tcPr>
            <w:tcW w:w="4944"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362" w:type="dxa"/>
            </w:tcMar>
            <w:vAlign w:val="center"/>
          </w:tcPr>
          <w:p w14:paraId="3A28C6F3" w14:textId="77777777" w:rsidR="0055216F" w:rsidRDefault="00700148" w:rsidP="00D57E8E">
            <w:pPr>
              <w:pStyle w:val="Paragrafoelenco"/>
              <w:numPr>
                <w:ilvl w:val="0"/>
                <w:numId w:val="67"/>
              </w:numPr>
              <w:ind w:right="282"/>
              <w:rPr>
                <w:rFonts w:ascii="Calibri" w:hAnsi="Calibri"/>
                <w:sz w:val="16"/>
                <w:szCs w:val="16"/>
              </w:rPr>
            </w:pPr>
            <w:r>
              <w:rPr>
                <w:rFonts w:ascii="Calibri" w:hAnsi="Calibri"/>
                <w:sz w:val="16"/>
                <w:szCs w:val="16"/>
              </w:rPr>
              <w:t xml:space="preserve">Impegno e </w:t>
            </w:r>
            <w:r>
              <w:rPr>
                <w:rFonts w:ascii="Calibri" w:hAnsi="Calibri"/>
                <w:sz w:val="16"/>
                <w:szCs w:val="16"/>
              </w:rPr>
              <w:t>senso di responsabilit</w:t>
            </w:r>
            <w:r>
              <w:rPr>
                <w:rFonts w:ascii="Calibri" w:hAnsi="Calibri"/>
                <w:sz w:val="16"/>
                <w:szCs w:val="16"/>
              </w:rPr>
              <w:t>à</w:t>
            </w:r>
          </w:p>
          <w:p w14:paraId="49651EA2" w14:textId="77777777" w:rsidR="0055216F" w:rsidRDefault="00700148" w:rsidP="00D57E8E">
            <w:pPr>
              <w:pStyle w:val="Paragrafoelenco"/>
              <w:numPr>
                <w:ilvl w:val="0"/>
                <w:numId w:val="67"/>
              </w:numPr>
              <w:ind w:right="282"/>
              <w:rPr>
                <w:rFonts w:ascii="Calibri" w:hAnsi="Calibri"/>
                <w:sz w:val="16"/>
                <w:szCs w:val="16"/>
              </w:rPr>
            </w:pPr>
            <w:r>
              <w:rPr>
                <w:rFonts w:ascii="Calibri" w:hAnsi="Calibri"/>
                <w:sz w:val="16"/>
                <w:szCs w:val="16"/>
              </w:rPr>
              <w:t>Puntualit</w:t>
            </w:r>
            <w:r>
              <w:rPr>
                <w:rFonts w:ascii="Calibri" w:hAnsi="Calibri"/>
                <w:sz w:val="16"/>
                <w:szCs w:val="16"/>
              </w:rPr>
              <w:t xml:space="preserve">à </w:t>
            </w:r>
            <w:r>
              <w:rPr>
                <w:rFonts w:ascii="Calibri" w:hAnsi="Calibri"/>
                <w:sz w:val="16"/>
                <w:szCs w:val="16"/>
              </w:rPr>
              <w:t>nelle consegne</w:t>
            </w:r>
          </w:p>
          <w:p w14:paraId="47551C32" w14:textId="77777777" w:rsidR="0055216F" w:rsidRDefault="00700148" w:rsidP="00D57E8E">
            <w:pPr>
              <w:pStyle w:val="Paragrafoelenco"/>
              <w:numPr>
                <w:ilvl w:val="0"/>
                <w:numId w:val="67"/>
              </w:numPr>
              <w:ind w:right="282"/>
              <w:rPr>
                <w:rFonts w:ascii="Calibri" w:hAnsi="Calibri"/>
                <w:sz w:val="16"/>
                <w:szCs w:val="16"/>
              </w:rPr>
            </w:pPr>
            <w:r>
              <w:rPr>
                <w:rFonts w:ascii="Calibri" w:hAnsi="Calibri"/>
                <w:sz w:val="16"/>
                <w:szCs w:val="16"/>
              </w:rPr>
              <w:t>Partecipazione al dialogo educativo</w:t>
            </w:r>
          </w:p>
          <w:p w14:paraId="272780DC" w14:textId="77777777" w:rsidR="0055216F" w:rsidRDefault="00700148" w:rsidP="00D57E8E">
            <w:pPr>
              <w:pStyle w:val="Paragrafoelenco"/>
              <w:numPr>
                <w:ilvl w:val="0"/>
                <w:numId w:val="67"/>
              </w:numPr>
              <w:ind w:right="282"/>
              <w:rPr>
                <w:rFonts w:ascii="Calibri" w:hAnsi="Calibri"/>
                <w:sz w:val="16"/>
                <w:szCs w:val="16"/>
              </w:rPr>
            </w:pPr>
            <w:r>
              <w:rPr>
                <w:rFonts w:ascii="Calibri" w:hAnsi="Calibri"/>
                <w:sz w:val="16"/>
                <w:szCs w:val="16"/>
              </w:rPr>
              <w:t>Valutazione del processo di apprendimento</w:t>
            </w:r>
          </w:p>
        </w:tc>
      </w:tr>
      <w:tr w:rsidR="0055216F" w14:paraId="490D35DB" w14:textId="77777777">
        <w:tblPrEx>
          <w:tblCellMar>
            <w:top w:w="0" w:type="dxa"/>
            <w:left w:w="0" w:type="dxa"/>
            <w:bottom w:w="0" w:type="dxa"/>
            <w:right w:w="0" w:type="dxa"/>
          </w:tblCellMar>
        </w:tblPrEx>
        <w:trPr>
          <w:trHeight w:val="195"/>
        </w:trPr>
        <w:tc>
          <w:tcPr>
            <w:tcW w:w="2471"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2A818F41" w14:textId="77777777" w:rsidR="0055216F" w:rsidRDefault="00700148">
            <w:pPr>
              <w:pStyle w:val="Intestazione"/>
              <w:spacing w:before="120" w:after="120"/>
              <w:jc w:val="center"/>
            </w:pPr>
            <w:r>
              <w:rPr>
                <w:rFonts w:ascii="Calibri" w:hAnsi="Calibri"/>
                <w:b/>
                <w:bCs/>
                <w:i/>
                <w:iCs/>
                <w:sz w:val="16"/>
                <w:szCs w:val="16"/>
              </w:rPr>
              <w:t>UdA/MODULO</w:t>
            </w:r>
          </w:p>
        </w:tc>
        <w:tc>
          <w:tcPr>
            <w:tcW w:w="2472"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47616F1A" w14:textId="77777777" w:rsidR="0055216F" w:rsidRDefault="00700148">
            <w:pPr>
              <w:pStyle w:val="Intestazione"/>
              <w:spacing w:before="120" w:after="120"/>
              <w:jc w:val="center"/>
            </w:pPr>
            <w:r>
              <w:rPr>
                <w:rFonts w:ascii="Calibri" w:hAnsi="Calibri"/>
                <w:b/>
                <w:bCs/>
                <w:i/>
                <w:iCs/>
                <w:sz w:val="16"/>
                <w:szCs w:val="16"/>
              </w:rPr>
              <w:t>COMPETENZE</w:t>
            </w:r>
          </w:p>
        </w:tc>
        <w:tc>
          <w:tcPr>
            <w:tcW w:w="2473"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7FF02503" w14:textId="77777777" w:rsidR="0055216F" w:rsidRDefault="00700148">
            <w:pPr>
              <w:pStyle w:val="Intestazione"/>
              <w:spacing w:before="120" w:after="120"/>
              <w:jc w:val="center"/>
            </w:pPr>
            <w:r>
              <w:rPr>
                <w:rFonts w:ascii="Calibri" w:hAnsi="Calibri"/>
                <w:b/>
                <w:bCs/>
                <w:i/>
                <w:iCs/>
                <w:sz w:val="16"/>
                <w:szCs w:val="16"/>
              </w:rPr>
              <w:t>OBIETTIVI</w:t>
            </w:r>
          </w:p>
        </w:tc>
        <w:tc>
          <w:tcPr>
            <w:tcW w:w="2471" w:type="dxa"/>
            <w:tcBorders>
              <w:top w:val="single" w:sz="12" w:space="0" w:color="000000"/>
              <w:left w:val="single" w:sz="12" w:space="0" w:color="000000"/>
              <w:bottom w:val="single" w:sz="12" w:space="0" w:color="000000"/>
              <w:right w:val="single" w:sz="12" w:space="0" w:color="000000"/>
            </w:tcBorders>
            <w:shd w:val="clear" w:color="auto" w:fill="8496B0"/>
            <w:tcMar>
              <w:top w:w="80" w:type="dxa"/>
              <w:left w:w="80" w:type="dxa"/>
              <w:bottom w:w="80" w:type="dxa"/>
              <w:right w:w="80" w:type="dxa"/>
            </w:tcMar>
            <w:vAlign w:val="center"/>
          </w:tcPr>
          <w:p w14:paraId="3AC8EBDC" w14:textId="77777777" w:rsidR="0055216F" w:rsidRDefault="00700148">
            <w:pPr>
              <w:pStyle w:val="Intestazione"/>
              <w:spacing w:before="120" w:after="120"/>
              <w:jc w:val="center"/>
            </w:pPr>
            <w:r>
              <w:rPr>
                <w:rFonts w:ascii="Calibri" w:hAnsi="Calibri"/>
                <w:b/>
                <w:bCs/>
                <w:i/>
                <w:iCs/>
                <w:sz w:val="16"/>
                <w:szCs w:val="16"/>
              </w:rPr>
              <w:t>CONTENUTI</w:t>
            </w:r>
          </w:p>
        </w:tc>
      </w:tr>
      <w:tr w:rsidR="0055216F" w14:paraId="670EE4F2" w14:textId="77777777">
        <w:tblPrEx>
          <w:tblCellMar>
            <w:top w:w="0" w:type="dxa"/>
            <w:left w:w="0" w:type="dxa"/>
            <w:bottom w:w="0" w:type="dxa"/>
            <w:right w:w="0" w:type="dxa"/>
          </w:tblCellMar>
        </w:tblPrEx>
        <w:trPr>
          <w:trHeight w:val="7485"/>
        </w:trPr>
        <w:tc>
          <w:tcPr>
            <w:tcW w:w="2471"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AD7F1B8" w14:textId="77777777" w:rsidR="0055216F" w:rsidRDefault="00700148">
            <w:pPr>
              <w:pStyle w:val="Intestazione"/>
              <w:rPr>
                <w:rFonts w:ascii="Calibri" w:eastAsia="Calibri" w:hAnsi="Calibri" w:cs="Calibri"/>
                <w:b/>
                <w:bCs/>
                <w:sz w:val="16"/>
                <w:szCs w:val="16"/>
              </w:rPr>
            </w:pPr>
            <w:r>
              <w:rPr>
                <w:rFonts w:ascii="Calibri" w:hAnsi="Calibri"/>
                <w:b/>
                <w:bCs/>
                <w:sz w:val="16"/>
                <w:szCs w:val="16"/>
              </w:rPr>
              <w:t>MODULO 1:</w:t>
            </w:r>
          </w:p>
          <w:p w14:paraId="6960ED8B" w14:textId="77777777" w:rsidR="0055216F" w:rsidRDefault="0055216F">
            <w:pPr>
              <w:pStyle w:val="Intestazione"/>
              <w:rPr>
                <w:rFonts w:ascii="Calibri" w:eastAsia="Calibri" w:hAnsi="Calibri" w:cs="Calibri"/>
                <w:b/>
                <w:bCs/>
                <w:sz w:val="16"/>
                <w:szCs w:val="16"/>
              </w:rPr>
            </w:pPr>
          </w:p>
          <w:p w14:paraId="4685D532" w14:textId="77777777" w:rsidR="0055216F" w:rsidRDefault="00700148">
            <w:pPr>
              <w:rPr>
                <w:rFonts w:ascii="Calibri" w:eastAsia="Calibri" w:hAnsi="Calibri" w:cs="Calibri"/>
                <w:b/>
                <w:bCs/>
                <w:sz w:val="16"/>
                <w:szCs w:val="16"/>
              </w:rPr>
            </w:pPr>
            <w:r>
              <w:rPr>
                <w:rFonts w:ascii="Calibri" w:hAnsi="Calibri"/>
                <w:b/>
                <w:bCs/>
                <w:sz w:val="16"/>
                <w:szCs w:val="16"/>
              </w:rPr>
              <w:t>PERCEZIONE DI</w:t>
            </w:r>
          </w:p>
          <w:p w14:paraId="1750C7FE" w14:textId="77777777" w:rsidR="0055216F" w:rsidRDefault="00700148">
            <w:r>
              <w:rPr>
                <w:rFonts w:ascii="Calibri" w:hAnsi="Calibri"/>
                <w:b/>
                <w:bCs/>
                <w:sz w:val="16"/>
                <w:szCs w:val="16"/>
              </w:rPr>
              <w:t>SE</w:t>
            </w:r>
            <w:r>
              <w:rPr>
                <w:rFonts w:ascii="Calibri" w:hAnsi="Calibri"/>
                <w:b/>
                <w:bCs/>
                <w:sz w:val="16"/>
                <w:szCs w:val="16"/>
              </w:rPr>
              <w:t xml:space="preserve">’ </w:t>
            </w:r>
            <w:r>
              <w:rPr>
                <w:rFonts w:ascii="Calibri" w:hAnsi="Calibri"/>
                <w:b/>
                <w:bCs/>
                <w:sz w:val="16"/>
                <w:szCs w:val="16"/>
              </w:rPr>
              <w:t xml:space="preserve">E COMPLETAMENTO DELLO SVILUPPO FUNZIONALE DELLE </w:t>
            </w:r>
            <w:r>
              <w:rPr>
                <w:rFonts w:ascii="Calibri" w:hAnsi="Calibri"/>
                <w:b/>
                <w:bCs/>
                <w:sz w:val="16"/>
                <w:szCs w:val="16"/>
              </w:rPr>
              <w:t>CAPACITA</w:t>
            </w:r>
            <w:r>
              <w:rPr>
                <w:rFonts w:ascii="Calibri" w:hAnsi="Calibri"/>
                <w:b/>
                <w:bCs/>
                <w:sz w:val="16"/>
                <w:szCs w:val="16"/>
              </w:rPr>
              <w:t xml:space="preserve">’ </w:t>
            </w:r>
            <w:r>
              <w:rPr>
                <w:rFonts w:ascii="Calibri" w:hAnsi="Calibri"/>
                <w:b/>
                <w:bCs/>
                <w:sz w:val="16"/>
                <w:szCs w:val="16"/>
              </w:rPr>
              <w:t>MOTORIE ED ESPRESSIVE</w:t>
            </w:r>
          </w:p>
        </w:tc>
        <w:tc>
          <w:tcPr>
            <w:tcW w:w="247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15132C" w14:textId="77777777" w:rsidR="0055216F" w:rsidRDefault="00700148" w:rsidP="00D57E8E">
            <w:pPr>
              <w:pStyle w:val="Intestazione"/>
              <w:numPr>
                <w:ilvl w:val="0"/>
                <w:numId w:val="68"/>
              </w:numPr>
              <w:rPr>
                <w:rFonts w:ascii="Calibri" w:hAnsi="Calibri"/>
                <w:sz w:val="16"/>
                <w:szCs w:val="16"/>
              </w:rPr>
            </w:pPr>
            <w:r>
              <w:rPr>
                <w:rFonts w:ascii="Calibri" w:hAnsi="Calibri"/>
                <w:sz w:val="16"/>
                <w:szCs w:val="16"/>
              </w:rPr>
              <w:t>Essere in grado di sviluppare un</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motoria complessa adeguata a una completa maturazione personale</w:t>
            </w:r>
          </w:p>
          <w:p w14:paraId="708D45CA" w14:textId="77777777" w:rsidR="0055216F" w:rsidRDefault="00700148" w:rsidP="00D57E8E">
            <w:pPr>
              <w:pStyle w:val="Intestazione"/>
              <w:numPr>
                <w:ilvl w:val="0"/>
                <w:numId w:val="68"/>
              </w:numPr>
              <w:rPr>
                <w:rFonts w:ascii="Calibri" w:hAnsi="Calibri"/>
                <w:b/>
                <w:bCs/>
                <w:sz w:val="16"/>
                <w:szCs w:val="16"/>
              </w:rPr>
            </w:pPr>
            <w:r>
              <w:rPr>
                <w:rFonts w:ascii="Calibri" w:hAnsi="Calibri"/>
                <w:sz w:val="16"/>
                <w:szCs w:val="16"/>
              </w:rPr>
              <w:t xml:space="preserve">Avere piena conoscenza e consapevolezza degli effetti positivi generati dai percorsi di preparazione fisica </w:t>
            </w:r>
            <w:r>
              <w:rPr>
                <w:rFonts w:ascii="Calibri" w:hAnsi="Calibri"/>
                <w:sz w:val="16"/>
                <w:szCs w:val="16"/>
              </w:rPr>
              <w:t>specifica</w:t>
            </w:r>
          </w:p>
          <w:p w14:paraId="76BB492C" w14:textId="77777777" w:rsidR="0055216F" w:rsidRDefault="00700148" w:rsidP="00D57E8E">
            <w:pPr>
              <w:pStyle w:val="Intestazione"/>
              <w:numPr>
                <w:ilvl w:val="0"/>
                <w:numId w:val="68"/>
              </w:numPr>
              <w:rPr>
                <w:rFonts w:ascii="Calibri" w:hAnsi="Calibri"/>
                <w:b/>
                <w:bCs/>
                <w:sz w:val="16"/>
                <w:szCs w:val="16"/>
              </w:rPr>
            </w:pPr>
            <w:r>
              <w:rPr>
                <w:rFonts w:ascii="Calibri" w:hAnsi="Calibri"/>
                <w:sz w:val="16"/>
                <w:szCs w:val="16"/>
              </w:rPr>
              <w:t>Saper osservare e interpretare i fenomeni connessi al mondo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motoria e sportiva proposta nell</w:t>
            </w:r>
            <w:r>
              <w:rPr>
                <w:rFonts w:ascii="Calibri" w:hAnsi="Calibri"/>
                <w:sz w:val="16"/>
                <w:szCs w:val="16"/>
              </w:rPr>
              <w:t>’</w:t>
            </w:r>
            <w:r>
              <w:rPr>
                <w:rFonts w:ascii="Calibri" w:hAnsi="Calibri"/>
                <w:sz w:val="16"/>
                <w:szCs w:val="16"/>
              </w:rPr>
              <w:t>attuale contesto socio-culturale in una prospettiva di durata lungo tutto l</w:t>
            </w:r>
            <w:r>
              <w:rPr>
                <w:rFonts w:ascii="Calibri" w:hAnsi="Calibri"/>
                <w:sz w:val="16"/>
                <w:szCs w:val="16"/>
              </w:rPr>
              <w:t>’</w:t>
            </w:r>
            <w:r>
              <w:rPr>
                <w:rFonts w:ascii="Calibri" w:hAnsi="Calibri"/>
                <w:sz w:val="16"/>
                <w:szCs w:val="16"/>
              </w:rPr>
              <w:t>arco della vita</w:t>
            </w:r>
          </w:p>
        </w:tc>
        <w:tc>
          <w:tcPr>
            <w:tcW w:w="2473"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9F30151" w14:textId="77777777" w:rsidR="0055216F" w:rsidRDefault="00700148" w:rsidP="00D57E8E">
            <w:pPr>
              <w:pStyle w:val="Intestazione"/>
              <w:numPr>
                <w:ilvl w:val="0"/>
                <w:numId w:val="69"/>
              </w:numPr>
              <w:rPr>
                <w:rFonts w:ascii="Calibri" w:hAnsi="Calibri"/>
                <w:sz w:val="16"/>
                <w:szCs w:val="16"/>
              </w:rPr>
            </w:pPr>
            <w:r>
              <w:rPr>
                <w:rFonts w:ascii="Calibri" w:hAnsi="Calibri"/>
                <w:sz w:val="16"/>
                <w:szCs w:val="16"/>
              </w:rPr>
              <w:t>Essere in grado di sviluppare un</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motoria complessa adeguata a una completa maturazione personale</w:t>
            </w:r>
          </w:p>
          <w:p w14:paraId="4A863C4B" w14:textId="77777777" w:rsidR="0055216F" w:rsidRDefault="00700148" w:rsidP="00D57E8E">
            <w:pPr>
              <w:pStyle w:val="Intestazione"/>
              <w:numPr>
                <w:ilvl w:val="0"/>
                <w:numId w:val="69"/>
              </w:numPr>
              <w:rPr>
                <w:rFonts w:ascii="Calibri" w:hAnsi="Calibri"/>
                <w:b/>
                <w:bCs/>
                <w:sz w:val="16"/>
                <w:szCs w:val="16"/>
              </w:rPr>
            </w:pPr>
            <w:r>
              <w:rPr>
                <w:rFonts w:ascii="Calibri" w:hAnsi="Calibri"/>
                <w:sz w:val="16"/>
                <w:szCs w:val="16"/>
              </w:rPr>
              <w:t>Avere piena conoscenza e consapevolezza degli effetti positivi generati dai percorsi di preparazione fisica specifica</w:t>
            </w:r>
          </w:p>
          <w:p w14:paraId="1AC3E81C" w14:textId="77777777" w:rsidR="0055216F" w:rsidRDefault="00700148">
            <w:pPr>
              <w:pStyle w:val="Intestazione"/>
              <w:tabs>
                <w:tab w:val="clear" w:pos="4819"/>
                <w:tab w:val="clear" w:pos="9638"/>
              </w:tabs>
              <w:ind w:left="720"/>
            </w:pPr>
            <w:r>
              <w:rPr>
                <w:rFonts w:ascii="Calibri" w:hAnsi="Calibri"/>
                <w:sz w:val="16"/>
                <w:szCs w:val="16"/>
              </w:rPr>
              <w:t>Saper osservare e interpretare i fenomeni connessi al mondo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motoria e sportiva proposta nell</w:t>
            </w:r>
            <w:r>
              <w:rPr>
                <w:rFonts w:ascii="Calibri" w:hAnsi="Calibri"/>
                <w:sz w:val="16"/>
                <w:szCs w:val="16"/>
              </w:rPr>
              <w:t>’</w:t>
            </w:r>
            <w:r>
              <w:rPr>
                <w:rFonts w:ascii="Calibri" w:hAnsi="Calibri"/>
                <w:sz w:val="16"/>
                <w:szCs w:val="16"/>
              </w:rPr>
              <w:t>attuale contesto socio-culturale in una prospettiva di durata lungo tutto l</w:t>
            </w:r>
            <w:r>
              <w:rPr>
                <w:rFonts w:ascii="Calibri" w:hAnsi="Calibri"/>
                <w:sz w:val="16"/>
                <w:szCs w:val="16"/>
              </w:rPr>
              <w:t>’</w:t>
            </w:r>
            <w:r>
              <w:rPr>
                <w:rFonts w:ascii="Calibri" w:hAnsi="Calibri"/>
                <w:sz w:val="16"/>
                <w:szCs w:val="16"/>
              </w:rPr>
              <w:t>arco della vita</w:t>
            </w:r>
          </w:p>
        </w:tc>
        <w:tc>
          <w:tcPr>
            <w:tcW w:w="2471"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250" w:type="dxa"/>
            </w:tcMar>
            <w:vAlign w:val="center"/>
          </w:tcPr>
          <w:p w14:paraId="68AC2BFF" w14:textId="77777777" w:rsidR="0055216F" w:rsidRDefault="00700148" w:rsidP="00D57E8E">
            <w:pPr>
              <w:pStyle w:val="Paragrafoelenco"/>
              <w:numPr>
                <w:ilvl w:val="0"/>
                <w:numId w:val="70"/>
              </w:numPr>
              <w:spacing w:line="259" w:lineRule="auto"/>
              <w:ind w:right="170"/>
              <w:rPr>
                <w:rFonts w:ascii="Calibri" w:hAnsi="Calibri"/>
                <w:sz w:val="16"/>
                <w:szCs w:val="16"/>
              </w:rPr>
            </w:pPr>
            <w:r>
              <w:rPr>
                <w:rFonts w:ascii="Calibri" w:hAnsi="Calibri"/>
                <w:sz w:val="16"/>
                <w:szCs w:val="16"/>
              </w:rPr>
              <w:t>Apprendimento motorio</w:t>
            </w:r>
          </w:p>
          <w:p w14:paraId="3020CDD3"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Capacit</w:t>
            </w:r>
            <w:r>
              <w:rPr>
                <w:rFonts w:ascii="Calibri" w:hAnsi="Calibri"/>
                <w:sz w:val="16"/>
                <w:szCs w:val="16"/>
              </w:rPr>
              <w:t xml:space="preserve">à </w:t>
            </w:r>
            <w:r>
              <w:rPr>
                <w:rFonts w:ascii="Calibri" w:hAnsi="Calibri"/>
                <w:sz w:val="16"/>
                <w:szCs w:val="16"/>
              </w:rPr>
              <w:t>coordinative</w:t>
            </w:r>
          </w:p>
          <w:p w14:paraId="7584D89D"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Diversi metodi della ginnastica tradizionale e non tradizionale: fitness, ginnastica dolce, pilates, esercizi antalgici, esercizi posturali e salutari, ecc.</w:t>
            </w:r>
          </w:p>
          <w:p w14:paraId="0476EB63"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Teoria dell</w:t>
            </w:r>
            <w:r>
              <w:rPr>
                <w:rFonts w:ascii="Calibri" w:hAnsi="Calibri"/>
                <w:sz w:val="16"/>
                <w:szCs w:val="16"/>
              </w:rPr>
              <w:t>’</w:t>
            </w:r>
            <w:r>
              <w:rPr>
                <w:rFonts w:ascii="Calibri" w:hAnsi="Calibri"/>
                <w:sz w:val="16"/>
                <w:szCs w:val="16"/>
              </w:rPr>
              <w:t>allenamento</w:t>
            </w:r>
          </w:p>
          <w:p w14:paraId="6130DB40"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Capacit</w:t>
            </w:r>
            <w:r>
              <w:rPr>
                <w:rFonts w:ascii="Calibri" w:hAnsi="Calibri"/>
                <w:sz w:val="16"/>
                <w:szCs w:val="16"/>
              </w:rPr>
              <w:t xml:space="preserve">à </w:t>
            </w:r>
            <w:r>
              <w:rPr>
                <w:rFonts w:ascii="Calibri" w:hAnsi="Calibri"/>
                <w:sz w:val="16"/>
                <w:szCs w:val="16"/>
              </w:rPr>
              <w:t>condizionali e i loro metodi di allenamento</w:t>
            </w:r>
          </w:p>
          <w:p w14:paraId="2A581F7C"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salute</w:t>
            </w:r>
          </w:p>
          <w:p w14:paraId="11BCADD8"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politica</w:t>
            </w:r>
          </w:p>
          <w:p w14:paraId="0E65EA20"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societ</w:t>
            </w:r>
            <w:r>
              <w:rPr>
                <w:rFonts w:ascii="Calibri" w:hAnsi="Calibri"/>
                <w:sz w:val="16"/>
                <w:szCs w:val="16"/>
              </w:rPr>
              <w:t>à</w:t>
            </w:r>
          </w:p>
          <w:p w14:paraId="76D37901"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scommesse</w:t>
            </w:r>
          </w:p>
          <w:p w14:paraId="29D62216"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informazione</w:t>
            </w:r>
          </w:p>
          <w:p w14:paraId="16E67040"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Sport e disabilit</w:t>
            </w:r>
            <w:r>
              <w:rPr>
                <w:rFonts w:ascii="Calibri" w:hAnsi="Calibri"/>
                <w:sz w:val="16"/>
                <w:szCs w:val="16"/>
              </w:rPr>
              <w:t>à</w:t>
            </w:r>
          </w:p>
          <w:p w14:paraId="216CFAF4"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Rischi della sedentariet</w:t>
            </w:r>
            <w:r>
              <w:rPr>
                <w:rFonts w:ascii="Calibri" w:hAnsi="Calibri"/>
                <w:sz w:val="16"/>
                <w:szCs w:val="16"/>
              </w:rPr>
              <w:t>à</w:t>
            </w:r>
          </w:p>
          <w:p w14:paraId="6CE422DA"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Movimento come prevenzione</w:t>
            </w:r>
          </w:p>
          <w:p w14:paraId="0719F897" w14:textId="77777777" w:rsidR="0055216F" w:rsidRDefault="00700148" w:rsidP="00D57E8E">
            <w:pPr>
              <w:pStyle w:val="Paragrafoelenco"/>
              <w:numPr>
                <w:ilvl w:val="0"/>
                <w:numId w:val="70"/>
              </w:numPr>
              <w:spacing w:after="160" w:line="259" w:lineRule="auto"/>
              <w:ind w:right="170"/>
              <w:rPr>
                <w:rFonts w:ascii="Calibri" w:hAnsi="Calibri"/>
                <w:sz w:val="16"/>
                <w:szCs w:val="16"/>
              </w:rPr>
            </w:pPr>
            <w:r>
              <w:rPr>
                <w:rFonts w:ascii="Calibri" w:hAnsi="Calibri"/>
                <w:sz w:val="16"/>
                <w:szCs w:val="16"/>
              </w:rPr>
              <w:t>Stress e salute</w:t>
            </w:r>
          </w:p>
          <w:p w14:paraId="0A6261D8" w14:textId="77777777" w:rsidR="0055216F" w:rsidRDefault="00700148" w:rsidP="00D57E8E">
            <w:pPr>
              <w:pStyle w:val="Paragrafoelenco"/>
              <w:numPr>
                <w:ilvl w:val="0"/>
                <w:numId w:val="71"/>
              </w:numPr>
              <w:spacing w:after="160" w:line="259" w:lineRule="auto"/>
              <w:ind w:right="283"/>
              <w:rPr>
                <w:rFonts w:ascii="Calibri" w:hAnsi="Calibri"/>
                <w:sz w:val="16"/>
                <w:szCs w:val="16"/>
              </w:rPr>
            </w:pPr>
            <w:r>
              <w:rPr>
                <w:rFonts w:ascii="Calibri" w:hAnsi="Calibri"/>
                <w:sz w:val="16"/>
                <w:szCs w:val="16"/>
              </w:rPr>
              <w:t>Conoscere per prevenire</w:t>
            </w:r>
          </w:p>
          <w:p w14:paraId="7B505CA7" w14:textId="77777777" w:rsidR="0055216F" w:rsidRDefault="00700148" w:rsidP="00D57E8E">
            <w:pPr>
              <w:pStyle w:val="Paragrafoelenco"/>
              <w:numPr>
                <w:ilvl w:val="0"/>
                <w:numId w:val="71"/>
              </w:numPr>
              <w:spacing w:after="160" w:line="259" w:lineRule="auto"/>
              <w:ind w:right="283"/>
              <w:rPr>
                <w:rFonts w:ascii="Calibri" w:hAnsi="Calibri"/>
                <w:sz w:val="16"/>
                <w:szCs w:val="16"/>
              </w:rPr>
            </w:pPr>
            <w:r>
              <w:rPr>
                <w:rFonts w:ascii="Calibri" w:hAnsi="Calibri"/>
                <w:sz w:val="16"/>
                <w:szCs w:val="16"/>
              </w:rPr>
              <w:t>Problematiche del doping</w:t>
            </w:r>
          </w:p>
          <w:p w14:paraId="54FF73EB" w14:textId="77777777" w:rsidR="0055216F" w:rsidRDefault="00700148" w:rsidP="00D57E8E">
            <w:pPr>
              <w:pStyle w:val="Paragrafoelenco"/>
              <w:numPr>
                <w:ilvl w:val="0"/>
                <w:numId w:val="71"/>
              </w:numPr>
              <w:spacing w:after="160" w:line="259" w:lineRule="auto"/>
              <w:ind w:right="283"/>
              <w:rPr>
                <w:rFonts w:ascii="Calibri" w:hAnsi="Calibri"/>
                <w:sz w:val="16"/>
                <w:szCs w:val="16"/>
              </w:rPr>
            </w:pPr>
            <w:r>
              <w:rPr>
                <w:rFonts w:ascii="Calibri" w:hAnsi="Calibri"/>
                <w:sz w:val="16"/>
                <w:szCs w:val="16"/>
              </w:rPr>
              <w:t>Il tifo</w:t>
            </w:r>
          </w:p>
        </w:tc>
      </w:tr>
      <w:tr w:rsidR="0055216F" w14:paraId="05DC90A6" w14:textId="77777777">
        <w:tblPrEx>
          <w:tblCellMar>
            <w:top w:w="0" w:type="dxa"/>
            <w:left w:w="0" w:type="dxa"/>
            <w:bottom w:w="0" w:type="dxa"/>
            <w:right w:w="0" w:type="dxa"/>
          </w:tblCellMar>
        </w:tblPrEx>
        <w:trPr>
          <w:trHeight w:val="3584"/>
        </w:trPr>
        <w:tc>
          <w:tcPr>
            <w:tcW w:w="2471"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1720B4E" w14:textId="77777777" w:rsidR="0055216F" w:rsidRDefault="00700148">
            <w:pPr>
              <w:pStyle w:val="Intestazione"/>
              <w:rPr>
                <w:rFonts w:ascii="Calibri" w:eastAsia="Calibri" w:hAnsi="Calibri" w:cs="Calibri"/>
                <w:b/>
                <w:bCs/>
                <w:sz w:val="16"/>
                <w:szCs w:val="16"/>
              </w:rPr>
            </w:pPr>
            <w:r>
              <w:rPr>
                <w:rFonts w:ascii="Calibri" w:hAnsi="Calibri"/>
                <w:b/>
                <w:bCs/>
                <w:sz w:val="16"/>
                <w:szCs w:val="16"/>
              </w:rPr>
              <w:t>MODULO 2:</w:t>
            </w:r>
          </w:p>
          <w:p w14:paraId="4F287EAF" w14:textId="77777777" w:rsidR="0055216F" w:rsidRDefault="0055216F">
            <w:pPr>
              <w:pStyle w:val="Intestazione"/>
              <w:rPr>
                <w:rFonts w:ascii="Calibri" w:eastAsia="Calibri" w:hAnsi="Calibri" w:cs="Calibri"/>
                <w:b/>
                <w:bCs/>
                <w:sz w:val="16"/>
                <w:szCs w:val="16"/>
              </w:rPr>
            </w:pPr>
          </w:p>
          <w:p w14:paraId="5F90E720" w14:textId="77777777" w:rsidR="0055216F" w:rsidRDefault="00700148">
            <w:pPr>
              <w:rPr>
                <w:rFonts w:ascii="Calibri" w:eastAsia="Calibri" w:hAnsi="Calibri" w:cs="Calibri"/>
                <w:b/>
                <w:bCs/>
                <w:sz w:val="16"/>
                <w:szCs w:val="16"/>
              </w:rPr>
            </w:pPr>
            <w:r>
              <w:rPr>
                <w:rFonts w:ascii="Calibri" w:hAnsi="Calibri"/>
                <w:b/>
                <w:bCs/>
                <w:sz w:val="16"/>
                <w:szCs w:val="16"/>
              </w:rPr>
              <w:t>LO SPORT,</w:t>
            </w:r>
          </w:p>
          <w:p w14:paraId="54FF9183" w14:textId="77777777" w:rsidR="0055216F" w:rsidRDefault="00700148">
            <w:pPr>
              <w:rPr>
                <w:rFonts w:ascii="Calibri" w:eastAsia="Calibri" w:hAnsi="Calibri" w:cs="Calibri"/>
                <w:b/>
                <w:bCs/>
                <w:sz w:val="16"/>
                <w:szCs w:val="16"/>
              </w:rPr>
            </w:pPr>
            <w:r>
              <w:rPr>
                <w:rFonts w:ascii="Calibri" w:hAnsi="Calibri"/>
                <w:b/>
                <w:bCs/>
                <w:sz w:val="16"/>
                <w:szCs w:val="16"/>
              </w:rPr>
              <w:t>LE REGOLE,</w:t>
            </w:r>
          </w:p>
          <w:p w14:paraId="6B7E3517" w14:textId="77777777" w:rsidR="0055216F" w:rsidRDefault="00700148">
            <w:r>
              <w:rPr>
                <w:rFonts w:ascii="Calibri" w:hAnsi="Calibri"/>
                <w:b/>
                <w:bCs/>
                <w:sz w:val="16"/>
                <w:szCs w:val="16"/>
              </w:rPr>
              <w:t>IL FAIR PLAY</w:t>
            </w:r>
          </w:p>
        </w:tc>
        <w:tc>
          <w:tcPr>
            <w:tcW w:w="247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3C79FC6" w14:textId="77777777" w:rsidR="0055216F" w:rsidRDefault="00700148" w:rsidP="00D57E8E">
            <w:pPr>
              <w:pStyle w:val="Intestazione"/>
              <w:numPr>
                <w:ilvl w:val="0"/>
                <w:numId w:val="72"/>
              </w:numPr>
              <w:rPr>
                <w:rFonts w:ascii="Calibri" w:hAnsi="Calibri"/>
                <w:sz w:val="16"/>
                <w:szCs w:val="16"/>
              </w:rPr>
            </w:pPr>
            <w:r>
              <w:rPr>
                <w:rFonts w:ascii="Calibri" w:hAnsi="Calibri"/>
                <w:sz w:val="16"/>
                <w:szCs w:val="16"/>
              </w:rPr>
              <w:t>Conoscere e applicare le strategie tecnico-tattiche dei giochi sportivi</w:t>
            </w:r>
          </w:p>
          <w:p w14:paraId="7C4968D6" w14:textId="77777777" w:rsidR="0055216F" w:rsidRDefault="00700148" w:rsidP="00D57E8E">
            <w:pPr>
              <w:pStyle w:val="Intestazione"/>
              <w:numPr>
                <w:ilvl w:val="0"/>
                <w:numId w:val="72"/>
              </w:numPr>
              <w:rPr>
                <w:rFonts w:ascii="Calibri" w:hAnsi="Calibri"/>
                <w:b/>
                <w:bCs/>
                <w:sz w:val="16"/>
                <w:szCs w:val="16"/>
              </w:rPr>
            </w:pPr>
            <w:r>
              <w:rPr>
                <w:rFonts w:ascii="Calibri" w:hAnsi="Calibri"/>
                <w:sz w:val="16"/>
                <w:szCs w:val="16"/>
              </w:rPr>
              <w:t>Affrontare il confronto agonistico con un</w:t>
            </w:r>
            <w:r>
              <w:rPr>
                <w:rFonts w:ascii="Calibri" w:hAnsi="Calibri"/>
                <w:sz w:val="16"/>
                <w:szCs w:val="16"/>
              </w:rPr>
              <w:t>’</w:t>
            </w:r>
            <w:r>
              <w:rPr>
                <w:rFonts w:ascii="Calibri" w:hAnsi="Calibri"/>
                <w:sz w:val="16"/>
                <w:szCs w:val="16"/>
              </w:rPr>
              <w:t>etica corretta, con rispetto delle regole e vero fair play</w:t>
            </w:r>
          </w:p>
          <w:p w14:paraId="2747C7E3" w14:textId="77777777" w:rsidR="0055216F" w:rsidRDefault="00700148" w:rsidP="00D57E8E">
            <w:pPr>
              <w:pStyle w:val="Intestazione"/>
              <w:numPr>
                <w:ilvl w:val="0"/>
                <w:numId w:val="72"/>
              </w:numPr>
              <w:rPr>
                <w:rFonts w:ascii="Calibri" w:hAnsi="Calibri"/>
                <w:b/>
                <w:bCs/>
                <w:sz w:val="16"/>
                <w:szCs w:val="16"/>
              </w:rPr>
            </w:pPr>
            <w:r>
              <w:rPr>
                <w:rFonts w:ascii="Calibri" w:hAnsi="Calibri"/>
                <w:sz w:val="16"/>
                <w:szCs w:val="16"/>
              </w:rPr>
              <w:t>Svolgere ruoli di direzione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sportiva nonch</w:t>
            </w:r>
            <w:r>
              <w:rPr>
                <w:rFonts w:ascii="Calibri" w:hAnsi="Calibri"/>
                <w:sz w:val="16"/>
                <w:szCs w:val="16"/>
              </w:rPr>
              <w:t xml:space="preserve">é </w:t>
            </w:r>
            <w:r>
              <w:rPr>
                <w:rFonts w:ascii="Calibri" w:hAnsi="Calibri"/>
                <w:sz w:val="16"/>
                <w:szCs w:val="16"/>
              </w:rPr>
              <w:t>organizzare e gestire eventi sportivi nel tempo scuola ed extra scuola</w:t>
            </w:r>
          </w:p>
        </w:tc>
        <w:tc>
          <w:tcPr>
            <w:tcW w:w="2473"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7CC29E8" w14:textId="77777777" w:rsidR="0055216F" w:rsidRDefault="00700148" w:rsidP="00D57E8E">
            <w:pPr>
              <w:pStyle w:val="Intestazione"/>
              <w:numPr>
                <w:ilvl w:val="0"/>
                <w:numId w:val="73"/>
              </w:numPr>
              <w:rPr>
                <w:rFonts w:ascii="Calibri" w:hAnsi="Calibri"/>
                <w:sz w:val="16"/>
                <w:szCs w:val="16"/>
              </w:rPr>
            </w:pPr>
            <w:r>
              <w:rPr>
                <w:rFonts w:ascii="Calibri" w:hAnsi="Calibri"/>
                <w:sz w:val="16"/>
                <w:szCs w:val="16"/>
              </w:rPr>
              <w:t>Conoscere e applicare le strategie tecnico-tattiche dei giochi sportivi</w:t>
            </w:r>
          </w:p>
          <w:p w14:paraId="3E7065F9" w14:textId="77777777" w:rsidR="0055216F" w:rsidRDefault="00700148" w:rsidP="00D57E8E">
            <w:pPr>
              <w:pStyle w:val="Intestazione"/>
              <w:numPr>
                <w:ilvl w:val="0"/>
                <w:numId w:val="73"/>
              </w:numPr>
              <w:rPr>
                <w:rFonts w:ascii="Calibri" w:hAnsi="Calibri"/>
                <w:b/>
                <w:bCs/>
                <w:sz w:val="16"/>
                <w:szCs w:val="16"/>
              </w:rPr>
            </w:pPr>
            <w:r>
              <w:rPr>
                <w:rFonts w:ascii="Calibri" w:hAnsi="Calibri"/>
                <w:sz w:val="16"/>
                <w:szCs w:val="16"/>
              </w:rPr>
              <w:t>Affrontare il confronto agonistico con un</w:t>
            </w:r>
            <w:r>
              <w:rPr>
                <w:rFonts w:ascii="Calibri" w:hAnsi="Calibri"/>
                <w:sz w:val="16"/>
                <w:szCs w:val="16"/>
              </w:rPr>
              <w:t>’</w:t>
            </w:r>
            <w:r>
              <w:rPr>
                <w:rFonts w:ascii="Calibri" w:hAnsi="Calibri"/>
                <w:sz w:val="16"/>
                <w:szCs w:val="16"/>
              </w:rPr>
              <w:t>etica corretta, con rispetto delle regole e vero fair play</w:t>
            </w:r>
          </w:p>
          <w:p w14:paraId="7904E03D" w14:textId="77777777" w:rsidR="0055216F" w:rsidRDefault="00700148" w:rsidP="00D57E8E">
            <w:pPr>
              <w:pStyle w:val="Intestazione"/>
              <w:numPr>
                <w:ilvl w:val="0"/>
                <w:numId w:val="73"/>
              </w:numPr>
              <w:rPr>
                <w:rFonts w:ascii="Calibri" w:hAnsi="Calibri"/>
                <w:sz w:val="16"/>
                <w:szCs w:val="16"/>
              </w:rPr>
            </w:pPr>
            <w:r>
              <w:rPr>
                <w:rFonts w:ascii="Calibri" w:hAnsi="Calibri"/>
                <w:sz w:val="16"/>
                <w:szCs w:val="16"/>
              </w:rPr>
              <w:t>Svolgere ruoli di direzione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sportiva nonch</w:t>
            </w:r>
            <w:r>
              <w:rPr>
                <w:rFonts w:ascii="Calibri" w:hAnsi="Calibri"/>
                <w:sz w:val="16"/>
                <w:szCs w:val="16"/>
              </w:rPr>
              <w:t xml:space="preserve">é </w:t>
            </w:r>
            <w:r>
              <w:rPr>
                <w:rFonts w:ascii="Calibri" w:hAnsi="Calibri"/>
                <w:sz w:val="16"/>
                <w:szCs w:val="16"/>
              </w:rPr>
              <w:t>organizzare e gestire eventi sportivi nel tempo scuola ed extra scuola</w:t>
            </w:r>
          </w:p>
        </w:tc>
        <w:tc>
          <w:tcPr>
            <w:tcW w:w="2471"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B1B7BBF" w14:textId="77777777" w:rsidR="0055216F" w:rsidRDefault="00700148" w:rsidP="00D57E8E">
            <w:pPr>
              <w:pStyle w:val="Paragrafoelenco"/>
              <w:numPr>
                <w:ilvl w:val="0"/>
                <w:numId w:val="74"/>
              </w:numPr>
              <w:spacing w:after="160" w:line="259" w:lineRule="auto"/>
              <w:rPr>
                <w:rFonts w:ascii="Calibri" w:hAnsi="Calibri"/>
                <w:sz w:val="16"/>
                <w:szCs w:val="16"/>
              </w:rPr>
            </w:pPr>
            <w:r>
              <w:rPr>
                <w:rFonts w:ascii="Calibri" w:hAnsi="Calibri"/>
                <w:sz w:val="16"/>
                <w:szCs w:val="16"/>
              </w:rPr>
              <w:t>Regole degli sport praticati</w:t>
            </w:r>
          </w:p>
          <w:p w14:paraId="78672454" w14:textId="77777777" w:rsidR="0055216F" w:rsidRDefault="00700148" w:rsidP="00D57E8E">
            <w:pPr>
              <w:pStyle w:val="Paragrafoelenco"/>
              <w:numPr>
                <w:ilvl w:val="0"/>
                <w:numId w:val="74"/>
              </w:numPr>
              <w:spacing w:after="160" w:line="259" w:lineRule="auto"/>
              <w:rPr>
                <w:rFonts w:ascii="Calibri" w:hAnsi="Calibri"/>
                <w:sz w:val="16"/>
                <w:szCs w:val="16"/>
              </w:rPr>
            </w:pPr>
            <w:r>
              <w:rPr>
                <w:rFonts w:ascii="Calibri" w:hAnsi="Calibri"/>
                <w:sz w:val="16"/>
                <w:szCs w:val="16"/>
              </w:rPr>
              <w:t>Capacit</w:t>
            </w:r>
            <w:r>
              <w:rPr>
                <w:rFonts w:ascii="Calibri" w:hAnsi="Calibri"/>
                <w:sz w:val="16"/>
                <w:szCs w:val="16"/>
              </w:rPr>
              <w:t xml:space="preserve">à </w:t>
            </w:r>
            <w:r>
              <w:rPr>
                <w:rFonts w:ascii="Calibri" w:hAnsi="Calibri"/>
                <w:sz w:val="16"/>
                <w:szCs w:val="16"/>
              </w:rPr>
              <w:t>tecnico-tattiche sottese allo sport praticato</w:t>
            </w:r>
          </w:p>
          <w:p w14:paraId="27E99178" w14:textId="77777777" w:rsidR="0055216F" w:rsidRDefault="00700148" w:rsidP="00D57E8E">
            <w:pPr>
              <w:pStyle w:val="Paragrafoelenco"/>
              <w:numPr>
                <w:ilvl w:val="0"/>
                <w:numId w:val="74"/>
              </w:numPr>
              <w:spacing w:after="160" w:line="259" w:lineRule="auto"/>
              <w:rPr>
                <w:rFonts w:ascii="Calibri" w:hAnsi="Calibri"/>
                <w:sz w:val="16"/>
                <w:szCs w:val="16"/>
              </w:rPr>
            </w:pPr>
            <w:r>
              <w:rPr>
                <w:rFonts w:ascii="Calibri" w:hAnsi="Calibri"/>
                <w:sz w:val="16"/>
                <w:szCs w:val="16"/>
              </w:rPr>
              <w:t>Regolamento tecnico degli sport praticati</w:t>
            </w:r>
          </w:p>
          <w:p w14:paraId="467E7240" w14:textId="77777777" w:rsidR="0055216F" w:rsidRDefault="00700148" w:rsidP="00D57E8E">
            <w:pPr>
              <w:pStyle w:val="Paragrafoelenco"/>
              <w:numPr>
                <w:ilvl w:val="0"/>
                <w:numId w:val="74"/>
              </w:numPr>
              <w:spacing w:after="160" w:line="259" w:lineRule="auto"/>
              <w:rPr>
                <w:rFonts w:ascii="Calibri" w:hAnsi="Calibri"/>
                <w:sz w:val="16"/>
                <w:szCs w:val="16"/>
              </w:rPr>
            </w:pPr>
            <w:r>
              <w:rPr>
                <w:rFonts w:ascii="Calibri" w:hAnsi="Calibri"/>
                <w:sz w:val="16"/>
                <w:szCs w:val="16"/>
              </w:rPr>
              <w:t>Significato di attivazione e prevenzione degli infortuni Codice gestuale dell</w:t>
            </w:r>
            <w:r>
              <w:rPr>
                <w:rFonts w:ascii="Calibri" w:hAnsi="Calibri"/>
                <w:sz w:val="16"/>
                <w:szCs w:val="16"/>
              </w:rPr>
              <w:t>’</w:t>
            </w:r>
            <w:r>
              <w:rPr>
                <w:rFonts w:ascii="Calibri" w:hAnsi="Calibri"/>
                <w:sz w:val="16"/>
                <w:szCs w:val="16"/>
              </w:rPr>
              <w:t>arbitraggio</w:t>
            </w:r>
          </w:p>
          <w:p w14:paraId="7BF1C9ED" w14:textId="77777777" w:rsidR="0055216F" w:rsidRDefault="00700148" w:rsidP="00D57E8E">
            <w:pPr>
              <w:pStyle w:val="Paragrafoelenco"/>
              <w:numPr>
                <w:ilvl w:val="0"/>
                <w:numId w:val="74"/>
              </w:numPr>
              <w:spacing w:after="160" w:line="259" w:lineRule="auto"/>
              <w:rPr>
                <w:rFonts w:ascii="Calibri" w:hAnsi="Calibri"/>
                <w:sz w:val="16"/>
                <w:szCs w:val="16"/>
              </w:rPr>
            </w:pPr>
            <w:r>
              <w:rPr>
                <w:rFonts w:ascii="Calibri" w:hAnsi="Calibri"/>
                <w:sz w:val="16"/>
                <w:szCs w:val="16"/>
              </w:rPr>
              <w:t xml:space="preserve">Forme </w:t>
            </w:r>
            <w:r>
              <w:rPr>
                <w:rFonts w:ascii="Calibri" w:hAnsi="Calibri"/>
                <w:sz w:val="16"/>
                <w:szCs w:val="16"/>
              </w:rPr>
              <w:t>organizzative di tornei e competizioni</w:t>
            </w:r>
          </w:p>
        </w:tc>
      </w:tr>
      <w:tr w:rsidR="0055216F" w14:paraId="1FCD18BB" w14:textId="77777777">
        <w:tblPrEx>
          <w:tblCellMar>
            <w:top w:w="0" w:type="dxa"/>
            <w:left w:w="0" w:type="dxa"/>
            <w:bottom w:w="0" w:type="dxa"/>
            <w:right w:w="0" w:type="dxa"/>
          </w:tblCellMar>
        </w:tblPrEx>
        <w:trPr>
          <w:trHeight w:val="8389"/>
        </w:trPr>
        <w:tc>
          <w:tcPr>
            <w:tcW w:w="2471"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9A5D40B" w14:textId="77777777" w:rsidR="0055216F" w:rsidRDefault="00700148">
            <w:pPr>
              <w:pStyle w:val="Intestazione"/>
              <w:rPr>
                <w:rFonts w:ascii="Calibri" w:eastAsia="Calibri" w:hAnsi="Calibri" w:cs="Calibri"/>
                <w:b/>
                <w:bCs/>
                <w:sz w:val="16"/>
                <w:szCs w:val="16"/>
              </w:rPr>
            </w:pPr>
            <w:r>
              <w:rPr>
                <w:rFonts w:ascii="Calibri" w:hAnsi="Calibri"/>
                <w:b/>
                <w:bCs/>
                <w:sz w:val="16"/>
                <w:szCs w:val="16"/>
              </w:rPr>
              <w:t>MODULO 3:</w:t>
            </w:r>
          </w:p>
          <w:p w14:paraId="69C49C7C" w14:textId="77777777" w:rsidR="0055216F" w:rsidRDefault="0055216F">
            <w:pPr>
              <w:pStyle w:val="Intestazione"/>
              <w:rPr>
                <w:rFonts w:ascii="Calibri" w:eastAsia="Calibri" w:hAnsi="Calibri" w:cs="Calibri"/>
                <w:b/>
                <w:bCs/>
                <w:sz w:val="16"/>
                <w:szCs w:val="16"/>
              </w:rPr>
            </w:pPr>
          </w:p>
          <w:p w14:paraId="36B42FDE" w14:textId="77777777" w:rsidR="0055216F" w:rsidRDefault="00700148">
            <w:pPr>
              <w:pStyle w:val="Intestazione"/>
              <w:rPr>
                <w:rFonts w:ascii="Calibri" w:eastAsia="Calibri" w:hAnsi="Calibri" w:cs="Calibri"/>
                <w:b/>
                <w:bCs/>
                <w:sz w:val="16"/>
                <w:szCs w:val="16"/>
              </w:rPr>
            </w:pPr>
            <w:r>
              <w:rPr>
                <w:rFonts w:ascii="Calibri" w:hAnsi="Calibri"/>
                <w:b/>
                <w:bCs/>
                <w:sz w:val="16"/>
                <w:szCs w:val="16"/>
              </w:rPr>
              <w:t>SALUTE, BENESSERE, SICUREZZA E PREVENZIONE</w:t>
            </w:r>
          </w:p>
          <w:p w14:paraId="399D23ED" w14:textId="77777777" w:rsidR="0055216F" w:rsidRDefault="0055216F">
            <w:pPr>
              <w:pStyle w:val="Intestazione"/>
              <w:rPr>
                <w:rFonts w:ascii="Calibri" w:eastAsia="Calibri" w:hAnsi="Calibri" w:cs="Calibri"/>
                <w:b/>
                <w:bCs/>
                <w:sz w:val="16"/>
                <w:szCs w:val="16"/>
              </w:rPr>
            </w:pPr>
          </w:p>
          <w:p w14:paraId="5C78117D" w14:textId="77777777" w:rsidR="0055216F" w:rsidRDefault="00700148">
            <w:pPr>
              <w:pStyle w:val="Intestazione"/>
            </w:pPr>
            <w:r>
              <w:rPr>
                <w:rFonts w:ascii="Calibri" w:hAnsi="Calibri"/>
                <w:b/>
                <w:bCs/>
                <w:sz w:val="16"/>
                <w:szCs w:val="16"/>
              </w:rPr>
              <w:t>RELAZIONE CON L</w:t>
            </w:r>
            <w:r>
              <w:rPr>
                <w:rFonts w:ascii="Calibri" w:hAnsi="Calibri"/>
                <w:b/>
                <w:bCs/>
                <w:sz w:val="16"/>
                <w:szCs w:val="16"/>
              </w:rPr>
              <w:t>’</w:t>
            </w:r>
            <w:r>
              <w:rPr>
                <w:rFonts w:ascii="Calibri" w:hAnsi="Calibri"/>
                <w:b/>
                <w:bCs/>
                <w:sz w:val="16"/>
                <w:szCs w:val="16"/>
              </w:rPr>
              <w:t>AMBIENTE NATURALE E TECNOLOGICO</w:t>
            </w:r>
          </w:p>
        </w:tc>
        <w:tc>
          <w:tcPr>
            <w:tcW w:w="2472"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543D2D0" w14:textId="77777777" w:rsidR="0055216F" w:rsidRDefault="00700148" w:rsidP="00D57E8E">
            <w:pPr>
              <w:pStyle w:val="Intestazione"/>
              <w:numPr>
                <w:ilvl w:val="0"/>
                <w:numId w:val="75"/>
              </w:numPr>
              <w:rPr>
                <w:rFonts w:ascii="Calibri" w:hAnsi="Calibri"/>
                <w:sz w:val="16"/>
                <w:szCs w:val="16"/>
              </w:rPr>
            </w:pPr>
            <w:r>
              <w:rPr>
                <w:rFonts w:ascii="Calibri" w:hAnsi="Calibri"/>
                <w:sz w:val="16"/>
                <w:szCs w:val="16"/>
              </w:rPr>
              <w:t xml:space="preserve">Assumere stili di vita e comportamenti attivi nei confronti della propria salute intesa come fattore </w:t>
            </w:r>
            <w:r>
              <w:rPr>
                <w:rFonts w:ascii="Calibri" w:hAnsi="Calibri"/>
                <w:sz w:val="16"/>
                <w:szCs w:val="16"/>
              </w:rPr>
              <w:t>dinamico, conferendo il giusto valore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fisico-sportiva</w:t>
            </w:r>
          </w:p>
          <w:p w14:paraId="15FB2658" w14:textId="77777777" w:rsidR="0055216F" w:rsidRDefault="00700148" w:rsidP="00D57E8E">
            <w:pPr>
              <w:pStyle w:val="Intestazione"/>
              <w:numPr>
                <w:ilvl w:val="0"/>
                <w:numId w:val="75"/>
              </w:numPr>
              <w:rPr>
                <w:rFonts w:ascii="Calibri" w:hAnsi="Calibri"/>
                <w:b/>
                <w:bCs/>
                <w:sz w:val="16"/>
                <w:szCs w:val="16"/>
              </w:rPr>
            </w:pPr>
            <w:r>
              <w:rPr>
                <w:rFonts w:ascii="Calibri" w:hAnsi="Calibri"/>
                <w:sz w:val="16"/>
                <w:szCs w:val="16"/>
              </w:rPr>
              <w:t xml:space="preserve">Conoscere i principi di una corretta alimentazione e di come essa </w:t>
            </w:r>
            <w:r>
              <w:rPr>
                <w:rFonts w:ascii="Calibri" w:hAnsi="Calibri"/>
                <w:sz w:val="16"/>
                <w:szCs w:val="16"/>
              </w:rPr>
              <w:t xml:space="preserve">è </w:t>
            </w:r>
            <w:r>
              <w:rPr>
                <w:rFonts w:ascii="Calibri" w:hAnsi="Calibri"/>
                <w:sz w:val="16"/>
                <w:szCs w:val="16"/>
              </w:rPr>
              <w:t>utilizzata nell</w:t>
            </w:r>
            <w:r>
              <w:rPr>
                <w:rFonts w:ascii="Calibri" w:hAnsi="Calibri"/>
                <w:sz w:val="16"/>
                <w:szCs w:val="16"/>
              </w:rPr>
              <w:t>’</w:t>
            </w:r>
            <w:r>
              <w:rPr>
                <w:rFonts w:ascii="Calibri" w:hAnsi="Calibri"/>
                <w:sz w:val="16"/>
                <w:szCs w:val="16"/>
              </w:rPr>
              <w:t>ambito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fisica e nei vari sport</w:t>
            </w:r>
          </w:p>
          <w:p w14:paraId="5EFABAF5" w14:textId="77777777" w:rsidR="0055216F" w:rsidRDefault="00700148" w:rsidP="00D57E8E">
            <w:pPr>
              <w:pStyle w:val="Intestazione"/>
              <w:numPr>
                <w:ilvl w:val="0"/>
                <w:numId w:val="75"/>
              </w:numPr>
              <w:rPr>
                <w:rFonts w:ascii="Calibri" w:hAnsi="Calibri"/>
                <w:b/>
                <w:bCs/>
                <w:sz w:val="16"/>
                <w:szCs w:val="16"/>
              </w:rPr>
            </w:pPr>
            <w:r>
              <w:rPr>
                <w:rFonts w:ascii="Calibri" w:hAnsi="Calibri"/>
                <w:sz w:val="16"/>
                <w:szCs w:val="16"/>
              </w:rPr>
              <w:t>Riuscire a mettere in atto comportamenti responsabili nei confronti del comune patrimonio ambientale, tutelando lo stesso e impegnandosi in attivit</w:t>
            </w:r>
            <w:r>
              <w:rPr>
                <w:rFonts w:ascii="Calibri" w:hAnsi="Calibri"/>
                <w:sz w:val="16"/>
                <w:szCs w:val="16"/>
              </w:rPr>
              <w:t xml:space="preserve">à </w:t>
            </w:r>
            <w:r>
              <w:rPr>
                <w:rFonts w:ascii="Calibri" w:hAnsi="Calibri"/>
                <w:sz w:val="16"/>
                <w:szCs w:val="16"/>
              </w:rPr>
              <w:t>ludiche e sportive in diversi ambiti</w:t>
            </w:r>
          </w:p>
          <w:p w14:paraId="53E343A9" w14:textId="77777777" w:rsidR="0055216F" w:rsidRDefault="00700148" w:rsidP="00D57E8E">
            <w:pPr>
              <w:pStyle w:val="Intestazione"/>
              <w:numPr>
                <w:ilvl w:val="0"/>
                <w:numId w:val="75"/>
              </w:numPr>
              <w:rPr>
                <w:rFonts w:ascii="Calibri" w:hAnsi="Calibri"/>
                <w:b/>
                <w:bCs/>
                <w:sz w:val="16"/>
                <w:szCs w:val="16"/>
              </w:rPr>
            </w:pPr>
            <w:r>
              <w:rPr>
                <w:rFonts w:ascii="Calibri" w:hAnsi="Calibri"/>
                <w:sz w:val="16"/>
                <w:szCs w:val="16"/>
              </w:rPr>
              <w:t>Saper utilizzare strumentazione tecnologica e multimediale</w:t>
            </w:r>
          </w:p>
        </w:tc>
        <w:tc>
          <w:tcPr>
            <w:tcW w:w="2473"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0A7917F" w14:textId="77777777" w:rsidR="0055216F" w:rsidRDefault="00700148" w:rsidP="00D57E8E">
            <w:pPr>
              <w:pStyle w:val="Intestazione"/>
              <w:numPr>
                <w:ilvl w:val="0"/>
                <w:numId w:val="76"/>
              </w:numPr>
              <w:rPr>
                <w:rFonts w:ascii="Calibri" w:hAnsi="Calibri"/>
                <w:sz w:val="16"/>
                <w:szCs w:val="16"/>
              </w:rPr>
            </w:pPr>
            <w:r>
              <w:rPr>
                <w:rFonts w:ascii="Calibri" w:hAnsi="Calibri"/>
                <w:sz w:val="16"/>
                <w:szCs w:val="16"/>
              </w:rPr>
              <w:t xml:space="preserve">Assumere stili di vita e comportamenti attivi nei confronti della </w:t>
            </w:r>
            <w:r>
              <w:rPr>
                <w:rFonts w:ascii="Calibri" w:hAnsi="Calibri"/>
                <w:sz w:val="16"/>
                <w:szCs w:val="16"/>
              </w:rPr>
              <w:t>propria salute intesa come fattore dinamico, conferendo il giusto valore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fisico-sportiva</w:t>
            </w:r>
          </w:p>
          <w:p w14:paraId="47858C94" w14:textId="77777777" w:rsidR="0055216F" w:rsidRDefault="00700148" w:rsidP="00D57E8E">
            <w:pPr>
              <w:pStyle w:val="Intestazione"/>
              <w:numPr>
                <w:ilvl w:val="0"/>
                <w:numId w:val="76"/>
              </w:numPr>
              <w:rPr>
                <w:rFonts w:ascii="Calibri" w:hAnsi="Calibri"/>
                <w:b/>
                <w:bCs/>
                <w:sz w:val="16"/>
                <w:szCs w:val="16"/>
              </w:rPr>
            </w:pPr>
            <w:r>
              <w:rPr>
                <w:rFonts w:ascii="Calibri" w:hAnsi="Calibri"/>
                <w:sz w:val="16"/>
                <w:szCs w:val="16"/>
              </w:rPr>
              <w:t xml:space="preserve">Conoscere i principi di una corretta alimentazione e di come essa </w:t>
            </w:r>
            <w:r>
              <w:rPr>
                <w:rFonts w:ascii="Calibri" w:hAnsi="Calibri"/>
                <w:sz w:val="16"/>
                <w:szCs w:val="16"/>
              </w:rPr>
              <w:t xml:space="preserve">è </w:t>
            </w:r>
            <w:r>
              <w:rPr>
                <w:rFonts w:ascii="Calibri" w:hAnsi="Calibri"/>
                <w:sz w:val="16"/>
                <w:szCs w:val="16"/>
              </w:rPr>
              <w:t>utilizzata nell</w:t>
            </w:r>
            <w:r>
              <w:rPr>
                <w:rFonts w:ascii="Calibri" w:hAnsi="Calibri"/>
                <w:sz w:val="16"/>
                <w:szCs w:val="16"/>
              </w:rPr>
              <w:t>’</w:t>
            </w:r>
            <w:r>
              <w:rPr>
                <w:rFonts w:ascii="Calibri" w:hAnsi="Calibri"/>
                <w:sz w:val="16"/>
                <w:szCs w:val="16"/>
              </w:rPr>
              <w:t>ambito dell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fisica e nei vari sport</w:t>
            </w:r>
          </w:p>
          <w:p w14:paraId="696EE2A1" w14:textId="77777777" w:rsidR="0055216F" w:rsidRDefault="00700148" w:rsidP="00D57E8E">
            <w:pPr>
              <w:pStyle w:val="Intestazione"/>
              <w:numPr>
                <w:ilvl w:val="0"/>
                <w:numId w:val="76"/>
              </w:numPr>
              <w:rPr>
                <w:rFonts w:ascii="Calibri" w:hAnsi="Calibri"/>
                <w:b/>
                <w:bCs/>
                <w:sz w:val="16"/>
                <w:szCs w:val="16"/>
              </w:rPr>
            </w:pPr>
            <w:r>
              <w:rPr>
                <w:rFonts w:ascii="Calibri" w:hAnsi="Calibri"/>
                <w:sz w:val="16"/>
                <w:szCs w:val="16"/>
              </w:rPr>
              <w:t xml:space="preserve">Riuscire a </w:t>
            </w:r>
            <w:r>
              <w:rPr>
                <w:rFonts w:ascii="Calibri" w:hAnsi="Calibri"/>
                <w:sz w:val="16"/>
                <w:szCs w:val="16"/>
              </w:rPr>
              <w:t>mettere in atto comportamenti responsabili nei confronti del comune patrimonio ambientale, tutelando lo stesso e impegnandosi in attivit</w:t>
            </w:r>
            <w:r>
              <w:rPr>
                <w:rFonts w:ascii="Calibri" w:hAnsi="Calibri"/>
                <w:sz w:val="16"/>
                <w:szCs w:val="16"/>
              </w:rPr>
              <w:t xml:space="preserve">à </w:t>
            </w:r>
            <w:r>
              <w:rPr>
                <w:rFonts w:ascii="Calibri" w:hAnsi="Calibri"/>
                <w:sz w:val="16"/>
                <w:szCs w:val="16"/>
              </w:rPr>
              <w:t>ludiche e sportive in diversi ambiti</w:t>
            </w:r>
          </w:p>
          <w:p w14:paraId="5DF924A9" w14:textId="77777777" w:rsidR="0055216F" w:rsidRDefault="00700148" w:rsidP="00D57E8E">
            <w:pPr>
              <w:pStyle w:val="Intestazione"/>
              <w:numPr>
                <w:ilvl w:val="0"/>
                <w:numId w:val="76"/>
              </w:numPr>
              <w:rPr>
                <w:rFonts w:ascii="Calibri" w:hAnsi="Calibri"/>
                <w:b/>
                <w:bCs/>
                <w:sz w:val="16"/>
                <w:szCs w:val="16"/>
              </w:rPr>
            </w:pPr>
            <w:r>
              <w:rPr>
                <w:rFonts w:ascii="Calibri" w:hAnsi="Calibri"/>
                <w:sz w:val="16"/>
                <w:szCs w:val="16"/>
              </w:rPr>
              <w:t>Saper utilizzare strumentazione tecnologica e multimediale</w:t>
            </w:r>
          </w:p>
        </w:tc>
        <w:tc>
          <w:tcPr>
            <w:tcW w:w="2471"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A004FFF"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Rischi della sedentariet</w:t>
            </w:r>
            <w:r>
              <w:rPr>
                <w:rFonts w:ascii="Calibri" w:hAnsi="Calibri"/>
                <w:sz w:val="16"/>
                <w:szCs w:val="16"/>
              </w:rPr>
              <w:t>à</w:t>
            </w:r>
          </w:p>
          <w:p w14:paraId="3909B2FE"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Movimento come elemento di prevenzione</w:t>
            </w:r>
          </w:p>
          <w:p w14:paraId="44248D72"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Codice comportamentale del primo soccorso</w:t>
            </w:r>
          </w:p>
          <w:p w14:paraId="495319B7"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Tecnica di RCP</w:t>
            </w:r>
          </w:p>
          <w:p w14:paraId="140E7061"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alimentazione e sport</w:t>
            </w:r>
          </w:p>
          <w:p w14:paraId="08F9E620"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Tematiche di anoressia e bulimia</w:t>
            </w:r>
          </w:p>
          <w:p w14:paraId="75FE0588"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Influenza della pubblicit</w:t>
            </w:r>
            <w:r>
              <w:rPr>
                <w:rFonts w:ascii="Calibri" w:hAnsi="Calibri"/>
                <w:sz w:val="16"/>
                <w:szCs w:val="16"/>
              </w:rPr>
              <w:t xml:space="preserve">à </w:t>
            </w:r>
            <w:r>
              <w:rPr>
                <w:rFonts w:ascii="Calibri" w:hAnsi="Calibri"/>
                <w:sz w:val="16"/>
                <w:szCs w:val="16"/>
              </w:rPr>
              <w:t>sulle scelte alimentari e sul consumo</w:t>
            </w:r>
          </w:p>
          <w:p w14:paraId="2D271D2E"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Problematiche alimentari nel mondo (sovralimentazione e sottoalimentazione)</w:t>
            </w:r>
          </w:p>
          <w:p w14:paraId="50974168"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Le attivit</w:t>
            </w:r>
            <w:r>
              <w:rPr>
                <w:rFonts w:ascii="Calibri" w:hAnsi="Calibri"/>
                <w:sz w:val="16"/>
                <w:szCs w:val="16"/>
              </w:rPr>
              <w:t xml:space="preserve">à </w:t>
            </w:r>
            <w:r>
              <w:rPr>
                <w:rFonts w:ascii="Calibri" w:hAnsi="Calibri"/>
                <w:sz w:val="16"/>
                <w:szCs w:val="16"/>
              </w:rPr>
              <w:t>in ambiente naturale e le loro caratteristiche</w:t>
            </w:r>
          </w:p>
          <w:p w14:paraId="55B50880"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Le norme di sicurezza nei vari ambienti e condizioni: in montagna, in acqua (dolce e salata), ecc.</w:t>
            </w:r>
          </w:p>
          <w:p w14:paraId="1D13E88D" w14:textId="77777777" w:rsidR="0055216F" w:rsidRDefault="00700148" w:rsidP="00D57E8E">
            <w:pPr>
              <w:pStyle w:val="Paragrafoelenco"/>
              <w:numPr>
                <w:ilvl w:val="0"/>
                <w:numId w:val="77"/>
              </w:numPr>
              <w:spacing w:after="160" w:line="259" w:lineRule="auto"/>
              <w:rPr>
                <w:rFonts w:ascii="Calibri" w:hAnsi="Calibri"/>
                <w:sz w:val="16"/>
                <w:szCs w:val="16"/>
              </w:rPr>
            </w:pPr>
            <w:r>
              <w:rPr>
                <w:rFonts w:ascii="Calibri" w:hAnsi="Calibri"/>
                <w:sz w:val="16"/>
                <w:szCs w:val="16"/>
              </w:rPr>
              <w:t>Caratteristiche delle attrezzature necessarie per praticare l</w:t>
            </w:r>
            <w:r>
              <w:rPr>
                <w:rFonts w:ascii="Calibri" w:hAnsi="Calibri"/>
                <w:sz w:val="16"/>
                <w:szCs w:val="16"/>
              </w:rPr>
              <w:t>’</w:t>
            </w:r>
            <w:r>
              <w:rPr>
                <w:rFonts w:ascii="Calibri" w:hAnsi="Calibri"/>
                <w:sz w:val="16"/>
                <w:szCs w:val="16"/>
              </w:rPr>
              <w:t>attivit</w:t>
            </w:r>
            <w:r>
              <w:rPr>
                <w:rFonts w:ascii="Calibri" w:hAnsi="Calibri"/>
                <w:sz w:val="16"/>
                <w:szCs w:val="16"/>
              </w:rPr>
              <w:t xml:space="preserve">à </w:t>
            </w:r>
            <w:r>
              <w:rPr>
                <w:rFonts w:ascii="Calibri" w:hAnsi="Calibri"/>
                <w:sz w:val="16"/>
                <w:szCs w:val="16"/>
              </w:rPr>
              <w:t>sportiva</w:t>
            </w:r>
          </w:p>
        </w:tc>
      </w:tr>
    </w:tbl>
    <w:p w14:paraId="1A3A778E" w14:textId="77777777" w:rsidR="0055216F" w:rsidRDefault="00700148">
      <w:r>
        <w:rPr>
          <w:rStyle w:val="Numeropagina"/>
        </w:rPr>
        <w:br/>
      </w:r>
      <w:r>
        <w:rPr>
          <w:rStyle w:val="Numeropagina"/>
          <w:rFonts w:ascii="Arial Unicode MS" w:hAnsi="Arial Unicode MS"/>
        </w:rPr>
        <w:br w:type="page"/>
      </w:r>
    </w:p>
    <w:p w14:paraId="50095036" w14:textId="77777777" w:rsidR="0055216F" w:rsidRDefault="0055216F"/>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11"/>
        <w:gridCol w:w="2518"/>
        <w:gridCol w:w="2514"/>
        <w:gridCol w:w="2557"/>
        <w:gridCol w:w="180"/>
      </w:tblGrid>
      <w:tr w:rsidR="0055216F" w14:paraId="320B9B16" w14:textId="77777777">
        <w:tblPrEx>
          <w:tblCellMar>
            <w:top w:w="0" w:type="dxa"/>
            <w:left w:w="0" w:type="dxa"/>
            <w:bottom w:w="0" w:type="dxa"/>
            <w:right w:w="0" w:type="dxa"/>
          </w:tblCellMar>
        </w:tblPrEx>
        <w:trPr>
          <w:trHeight w:val="1748"/>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1057085A" w14:textId="77777777" w:rsidR="0055216F" w:rsidRDefault="00700148">
            <w:pPr>
              <w:tabs>
                <w:tab w:val="center" w:pos="4819"/>
                <w:tab w:val="right" w:pos="9638"/>
              </w:tabs>
              <w:spacing w:before="120" w:after="120"/>
              <w:jc w:val="center"/>
            </w:pPr>
            <w:r>
              <w:rPr>
                <w:rFonts w:ascii="Calibri" w:hAnsi="Calibri"/>
                <w:b/>
                <w:bCs/>
                <w:sz w:val="28"/>
                <w:szCs w:val="28"/>
              </w:rPr>
              <w:t>DISCIPLINA</w:t>
            </w:r>
          </w:p>
          <w:p w14:paraId="75E82B46" w14:textId="77777777" w:rsidR="0055216F" w:rsidRDefault="00700148">
            <w:pPr>
              <w:tabs>
                <w:tab w:val="center" w:pos="4819"/>
                <w:tab w:val="right" w:pos="9638"/>
              </w:tabs>
              <w:spacing w:before="120" w:after="120"/>
              <w:jc w:val="center"/>
            </w:pPr>
            <w:r>
              <w:rPr>
                <w:rFonts w:ascii="Calibri" w:hAnsi="Calibri"/>
                <w:b/>
                <w:bCs/>
                <w:sz w:val="28"/>
                <w:szCs w:val="28"/>
              </w:rPr>
              <w:t>EDUCAZIONE CIVICA</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6D120AD" w14:textId="77777777" w:rsidR="0055216F" w:rsidRDefault="00700148">
            <w:pPr>
              <w:tabs>
                <w:tab w:val="center" w:pos="4819"/>
                <w:tab w:val="right" w:pos="9638"/>
              </w:tabs>
              <w:spacing w:before="120" w:after="120"/>
              <w:jc w:val="center"/>
            </w:pPr>
            <w:r>
              <w:rPr>
                <w:rFonts w:ascii="Calibri" w:hAnsi="Calibri"/>
                <w:b/>
                <w:bCs/>
                <w:sz w:val="28"/>
                <w:szCs w:val="28"/>
              </w:rPr>
              <w:t>DOCENTI</w:t>
            </w:r>
          </w:p>
          <w:p w14:paraId="7FDF7D9C" w14:textId="77777777" w:rsidR="0055216F" w:rsidRDefault="00700148">
            <w:pPr>
              <w:tabs>
                <w:tab w:val="center" w:pos="4819"/>
                <w:tab w:val="right" w:pos="9638"/>
              </w:tabs>
              <w:spacing w:before="120" w:after="120"/>
              <w:jc w:val="center"/>
              <w:rPr>
                <w:rFonts w:ascii="Calibri" w:eastAsia="Calibri" w:hAnsi="Calibri" w:cs="Calibri"/>
                <w:b/>
                <w:bCs/>
                <w:sz w:val="28"/>
                <w:szCs w:val="28"/>
              </w:rPr>
            </w:pPr>
            <w:r>
              <w:rPr>
                <w:rFonts w:ascii="Calibri" w:hAnsi="Calibri"/>
                <w:b/>
                <w:bCs/>
                <w:sz w:val="28"/>
                <w:szCs w:val="28"/>
              </w:rPr>
              <w:t>Prof.</w:t>
            </w:r>
            <w:r>
              <w:rPr>
                <w:rFonts w:ascii="Calibri" w:hAnsi="Calibri"/>
                <w:b/>
                <w:bCs/>
                <w:sz w:val="28"/>
                <w:szCs w:val="28"/>
                <w:vertAlign w:val="superscript"/>
              </w:rPr>
              <w:t>ssa</w:t>
            </w:r>
            <w:r>
              <w:rPr>
                <w:rFonts w:ascii="Calibri" w:hAnsi="Calibri"/>
                <w:b/>
                <w:bCs/>
                <w:sz w:val="28"/>
                <w:szCs w:val="28"/>
              </w:rPr>
              <w:t xml:space="preserve"> Barbara Centrelli</w:t>
            </w:r>
          </w:p>
          <w:p w14:paraId="3BE2D809" w14:textId="77777777" w:rsidR="0055216F" w:rsidRDefault="00700148">
            <w:pPr>
              <w:tabs>
                <w:tab w:val="center" w:pos="4819"/>
                <w:tab w:val="right" w:pos="9638"/>
              </w:tabs>
              <w:spacing w:before="120" w:after="120"/>
              <w:jc w:val="center"/>
              <w:rPr>
                <w:rFonts w:ascii="Calibri" w:eastAsia="Calibri" w:hAnsi="Calibri" w:cs="Calibri"/>
                <w:b/>
                <w:bCs/>
                <w:sz w:val="28"/>
                <w:szCs w:val="28"/>
              </w:rPr>
            </w:pPr>
            <w:r>
              <w:rPr>
                <w:rFonts w:ascii="Calibri" w:hAnsi="Calibri"/>
                <w:b/>
                <w:bCs/>
                <w:sz w:val="28"/>
                <w:szCs w:val="28"/>
              </w:rPr>
              <w:t>in compresenza</w:t>
            </w:r>
          </w:p>
          <w:p w14:paraId="0886AF9C" w14:textId="77777777" w:rsidR="0055216F" w:rsidRDefault="00700148">
            <w:pPr>
              <w:tabs>
                <w:tab w:val="center" w:pos="4819"/>
                <w:tab w:val="right" w:pos="9638"/>
              </w:tabs>
              <w:spacing w:before="120" w:after="120"/>
              <w:jc w:val="center"/>
            </w:pPr>
            <w:r>
              <w:rPr>
                <w:rFonts w:ascii="Calibri" w:hAnsi="Calibri"/>
                <w:b/>
                <w:bCs/>
                <w:sz w:val="28"/>
                <w:szCs w:val="28"/>
              </w:rPr>
              <w:t>con la Prof.</w:t>
            </w:r>
            <w:r>
              <w:rPr>
                <w:rFonts w:ascii="Calibri" w:hAnsi="Calibri"/>
                <w:b/>
                <w:bCs/>
                <w:sz w:val="28"/>
                <w:szCs w:val="28"/>
                <w:vertAlign w:val="superscript"/>
              </w:rPr>
              <w:t>ssa</w:t>
            </w:r>
            <w:r>
              <w:rPr>
                <w:rFonts w:ascii="Calibri" w:hAnsi="Calibri"/>
                <w:b/>
                <w:bCs/>
                <w:sz w:val="28"/>
                <w:szCs w:val="28"/>
              </w:rPr>
              <w:t xml:space="preserve"> Grazia Cirulli</w:t>
            </w:r>
          </w:p>
        </w:tc>
      </w:tr>
      <w:tr w:rsidR="0055216F" w14:paraId="7BE75E85" w14:textId="77777777">
        <w:tblPrEx>
          <w:tblCellMar>
            <w:top w:w="0" w:type="dxa"/>
            <w:left w:w="0" w:type="dxa"/>
            <w:bottom w:w="0" w:type="dxa"/>
            <w:right w:w="0" w:type="dxa"/>
          </w:tblCellMar>
        </w:tblPrEx>
        <w:trPr>
          <w:trHeight w:val="2539"/>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9634D" w14:textId="77777777" w:rsidR="0055216F" w:rsidRDefault="00700148">
            <w:pPr>
              <w:tabs>
                <w:tab w:val="center" w:pos="4819"/>
                <w:tab w:val="right" w:pos="9638"/>
              </w:tabs>
            </w:pPr>
            <w:r>
              <w:rPr>
                <w:rFonts w:ascii="Calibri" w:hAnsi="Calibri"/>
                <w:sz w:val="24"/>
                <w:szCs w:val="24"/>
              </w:rPr>
              <w:t>OBIETTIVI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33F50" w14:textId="77777777" w:rsidR="0055216F" w:rsidRDefault="0055216F">
            <w:pPr>
              <w:spacing w:line="259" w:lineRule="auto"/>
              <w:rPr>
                <w:rFonts w:ascii="Calibri" w:eastAsia="Calibri" w:hAnsi="Calibri" w:cs="Calibri"/>
              </w:rPr>
            </w:pPr>
          </w:p>
          <w:p w14:paraId="6450BEB3" w14:textId="77777777" w:rsidR="0055216F" w:rsidRDefault="00700148" w:rsidP="00D57E8E">
            <w:pPr>
              <w:numPr>
                <w:ilvl w:val="0"/>
                <w:numId w:val="78"/>
              </w:numPr>
            </w:pPr>
            <w:r>
              <w:rPr>
                <w:rFonts w:ascii="Calibri" w:hAnsi="Calibri"/>
              </w:rPr>
              <w:t xml:space="preserve">Avvicinare gli studenti al funzionamento dello Stato, alla burocrazia e ai servizi pubblici e </w:t>
            </w:r>
            <w:r>
              <w:rPr>
                <w:rFonts w:ascii="Calibri" w:hAnsi="Calibri"/>
              </w:rPr>
              <w:t>amministrativi e alla loro digitalizzazione.</w:t>
            </w:r>
          </w:p>
          <w:p w14:paraId="08B0B352" w14:textId="77777777" w:rsidR="0055216F" w:rsidRDefault="00700148" w:rsidP="00D57E8E">
            <w:pPr>
              <w:numPr>
                <w:ilvl w:val="0"/>
                <w:numId w:val="78"/>
              </w:numPr>
            </w:pPr>
            <w:r>
              <w:rPr>
                <w:rFonts w:ascii="Calibri" w:hAnsi="Calibri"/>
              </w:rPr>
              <w:t>Capitalizzare conoscenze strategiche per il proprio futuro attraverso il corretto uso dei mezzi di informazione e modalit</w:t>
            </w:r>
            <w:r>
              <w:rPr>
                <w:rFonts w:ascii="Calibri" w:hAnsi="Calibri"/>
              </w:rPr>
              <w:t xml:space="preserve">à </w:t>
            </w:r>
            <w:r>
              <w:rPr>
                <w:rFonts w:ascii="Calibri" w:hAnsi="Calibri"/>
              </w:rPr>
              <w:t>operative concrete ed efficaci, utili a stimolare l</w:t>
            </w:r>
            <w:r>
              <w:rPr>
                <w:rFonts w:ascii="Calibri" w:hAnsi="Calibri"/>
              </w:rPr>
              <w:t>’</w:t>
            </w:r>
            <w:r>
              <w:rPr>
                <w:rFonts w:ascii="Calibri" w:hAnsi="Calibri"/>
              </w:rPr>
              <w:t>apprendimento continuo.</w:t>
            </w:r>
          </w:p>
          <w:p w14:paraId="7DDBFF8A" w14:textId="77777777" w:rsidR="0055216F" w:rsidRDefault="0055216F">
            <w:pPr>
              <w:ind w:left="720"/>
            </w:pPr>
          </w:p>
        </w:tc>
      </w:tr>
      <w:tr w:rsidR="0055216F" w14:paraId="117CF316" w14:textId="77777777">
        <w:tblPrEx>
          <w:tblCellMar>
            <w:top w:w="0" w:type="dxa"/>
            <w:left w:w="0" w:type="dxa"/>
            <w:bottom w:w="0" w:type="dxa"/>
            <w:right w:w="0" w:type="dxa"/>
          </w:tblCellMar>
        </w:tblPrEx>
        <w:trPr>
          <w:trHeight w:val="274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20B3A" w14:textId="77777777" w:rsidR="0055216F" w:rsidRDefault="00700148">
            <w:pPr>
              <w:tabs>
                <w:tab w:val="center" w:pos="4819"/>
                <w:tab w:val="right" w:pos="9638"/>
              </w:tabs>
            </w:pPr>
            <w:r>
              <w:rPr>
                <w:rFonts w:ascii="Calibri" w:hAnsi="Calibri"/>
                <w:sz w:val="24"/>
                <w:szCs w:val="24"/>
              </w:rPr>
              <w:t>METODO DI LAVORO</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1315941A" w14:textId="77777777" w:rsidR="0055216F" w:rsidRDefault="0055216F">
            <w:pPr>
              <w:ind w:left="720"/>
            </w:pPr>
          </w:p>
          <w:p w14:paraId="3DDF6FCE" w14:textId="77777777" w:rsidR="0055216F" w:rsidRDefault="00700148" w:rsidP="00D57E8E">
            <w:pPr>
              <w:numPr>
                <w:ilvl w:val="0"/>
                <w:numId w:val="79"/>
              </w:numPr>
            </w:pPr>
            <w:r>
              <w:rPr>
                <w:rFonts w:ascii="Calibri" w:hAnsi="Calibri"/>
              </w:rPr>
              <w:t>Lezione frontale e dialogata</w:t>
            </w:r>
          </w:p>
          <w:p w14:paraId="3FD0FAD1" w14:textId="77777777" w:rsidR="0055216F" w:rsidRDefault="00700148" w:rsidP="00D57E8E">
            <w:pPr>
              <w:numPr>
                <w:ilvl w:val="0"/>
                <w:numId w:val="79"/>
              </w:numPr>
            </w:pPr>
            <w:r>
              <w:rPr>
                <w:rFonts w:ascii="Calibri" w:hAnsi="Calibri"/>
              </w:rPr>
              <w:t>Esercitazioni applicative</w:t>
            </w:r>
          </w:p>
          <w:p w14:paraId="4F32FA9E" w14:textId="77777777" w:rsidR="0055216F" w:rsidRDefault="00700148" w:rsidP="00D57E8E">
            <w:pPr>
              <w:numPr>
                <w:ilvl w:val="0"/>
                <w:numId w:val="79"/>
              </w:numPr>
            </w:pPr>
            <w:r>
              <w:rPr>
                <w:rFonts w:ascii="Calibri" w:hAnsi="Calibri"/>
              </w:rPr>
              <w:t>Analisi di testi</w:t>
            </w:r>
          </w:p>
          <w:p w14:paraId="71C55F4E" w14:textId="77777777" w:rsidR="0055216F" w:rsidRDefault="00700148" w:rsidP="00D57E8E">
            <w:pPr>
              <w:numPr>
                <w:ilvl w:val="0"/>
                <w:numId w:val="79"/>
              </w:numPr>
            </w:pPr>
            <w:r>
              <w:rPr>
                <w:rFonts w:ascii="Calibri" w:hAnsi="Calibri"/>
              </w:rPr>
              <w:t>Sintesi, schemi, mappe</w:t>
            </w:r>
          </w:p>
          <w:p w14:paraId="3BE6205B" w14:textId="77777777" w:rsidR="0055216F" w:rsidRDefault="00700148" w:rsidP="00D57E8E">
            <w:pPr>
              <w:numPr>
                <w:ilvl w:val="0"/>
                <w:numId w:val="79"/>
              </w:numPr>
            </w:pPr>
            <w:r>
              <w:rPr>
                <w:rFonts w:ascii="Calibri" w:hAnsi="Calibri"/>
              </w:rPr>
              <w:t>Brainstorming</w:t>
            </w:r>
          </w:p>
          <w:p w14:paraId="067427FE" w14:textId="77777777" w:rsidR="0055216F" w:rsidRDefault="00700148" w:rsidP="00D57E8E">
            <w:pPr>
              <w:numPr>
                <w:ilvl w:val="0"/>
                <w:numId w:val="79"/>
              </w:numPr>
            </w:pPr>
            <w:r>
              <w:rPr>
                <w:rFonts w:ascii="Calibri" w:hAnsi="Calibri"/>
              </w:rPr>
              <w:t>Problem solving</w:t>
            </w:r>
          </w:p>
          <w:p w14:paraId="312EE216" w14:textId="77777777" w:rsidR="0055216F" w:rsidRDefault="00700148" w:rsidP="00D57E8E">
            <w:pPr>
              <w:numPr>
                <w:ilvl w:val="0"/>
                <w:numId w:val="79"/>
              </w:numPr>
            </w:pPr>
            <w:r>
              <w:rPr>
                <w:rFonts w:ascii="Calibri" w:hAnsi="Calibri"/>
              </w:rPr>
              <w:t>Dibattiti</w:t>
            </w:r>
          </w:p>
          <w:p w14:paraId="6EA44346" w14:textId="77777777" w:rsidR="0055216F" w:rsidRDefault="00700148" w:rsidP="00D57E8E">
            <w:pPr>
              <w:numPr>
                <w:ilvl w:val="0"/>
                <w:numId w:val="79"/>
              </w:numPr>
            </w:pPr>
            <w:r>
              <w:rPr>
                <w:rFonts w:ascii="Calibri" w:hAnsi="Calibri"/>
              </w:rPr>
              <w:t>Compiti di realt</w:t>
            </w:r>
            <w:r>
              <w:rPr>
                <w:rFonts w:ascii="Calibri" w:hAnsi="Calibri"/>
              </w:rPr>
              <w:t>à</w:t>
            </w:r>
          </w:p>
          <w:p w14:paraId="2EB5DA1A" w14:textId="77777777" w:rsidR="0055216F" w:rsidRDefault="0055216F">
            <w:pPr>
              <w:ind w:left="720"/>
            </w:pPr>
          </w:p>
        </w:tc>
      </w:tr>
      <w:tr w:rsidR="0055216F" w14:paraId="3F78ECD3" w14:textId="77777777">
        <w:tblPrEx>
          <w:tblCellMar>
            <w:top w:w="0" w:type="dxa"/>
            <w:left w:w="0" w:type="dxa"/>
            <w:bottom w:w="0" w:type="dxa"/>
            <w:right w:w="0" w:type="dxa"/>
          </w:tblCellMar>
        </w:tblPrEx>
        <w:trPr>
          <w:trHeight w:val="252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64C17" w14:textId="77777777" w:rsidR="0055216F" w:rsidRDefault="00700148">
            <w:pPr>
              <w:tabs>
                <w:tab w:val="center" w:pos="4819"/>
                <w:tab w:val="right" w:pos="9638"/>
              </w:tabs>
            </w:pPr>
            <w:r>
              <w:rPr>
                <w:rFonts w:ascii="Calibri" w:hAnsi="Calibri"/>
                <w:sz w:val="24"/>
                <w:szCs w:val="24"/>
              </w:rPr>
              <w:t>MEZZI E STRUMENTI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1821D192" w14:textId="77777777" w:rsidR="0055216F" w:rsidRDefault="0055216F">
            <w:pPr>
              <w:ind w:left="720"/>
            </w:pPr>
          </w:p>
          <w:p w14:paraId="64717EE4" w14:textId="77777777" w:rsidR="0055216F" w:rsidRDefault="00700148" w:rsidP="00D57E8E">
            <w:pPr>
              <w:numPr>
                <w:ilvl w:val="0"/>
                <w:numId w:val="80"/>
              </w:numPr>
            </w:pPr>
            <w:r>
              <w:rPr>
                <w:rFonts w:ascii="Calibri" w:hAnsi="Calibri"/>
              </w:rPr>
              <w:t>Materiale didattico fornito dalla docente</w:t>
            </w:r>
          </w:p>
          <w:p w14:paraId="711DE6A6" w14:textId="77777777" w:rsidR="0055216F" w:rsidRDefault="00700148" w:rsidP="00D57E8E">
            <w:pPr>
              <w:numPr>
                <w:ilvl w:val="0"/>
                <w:numId w:val="80"/>
              </w:numPr>
            </w:pPr>
            <w:r>
              <w:rPr>
                <w:rFonts w:ascii="Calibri" w:hAnsi="Calibri"/>
              </w:rPr>
              <w:t xml:space="preserve">Normativa di </w:t>
            </w:r>
            <w:r>
              <w:rPr>
                <w:rFonts w:ascii="Calibri" w:hAnsi="Calibri"/>
              </w:rPr>
              <w:t>riferimento fornita dalla docente</w:t>
            </w:r>
          </w:p>
          <w:p w14:paraId="23267387" w14:textId="77777777" w:rsidR="0055216F" w:rsidRDefault="00700148" w:rsidP="00D57E8E">
            <w:pPr>
              <w:numPr>
                <w:ilvl w:val="0"/>
                <w:numId w:val="80"/>
              </w:numPr>
            </w:pPr>
            <w:r>
              <w:rPr>
                <w:rFonts w:ascii="Calibri" w:hAnsi="Calibri"/>
              </w:rPr>
              <w:t>Articoli giornalistici su temi di attualit</w:t>
            </w:r>
            <w:r>
              <w:rPr>
                <w:rFonts w:ascii="Calibri" w:hAnsi="Calibri"/>
              </w:rPr>
              <w:t xml:space="preserve">à </w:t>
            </w:r>
            <w:r>
              <w:rPr>
                <w:rFonts w:ascii="Calibri" w:hAnsi="Calibri"/>
              </w:rPr>
              <w:t>inerenti al percorso civico</w:t>
            </w:r>
          </w:p>
          <w:p w14:paraId="152ADA63" w14:textId="77777777" w:rsidR="0055216F" w:rsidRDefault="00700148" w:rsidP="00D57E8E">
            <w:pPr>
              <w:numPr>
                <w:ilvl w:val="0"/>
                <w:numId w:val="80"/>
              </w:numPr>
            </w:pPr>
            <w:r>
              <w:rPr>
                <w:rFonts w:ascii="Calibri" w:hAnsi="Calibri"/>
              </w:rPr>
              <w:t>Visione di video e documentari</w:t>
            </w:r>
          </w:p>
          <w:p w14:paraId="2808C15D" w14:textId="77777777" w:rsidR="0055216F" w:rsidRDefault="00700148" w:rsidP="00D57E8E">
            <w:pPr>
              <w:numPr>
                <w:ilvl w:val="0"/>
                <w:numId w:val="80"/>
              </w:numPr>
            </w:pPr>
            <w:r>
              <w:rPr>
                <w:rFonts w:ascii="Calibri" w:hAnsi="Calibri"/>
              </w:rPr>
              <w:t>Classroom</w:t>
            </w:r>
          </w:p>
          <w:p w14:paraId="72EEC581" w14:textId="77777777" w:rsidR="0055216F" w:rsidRDefault="00700148" w:rsidP="00D57E8E">
            <w:pPr>
              <w:numPr>
                <w:ilvl w:val="0"/>
                <w:numId w:val="80"/>
              </w:numPr>
            </w:pPr>
            <w:r>
              <w:rPr>
                <w:rFonts w:ascii="Calibri" w:hAnsi="Calibri"/>
              </w:rPr>
              <w:t>Smart TV</w:t>
            </w:r>
          </w:p>
          <w:p w14:paraId="4D1BD2F5" w14:textId="77777777" w:rsidR="0055216F" w:rsidRDefault="00700148" w:rsidP="00D57E8E">
            <w:pPr>
              <w:numPr>
                <w:ilvl w:val="0"/>
                <w:numId w:val="80"/>
              </w:numPr>
            </w:pPr>
            <w:r>
              <w:rPr>
                <w:rFonts w:ascii="Calibri" w:hAnsi="Calibri"/>
              </w:rPr>
              <w:t>Internet</w:t>
            </w:r>
          </w:p>
        </w:tc>
      </w:tr>
      <w:tr w:rsidR="0055216F" w14:paraId="3D14E6AB" w14:textId="77777777">
        <w:tblPrEx>
          <w:tblCellMar>
            <w:top w:w="0" w:type="dxa"/>
            <w:left w:w="0" w:type="dxa"/>
            <w:bottom w:w="0" w:type="dxa"/>
            <w:right w:w="0" w:type="dxa"/>
          </w:tblCellMar>
        </w:tblPrEx>
        <w:trPr>
          <w:trHeight w:val="148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2431B" w14:textId="77777777" w:rsidR="0055216F" w:rsidRDefault="00700148">
            <w:pPr>
              <w:tabs>
                <w:tab w:val="center" w:pos="4819"/>
                <w:tab w:val="right" w:pos="9638"/>
              </w:tabs>
            </w:pPr>
            <w:r>
              <w:rPr>
                <w:rFonts w:ascii="Calibri" w:hAnsi="Calibri"/>
                <w:sz w:val="24"/>
                <w:szCs w:val="24"/>
              </w:rPr>
              <w:t>VERIFICHE EFFETTUATE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46751E3A" w14:textId="77777777" w:rsidR="0055216F" w:rsidRDefault="0055216F">
            <w:pPr>
              <w:ind w:left="720"/>
            </w:pPr>
          </w:p>
          <w:p w14:paraId="1615727C" w14:textId="77777777" w:rsidR="0055216F" w:rsidRDefault="00700148" w:rsidP="00D57E8E">
            <w:pPr>
              <w:numPr>
                <w:ilvl w:val="0"/>
                <w:numId w:val="81"/>
              </w:numPr>
            </w:pPr>
            <w:r>
              <w:rPr>
                <w:rFonts w:ascii="Calibri" w:hAnsi="Calibri"/>
              </w:rPr>
              <w:t>Verifiche scritte semi-strutturate</w:t>
            </w:r>
          </w:p>
          <w:p w14:paraId="4FD5C99A" w14:textId="77777777" w:rsidR="0055216F" w:rsidRDefault="00700148" w:rsidP="00D57E8E">
            <w:pPr>
              <w:numPr>
                <w:ilvl w:val="0"/>
                <w:numId w:val="81"/>
              </w:numPr>
            </w:pPr>
            <w:r>
              <w:rPr>
                <w:rFonts w:ascii="Calibri" w:hAnsi="Calibri"/>
              </w:rPr>
              <w:t>Verifiche orali</w:t>
            </w:r>
          </w:p>
          <w:p w14:paraId="57A3E885" w14:textId="77777777" w:rsidR="0055216F" w:rsidRDefault="00700148" w:rsidP="00D57E8E">
            <w:pPr>
              <w:numPr>
                <w:ilvl w:val="0"/>
                <w:numId w:val="81"/>
              </w:numPr>
            </w:pPr>
            <w:r>
              <w:rPr>
                <w:rFonts w:ascii="Calibri" w:hAnsi="Calibri"/>
              </w:rPr>
              <w:t xml:space="preserve">Analisi di </w:t>
            </w:r>
            <w:r>
              <w:rPr>
                <w:rFonts w:ascii="Calibri" w:hAnsi="Calibri"/>
              </w:rPr>
              <w:t>testi</w:t>
            </w:r>
          </w:p>
          <w:p w14:paraId="461C0C69" w14:textId="77777777" w:rsidR="0055216F" w:rsidRDefault="00700148" w:rsidP="00D57E8E">
            <w:pPr>
              <w:numPr>
                <w:ilvl w:val="0"/>
                <w:numId w:val="81"/>
              </w:numPr>
            </w:pPr>
            <w:r>
              <w:rPr>
                <w:rFonts w:ascii="Calibri" w:hAnsi="Calibri"/>
              </w:rPr>
              <w:t>Attivit</w:t>
            </w:r>
            <w:r>
              <w:rPr>
                <w:rFonts w:ascii="Calibri" w:hAnsi="Calibri"/>
              </w:rPr>
              <w:t xml:space="preserve">à </w:t>
            </w:r>
            <w:r>
              <w:rPr>
                <w:rFonts w:ascii="Calibri" w:hAnsi="Calibri"/>
              </w:rPr>
              <w:t>di problem solving</w:t>
            </w:r>
          </w:p>
        </w:tc>
      </w:tr>
      <w:tr w:rsidR="0055216F" w14:paraId="0C6B946F" w14:textId="77777777">
        <w:tblPrEx>
          <w:tblCellMar>
            <w:top w:w="0" w:type="dxa"/>
            <w:left w:w="0" w:type="dxa"/>
            <w:bottom w:w="0" w:type="dxa"/>
            <w:right w:w="0" w:type="dxa"/>
          </w:tblCellMar>
        </w:tblPrEx>
        <w:trPr>
          <w:trHeight w:val="144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215BF"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2D69223F" w14:textId="77777777" w:rsidR="0055216F" w:rsidRDefault="0055216F">
            <w:pPr>
              <w:ind w:left="720"/>
              <w:jc w:val="both"/>
            </w:pPr>
          </w:p>
          <w:p w14:paraId="355386E8" w14:textId="77777777" w:rsidR="0055216F" w:rsidRDefault="00700148" w:rsidP="00D57E8E">
            <w:pPr>
              <w:numPr>
                <w:ilvl w:val="0"/>
                <w:numId w:val="82"/>
              </w:numPr>
              <w:jc w:val="both"/>
            </w:pPr>
            <w:r>
              <w:rPr>
                <w:rFonts w:ascii="Calibri" w:hAnsi="Calibri"/>
              </w:rPr>
              <w:t>Modalit</w:t>
            </w:r>
            <w:r>
              <w:rPr>
                <w:rFonts w:ascii="Calibri" w:hAnsi="Calibri"/>
              </w:rPr>
              <w:t xml:space="preserve">à </w:t>
            </w:r>
            <w:r>
              <w:rPr>
                <w:rFonts w:ascii="Calibri" w:hAnsi="Calibri"/>
              </w:rPr>
              <w:t>di valutazione secondo la rubrica di valutazione di Educazione civica allegata al PTOF di Istituto</w:t>
            </w:r>
          </w:p>
          <w:p w14:paraId="606B38B6" w14:textId="77777777" w:rsidR="0055216F" w:rsidRDefault="0055216F">
            <w:pPr>
              <w:ind w:left="720"/>
              <w:jc w:val="both"/>
            </w:pPr>
          </w:p>
        </w:tc>
      </w:tr>
      <w:tr w:rsidR="0055216F" w14:paraId="493480EF" w14:textId="77777777">
        <w:tblPrEx>
          <w:tblCellMar>
            <w:top w:w="0" w:type="dxa"/>
            <w:left w:w="0" w:type="dxa"/>
            <w:bottom w:w="0" w:type="dxa"/>
            <w:right w:w="0" w:type="dxa"/>
          </w:tblCellMar>
        </w:tblPrEx>
        <w:trPr>
          <w:trHeight w:val="122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A1289" w14:textId="77777777" w:rsidR="0055216F" w:rsidRDefault="00700148">
            <w:pPr>
              <w:tabs>
                <w:tab w:val="center" w:pos="4819"/>
                <w:tab w:val="right" w:pos="9638"/>
              </w:tabs>
            </w:pPr>
            <w:r>
              <w:rPr>
                <w:rFonts w:ascii="Calibri" w:hAnsi="Calibri"/>
                <w:sz w:val="24"/>
                <w:szCs w:val="24"/>
              </w:rPr>
              <w:t>CRITERI 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6715CBB0" w14:textId="77777777" w:rsidR="0055216F" w:rsidRDefault="0055216F">
            <w:pPr>
              <w:ind w:left="720"/>
              <w:jc w:val="both"/>
            </w:pPr>
          </w:p>
          <w:p w14:paraId="4A340870" w14:textId="77777777" w:rsidR="0055216F" w:rsidRDefault="00700148" w:rsidP="00D57E8E">
            <w:pPr>
              <w:numPr>
                <w:ilvl w:val="0"/>
                <w:numId w:val="83"/>
              </w:numPr>
              <w:jc w:val="both"/>
            </w:pPr>
            <w:r>
              <w:rPr>
                <w:rFonts w:ascii="Calibri" w:hAnsi="Calibri"/>
              </w:rPr>
              <w:t xml:space="preserve">Criteri di valutazione basati sulle competenze </w:t>
            </w:r>
            <w:r>
              <w:rPr>
                <w:rFonts w:ascii="Calibri" w:hAnsi="Calibri"/>
              </w:rPr>
              <w:t>acquisite dagli studenti in termini di conoscenze, abilit</w:t>
            </w:r>
            <w:r>
              <w:rPr>
                <w:rFonts w:ascii="Calibri" w:hAnsi="Calibri"/>
              </w:rPr>
              <w:t xml:space="preserve">à </w:t>
            </w:r>
            <w:r>
              <w:rPr>
                <w:rFonts w:ascii="Calibri" w:hAnsi="Calibri"/>
              </w:rPr>
              <w:t>e  atteggiamenti/comportamenti</w:t>
            </w:r>
          </w:p>
        </w:tc>
      </w:tr>
      <w:tr w:rsidR="0055216F" w14:paraId="75D7E5C0" w14:textId="77777777">
        <w:tblPrEx>
          <w:tblCellMar>
            <w:top w:w="0" w:type="dxa"/>
            <w:left w:w="0" w:type="dxa"/>
            <w:bottom w:w="0" w:type="dxa"/>
            <w:right w:w="0" w:type="dxa"/>
          </w:tblCellMar>
        </w:tblPrEx>
        <w:trPr>
          <w:trHeight w:val="2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E433F44" w14:textId="77777777" w:rsidR="0055216F" w:rsidRDefault="00700148">
            <w:pPr>
              <w:tabs>
                <w:tab w:val="center" w:pos="4819"/>
                <w:tab w:val="right" w:pos="9638"/>
              </w:tabs>
              <w:spacing w:before="120" w:after="120"/>
              <w:jc w:val="center"/>
            </w:pPr>
            <w:r>
              <w:rPr>
                <w:rFonts w:ascii="Calibri" w:hAnsi="Calibri"/>
                <w:b/>
                <w:bCs/>
                <w:i/>
                <w:iCs/>
                <w:sz w:val="24"/>
                <w:szCs w:val="24"/>
              </w:rPr>
              <w:t>PERCORSO CIVICO</w:t>
            </w:r>
          </w:p>
        </w:tc>
        <w:tc>
          <w:tcPr>
            <w:tcW w:w="252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4DF09DD"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517"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B8A4E5C" w14:textId="77777777" w:rsidR="0055216F" w:rsidRDefault="00700148">
            <w:pPr>
              <w:tabs>
                <w:tab w:val="center" w:pos="4819"/>
                <w:tab w:val="right" w:pos="9638"/>
              </w:tabs>
              <w:spacing w:before="120" w:after="120"/>
              <w:jc w:val="center"/>
            </w:pPr>
            <w:r>
              <w:rPr>
                <w:rFonts w:ascii="Calibri" w:hAnsi="Calibri"/>
                <w:b/>
                <w:bCs/>
                <w:i/>
                <w:iCs/>
                <w:sz w:val="24"/>
                <w:szCs w:val="24"/>
              </w:rPr>
              <w:t>OBIETTIVI</w:t>
            </w:r>
          </w:p>
        </w:tc>
        <w:tc>
          <w:tcPr>
            <w:tcW w:w="256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3ECE8A0" w14:textId="77777777" w:rsidR="0055216F" w:rsidRDefault="00700148">
            <w:pPr>
              <w:tabs>
                <w:tab w:val="center" w:pos="4819"/>
                <w:tab w:val="right" w:pos="9638"/>
              </w:tabs>
              <w:spacing w:before="120" w:after="120"/>
              <w:jc w:val="center"/>
            </w:pPr>
            <w:r>
              <w:rPr>
                <w:rFonts w:ascii="Calibri" w:hAnsi="Calibri"/>
                <w:b/>
                <w:bCs/>
                <w:i/>
                <w:iCs/>
                <w:sz w:val="24"/>
                <w:szCs w:val="24"/>
              </w:rPr>
              <w:t>CONTENUTI</w:t>
            </w:r>
          </w:p>
        </w:tc>
        <w:tc>
          <w:tcPr>
            <w:tcW w:w="16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2A52DB8" w14:textId="77777777" w:rsidR="0055216F" w:rsidRDefault="0055216F"/>
        </w:tc>
      </w:tr>
      <w:tr w:rsidR="0055216F" w14:paraId="2A3C921C" w14:textId="77777777">
        <w:tblPrEx>
          <w:tblCellMar>
            <w:top w:w="0" w:type="dxa"/>
            <w:left w:w="0" w:type="dxa"/>
            <w:bottom w:w="0" w:type="dxa"/>
            <w:right w:w="0" w:type="dxa"/>
          </w:tblCellMar>
        </w:tblPrEx>
        <w:trPr>
          <w:trHeight w:val="230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5E4E4" w14:textId="77777777" w:rsidR="0055216F" w:rsidRDefault="00700148">
            <w:pPr>
              <w:rPr>
                <w:rFonts w:ascii="Calibri" w:eastAsia="Calibri" w:hAnsi="Calibri" w:cs="Calibri"/>
                <w:b/>
                <w:bCs/>
              </w:rPr>
            </w:pPr>
            <w:r>
              <w:rPr>
                <w:rFonts w:ascii="Calibri" w:hAnsi="Calibri"/>
                <w:b/>
                <w:bCs/>
              </w:rPr>
              <w:t>IL CITTADINO DI OGGI</w:t>
            </w:r>
          </w:p>
          <w:p w14:paraId="6F7AFFA1" w14:textId="77777777" w:rsidR="0055216F" w:rsidRDefault="0055216F">
            <w:pPr>
              <w:rPr>
                <w:rFonts w:ascii="Calibri" w:eastAsia="Calibri" w:hAnsi="Calibri" w:cs="Calibri"/>
              </w:rPr>
            </w:pPr>
          </w:p>
          <w:p w14:paraId="5CADA69E" w14:textId="77777777" w:rsidR="0055216F" w:rsidRDefault="0055216F">
            <w:pPr>
              <w:rPr>
                <w:rFonts w:ascii="Calibri" w:eastAsia="Calibri" w:hAnsi="Calibri" w:cs="Calibri"/>
              </w:rPr>
            </w:pPr>
          </w:p>
          <w:p w14:paraId="0CDDE13B" w14:textId="77777777" w:rsidR="0055216F" w:rsidRDefault="00700148">
            <w:pPr>
              <w:rPr>
                <w:rFonts w:ascii="Calibri" w:eastAsia="Calibri" w:hAnsi="Calibri" w:cs="Calibri"/>
              </w:rPr>
            </w:pPr>
            <w:r>
              <w:rPr>
                <w:rFonts w:ascii="Calibri" w:hAnsi="Calibri"/>
              </w:rPr>
              <w:t>Ore previste: 33</w:t>
            </w:r>
          </w:p>
          <w:p w14:paraId="37164224" w14:textId="77777777" w:rsidR="0055216F" w:rsidRDefault="0055216F">
            <w:pPr>
              <w:rPr>
                <w:rFonts w:ascii="Calibri" w:eastAsia="Calibri" w:hAnsi="Calibri" w:cs="Calibri"/>
              </w:rPr>
            </w:pPr>
          </w:p>
          <w:p w14:paraId="6BF43146" w14:textId="77777777" w:rsidR="0055216F" w:rsidRDefault="00700148">
            <w:r>
              <w:rPr>
                <w:rFonts w:ascii="Calibri" w:hAnsi="Calibri"/>
              </w:rPr>
              <w:t>Ore effettuate: 33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32E3D" w14:textId="77777777" w:rsidR="0055216F" w:rsidRDefault="00700148">
            <w:r>
              <w:rPr>
                <w:rFonts w:ascii="Calibri" w:hAnsi="Calibri"/>
              </w:rPr>
              <w:t>Conoscere l</w:t>
            </w:r>
            <w:r>
              <w:rPr>
                <w:rFonts w:ascii="Calibri" w:hAnsi="Calibri"/>
              </w:rPr>
              <w:t>’</w:t>
            </w:r>
            <w:r>
              <w:rPr>
                <w:rFonts w:ascii="Calibri" w:hAnsi="Calibri"/>
              </w:rPr>
              <w:t xml:space="preserve">organizzazione costituzionale ed </w:t>
            </w:r>
            <w:r>
              <w:rPr>
                <w:rFonts w:ascii="Calibri" w:hAnsi="Calibri"/>
              </w:rPr>
              <w:t>amministrativa del nostro Paese per rispondere ai propri doveri di cittadino ed esercitare con consapevolezza i propri diritti politici a livello territoriale e nazionale.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18B8B" w14:textId="77777777" w:rsidR="0055216F" w:rsidRDefault="00700148">
            <w:r>
              <w:rPr>
                <w:rFonts w:ascii="Calibri" w:hAnsi="Calibri"/>
              </w:rPr>
              <w:t>Sviluppare il pensiero critico e la risoluzione di problemi.</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2FB82" w14:textId="77777777" w:rsidR="0055216F" w:rsidRDefault="00700148">
            <w:r>
              <w:rPr>
                <w:rFonts w:ascii="Calibri" w:hAnsi="Calibri"/>
              </w:rPr>
              <w:t>Il cittadino di oggi e l</w:t>
            </w:r>
            <w:r>
              <w:rPr>
                <w:rFonts w:ascii="Calibri" w:hAnsi="Calibri"/>
              </w:rPr>
              <w:t>’</w:t>
            </w:r>
            <w:r>
              <w:rPr>
                <w:rFonts w:ascii="Calibri" w:hAnsi="Calibri"/>
              </w:rPr>
              <w:t>insegnamento dell</w:t>
            </w:r>
            <w:r>
              <w:rPr>
                <w:rFonts w:ascii="Calibri" w:hAnsi="Calibri"/>
              </w:rPr>
              <w:t>’</w:t>
            </w:r>
            <w:r>
              <w:rPr>
                <w:rFonts w:ascii="Calibri" w:hAnsi="Calibri"/>
              </w:rPr>
              <w:t>Educazione civica nelle scuole: la legge n. 92/2019 e i suoi precedenti.</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7C6783EA" w14:textId="77777777" w:rsidR="0055216F" w:rsidRDefault="0055216F"/>
        </w:tc>
      </w:tr>
      <w:tr w:rsidR="0055216F" w14:paraId="354235FD" w14:textId="77777777">
        <w:tblPrEx>
          <w:tblCellMar>
            <w:top w:w="0" w:type="dxa"/>
            <w:left w:w="0" w:type="dxa"/>
            <w:bottom w:w="0" w:type="dxa"/>
            <w:right w:w="0" w:type="dxa"/>
          </w:tblCellMar>
        </w:tblPrEx>
        <w:trPr>
          <w:trHeight w:val="3120"/>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DF770"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A7787" w14:textId="77777777" w:rsidR="0055216F" w:rsidRDefault="00700148">
            <w:pPr>
              <w:spacing w:after="120"/>
            </w:pPr>
            <w:r>
              <w:rPr>
                <w:rFonts w:ascii="Calibri" w:hAnsi="Calibri"/>
              </w:rPr>
              <w:t>Conoscere i valori che ispirano gli ordinamenti comunitari e internazionali, nonch</w:t>
            </w:r>
            <w:r>
              <w:rPr>
                <w:rFonts w:ascii="Calibri" w:hAnsi="Calibri"/>
              </w:rPr>
              <w:t xml:space="preserve">é </w:t>
            </w:r>
            <w:r>
              <w:rPr>
                <w:rFonts w:ascii="Calibri" w:hAnsi="Calibri"/>
              </w:rPr>
              <w:t>i loro compiti e funzioni essenziali.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48FC" w14:textId="77777777" w:rsidR="0055216F" w:rsidRDefault="00700148">
            <w:r>
              <w:rPr>
                <w:rFonts w:ascii="Calibri" w:hAnsi="Calibri"/>
              </w:rPr>
              <w:t xml:space="preserve">Impegnarsi per conseguire un </w:t>
            </w:r>
            <w:r>
              <w:rPr>
                <w:rFonts w:ascii="Calibri" w:hAnsi="Calibri"/>
              </w:rPr>
              <w:t>interesse comune.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EEAD" w14:textId="77777777" w:rsidR="0055216F" w:rsidRDefault="00700148">
            <w:pPr>
              <w:spacing w:line="259" w:lineRule="auto"/>
              <w:rPr>
                <w:rFonts w:ascii="Calibri" w:eastAsia="Calibri" w:hAnsi="Calibri" w:cs="Calibri"/>
              </w:rPr>
            </w:pPr>
            <w:r>
              <w:rPr>
                <w:rFonts w:ascii="Calibri" w:hAnsi="Calibri"/>
              </w:rPr>
              <w:t>Gli elementi costitutivi ed identificativi dello Stato.</w:t>
            </w:r>
          </w:p>
          <w:p w14:paraId="7C751186" w14:textId="77777777" w:rsidR="0055216F" w:rsidRDefault="00700148">
            <w:pPr>
              <w:rPr>
                <w:rFonts w:ascii="Calibri" w:eastAsia="Calibri" w:hAnsi="Calibri" w:cs="Calibri"/>
              </w:rPr>
            </w:pPr>
            <w:r>
              <w:rPr>
                <w:rFonts w:ascii="Calibri" w:hAnsi="Calibri"/>
              </w:rPr>
              <w:t xml:space="preserve">La cittadinanza e i modi di acquisizione della cittadinanza italiana: la legge n. 91/1992 e le recenti proposte di modifica dirette ad ampliare le ipotesi di acquisto della </w:t>
            </w:r>
            <w:r>
              <w:rPr>
                <w:rFonts w:ascii="Calibri" w:hAnsi="Calibri"/>
              </w:rPr>
              <w:t>cittadinanza italiana.</w:t>
            </w:r>
          </w:p>
          <w:p w14:paraId="322E481A" w14:textId="77777777" w:rsidR="0055216F" w:rsidRDefault="00700148">
            <w:r>
              <w:rPr>
                <w:rFonts w:ascii="Calibri" w:hAnsi="Calibri"/>
              </w:rPr>
              <w:t>Ius sanguinis, ius soli e ius scholae (o culturae).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3490E231" w14:textId="77777777" w:rsidR="0055216F" w:rsidRDefault="0055216F"/>
        </w:tc>
      </w:tr>
      <w:tr w:rsidR="0055216F" w14:paraId="78925549" w14:textId="77777777">
        <w:tblPrEx>
          <w:tblCellMar>
            <w:top w:w="0" w:type="dxa"/>
            <w:left w:w="0" w:type="dxa"/>
            <w:bottom w:w="0" w:type="dxa"/>
            <w:right w:w="0" w:type="dxa"/>
          </w:tblCellMar>
        </w:tblPrEx>
        <w:trPr>
          <w:trHeight w:val="2945"/>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DE9A0"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87A3D" w14:textId="77777777" w:rsidR="0055216F" w:rsidRDefault="00700148">
            <w:pPr>
              <w:spacing w:after="120"/>
            </w:pPr>
            <w:r>
              <w:rPr>
                <w:rFonts w:ascii="Calibri" w:hAnsi="Calibri"/>
              </w:rPr>
              <w:t>Essere consapevoli del valore e delle regole della vita democratica anche attraverso l</w:t>
            </w:r>
            <w:r>
              <w:rPr>
                <w:rFonts w:ascii="Calibri" w:hAnsi="Calibri"/>
              </w:rPr>
              <w:t>’</w:t>
            </w:r>
            <w:r>
              <w:rPr>
                <w:rFonts w:ascii="Calibri" w:hAnsi="Calibri"/>
              </w:rPr>
              <w:t>approfondimento degli elementi fondamentali del diritto che la regolano.</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4B33" w14:textId="77777777" w:rsidR="0055216F" w:rsidRDefault="00700148">
            <w:r>
              <w:rPr>
                <w:rFonts w:ascii="Calibri" w:hAnsi="Calibri"/>
              </w:rPr>
              <w:t xml:space="preserve">Accedere in </w:t>
            </w:r>
            <w:r>
              <w:rPr>
                <w:rFonts w:ascii="Calibri" w:hAnsi="Calibri"/>
              </w:rPr>
              <w:t>maniera critica ai mezzi di comunicazione, interpretarli ed interagire con essi.</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E9F2" w14:textId="77777777" w:rsidR="0055216F" w:rsidRDefault="00700148">
            <w:pPr>
              <w:spacing w:line="259" w:lineRule="auto"/>
              <w:rPr>
                <w:rFonts w:ascii="Calibri" w:eastAsia="Calibri" w:hAnsi="Calibri" w:cs="Calibri"/>
              </w:rPr>
            </w:pPr>
            <w:r>
              <w:rPr>
                <w:rFonts w:ascii="Calibri" w:hAnsi="Calibri"/>
              </w:rPr>
              <w:t xml:space="preserve">Uda </w:t>
            </w:r>
            <w:r>
              <w:rPr>
                <w:rFonts w:ascii="Calibri" w:hAnsi="Calibri"/>
              </w:rPr>
              <w:t>“</w:t>
            </w:r>
            <w:r>
              <w:rPr>
                <w:rFonts w:ascii="Calibri" w:hAnsi="Calibri"/>
              </w:rPr>
              <w:t>I conflitti</w:t>
            </w:r>
            <w:r>
              <w:rPr>
                <w:rFonts w:ascii="Calibri" w:hAnsi="Calibri"/>
              </w:rPr>
              <w:t>”</w:t>
            </w:r>
            <w:r>
              <w:rPr>
                <w:rFonts w:ascii="Calibri" w:hAnsi="Calibri"/>
              </w:rPr>
              <w:t>:</w:t>
            </w:r>
          </w:p>
          <w:p w14:paraId="2D4EE406" w14:textId="77777777" w:rsidR="0055216F" w:rsidRDefault="00700148">
            <w:pPr>
              <w:spacing w:line="259" w:lineRule="auto"/>
              <w:rPr>
                <w:rFonts w:ascii="Calibri" w:eastAsia="Calibri" w:hAnsi="Calibri" w:cs="Calibri"/>
              </w:rPr>
            </w:pPr>
            <w:r>
              <w:rPr>
                <w:rFonts w:ascii="Calibri" w:hAnsi="Calibri"/>
              </w:rPr>
              <w:t>- Il ripudio della guerra e il principio pacifista nella Costituzione italiana: gli artt. 11-52-78-87 c.9 Cost. e l</w:t>
            </w:r>
            <w:r>
              <w:rPr>
                <w:rFonts w:ascii="Calibri" w:hAnsi="Calibri"/>
              </w:rPr>
              <w:t>’</w:t>
            </w:r>
            <w:r>
              <w:rPr>
                <w:rFonts w:ascii="Calibri" w:hAnsi="Calibri"/>
              </w:rPr>
              <w:t>analisi del Goal 16 dell</w:t>
            </w:r>
            <w:r>
              <w:rPr>
                <w:rFonts w:ascii="Calibri" w:hAnsi="Calibri"/>
              </w:rPr>
              <w:t>’</w:t>
            </w:r>
            <w:r>
              <w:rPr>
                <w:rFonts w:ascii="Calibri" w:hAnsi="Calibri"/>
              </w:rPr>
              <w:t xml:space="preserve">Agenda </w:t>
            </w:r>
            <w:r>
              <w:rPr>
                <w:rFonts w:ascii="Calibri" w:hAnsi="Calibri"/>
              </w:rPr>
              <w:t>2030;</w:t>
            </w:r>
          </w:p>
          <w:p w14:paraId="468E7E70" w14:textId="77777777" w:rsidR="0055216F" w:rsidRDefault="00700148">
            <w:r>
              <w:rPr>
                <w:rFonts w:ascii="Calibri" w:hAnsi="Calibri"/>
              </w:rPr>
              <w:t>- I crimini di guerra e il ruolo della Corte penale internazionale e della Corte internazionale di giustizia.</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63957ABB" w14:textId="77777777" w:rsidR="0055216F" w:rsidRDefault="0055216F"/>
        </w:tc>
      </w:tr>
      <w:tr w:rsidR="0055216F" w14:paraId="42D48DCB" w14:textId="77777777">
        <w:tblPrEx>
          <w:tblCellMar>
            <w:top w:w="0" w:type="dxa"/>
            <w:left w:w="0" w:type="dxa"/>
            <w:bottom w:w="0" w:type="dxa"/>
            <w:right w:w="0" w:type="dxa"/>
          </w:tblCellMar>
        </w:tblPrEx>
        <w:trPr>
          <w:trHeight w:val="178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ECD4E"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DF83" w14:textId="77777777" w:rsidR="0055216F" w:rsidRDefault="00700148">
            <w:pPr>
              <w:spacing w:after="120"/>
            </w:pPr>
            <w:r>
              <w:rPr>
                <w:rFonts w:ascii="Calibri" w:hAnsi="Calibri"/>
              </w:rPr>
              <w:t>Esercitare correttamente le modalit</w:t>
            </w:r>
            <w:r>
              <w:rPr>
                <w:rFonts w:ascii="Calibri" w:hAnsi="Calibri"/>
              </w:rPr>
              <w:t xml:space="preserve">à </w:t>
            </w:r>
            <w:r>
              <w:rPr>
                <w:rFonts w:ascii="Calibri" w:hAnsi="Calibri"/>
              </w:rPr>
              <w:t>di rappresentanza, di delega, di rispetto degli impegni assunti e fatti propri all</w:t>
            </w:r>
            <w:r>
              <w:rPr>
                <w:rFonts w:ascii="Calibri" w:hAnsi="Calibri"/>
              </w:rPr>
              <w:t>’</w:t>
            </w:r>
            <w:r>
              <w:rPr>
                <w:rFonts w:ascii="Calibri" w:hAnsi="Calibri"/>
              </w:rPr>
              <w:t>interno di diversi ambiti istituzionali e sociali.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96494"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46040" w14:textId="77777777" w:rsidR="0055216F" w:rsidRDefault="00700148">
            <w:r>
              <w:rPr>
                <w:rFonts w:ascii="Calibri" w:hAnsi="Calibri"/>
              </w:rPr>
              <w:t xml:space="preserve">Il cittadino di oggi e il valore della memoria: lettura di un passo de </w:t>
            </w:r>
            <w:r>
              <w:rPr>
                <w:rFonts w:ascii="Calibri" w:hAnsi="Calibri"/>
              </w:rPr>
              <w:t>“</w:t>
            </w:r>
            <w:r>
              <w:rPr>
                <w:rFonts w:ascii="Calibri" w:hAnsi="Calibri"/>
              </w:rPr>
              <w:t>La notte</w:t>
            </w:r>
            <w:r>
              <w:rPr>
                <w:rFonts w:ascii="Calibri" w:hAnsi="Calibri"/>
              </w:rPr>
              <w:t xml:space="preserve">” </w:t>
            </w:r>
            <w:r>
              <w:rPr>
                <w:rFonts w:ascii="Calibri" w:hAnsi="Calibri"/>
              </w:rPr>
              <w:t>di Elie Wiesel; riflessioni sulla Shoah e sul valore del giorno della memoria (legge n. 211/2000).</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012D52F7" w14:textId="77777777" w:rsidR="0055216F" w:rsidRDefault="0055216F"/>
        </w:tc>
      </w:tr>
      <w:tr w:rsidR="0055216F" w14:paraId="18B39877" w14:textId="77777777">
        <w:tblPrEx>
          <w:tblCellMar>
            <w:top w:w="0" w:type="dxa"/>
            <w:left w:w="0" w:type="dxa"/>
            <w:bottom w:w="0" w:type="dxa"/>
            <w:right w:w="0" w:type="dxa"/>
          </w:tblCellMar>
        </w:tblPrEx>
        <w:trPr>
          <w:trHeight w:val="100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08A33"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2A994" w14:textId="77777777" w:rsidR="0055216F" w:rsidRDefault="00700148">
            <w:pPr>
              <w:spacing w:after="120"/>
            </w:pPr>
            <w:r>
              <w:rPr>
                <w:rFonts w:ascii="Calibri" w:hAnsi="Calibri"/>
              </w:rPr>
              <w:t xml:space="preserve">Partecipare al dibattito </w:t>
            </w:r>
            <w:r>
              <w:rPr>
                <w:rFonts w:ascii="Calibri" w:hAnsi="Calibri"/>
              </w:rPr>
              <w:t>culturale.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9810"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7D0C" w14:textId="77777777" w:rsidR="0055216F" w:rsidRDefault="00700148">
            <w:r>
              <w:rPr>
                <w:rFonts w:ascii="Calibri" w:hAnsi="Calibri"/>
              </w:rPr>
              <w:t>Origine, struttura e caratteri della Costituzione italiana.</w:t>
            </w:r>
          </w:p>
          <w:p w14:paraId="6A480A07" w14:textId="77777777" w:rsidR="0055216F" w:rsidRDefault="00700148">
            <w:r>
              <w:rPr>
                <w:rFonts w:ascii="Calibri" w:hAnsi="Calibri"/>
              </w:rPr>
              <w:t>Il discorso di Piero Calamandrei agli studenti milanesi del 1955.</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68B5921F" w14:textId="77777777" w:rsidR="0055216F" w:rsidRDefault="0055216F"/>
        </w:tc>
      </w:tr>
      <w:tr w:rsidR="0055216F" w14:paraId="132283C7" w14:textId="77777777">
        <w:tblPrEx>
          <w:tblCellMar>
            <w:top w:w="0" w:type="dxa"/>
            <w:left w:w="0" w:type="dxa"/>
            <w:bottom w:w="0" w:type="dxa"/>
            <w:right w:w="0" w:type="dxa"/>
          </w:tblCellMar>
        </w:tblPrEx>
        <w:trPr>
          <w:trHeight w:val="2148"/>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CC19B"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2FDF" w14:textId="77777777" w:rsidR="0055216F" w:rsidRDefault="00700148">
            <w:pPr>
              <w:spacing w:after="120"/>
            </w:pPr>
            <w:r>
              <w:rPr>
                <w:rFonts w:ascii="Calibri" w:hAnsi="Calibri"/>
              </w:rPr>
              <w:t>Cogliere la complessit</w:t>
            </w:r>
            <w:r>
              <w:rPr>
                <w:rFonts w:ascii="Calibri" w:hAnsi="Calibri"/>
              </w:rPr>
              <w:t xml:space="preserve">à </w:t>
            </w:r>
            <w:r>
              <w:rPr>
                <w:rFonts w:ascii="Calibri" w:hAnsi="Calibri"/>
              </w:rPr>
              <w:t xml:space="preserve">dei problemi esistenziali. morali, politici, sociali, economici, e scientifici e </w:t>
            </w:r>
            <w:r>
              <w:rPr>
                <w:rFonts w:ascii="Calibri" w:hAnsi="Calibri"/>
              </w:rPr>
              <w:t>formulare risposte personali argomentate.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572AC"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D2991" w14:textId="77777777" w:rsidR="0055216F" w:rsidRDefault="00700148">
            <w:pPr>
              <w:spacing w:line="259" w:lineRule="auto"/>
              <w:rPr>
                <w:rFonts w:ascii="Calibri" w:eastAsia="Calibri" w:hAnsi="Calibri" w:cs="Calibri"/>
              </w:rPr>
            </w:pPr>
            <w:r>
              <w:rPr>
                <w:rFonts w:ascii="Calibri" w:hAnsi="Calibri"/>
              </w:rPr>
              <w:t>I principi fondamentali della Costituzione italiana.</w:t>
            </w:r>
          </w:p>
          <w:p w14:paraId="57D08DE5" w14:textId="77777777" w:rsidR="0055216F" w:rsidRDefault="00700148">
            <w:pPr>
              <w:spacing w:line="259" w:lineRule="auto"/>
              <w:rPr>
                <w:rFonts w:ascii="Calibri" w:eastAsia="Calibri" w:hAnsi="Calibri" w:cs="Calibri"/>
              </w:rPr>
            </w:pPr>
            <w:r>
              <w:rPr>
                <w:rFonts w:ascii="Calibri" w:hAnsi="Calibri"/>
              </w:rPr>
              <w:t>Il principio di uguaglianza e la parit</w:t>
            </w:r>
            <w:r>
              <w:rPr>
                <w:rFonts w:ascii="Calibri" w:hAnsi="Calibri"/>
              </w:rPr>
              <w:t xml:space="preserve">à </w:t>
            </w:r>
            <w:r>
              <w:rPr>
                <w:rFonts w:ascii="Calibri" w:hAnsi="Calibri"/>
              </w:rPr>
              <w:t>di genere.</w:t>
            </w:r>
          </w:p>
          <w:p w14:paraId="76E06B85" w14:textId="77777777" w:rsidR="0055216F" w:rsidRDefault="00700148">
            <w:pPr>
              <w:spacing w:line="259" w:lineRule="auto"/>
              <w:rPr>
                <w:rFonts w:ascii="Calibri" w:eastAsia="Calibri" w:hAnsi="Calibri" w:cs="Calibri"/>
              </w:rPr>
            </w:pPr>
            <w:r>
              <w:rPr>
                <w:rFonts w:ascii="Calibri" w:hAnsi="Calibri"/>
              </w:rPr>
              <w:t>Le donne dell</w:t>
            </w:r>
            <w:r>
              <w:rPr>
                <w:rFonts w:ascii="Calibri" w:hAnsi="Calibri"/>
              </w:rPr>
              <w:t>’</w:t>
            </w:r>
            <w:r>
              <w:rPr>
                <w:rFonts w:ascii="Calibri" w:hAnsi="Calibri"/>
              </w:rPr>
              <w:t>Assemblea Costituente e l</w:t>
            </w:r>
            <w:r>
              <w:rPr>
                <w:rFonts w:ascii="Calibri" w:hAnsi="Calibri"/>
              </w:rPr>
              <w:t>’</w:t>
            </w:r>
            <w:r>
              <w:rPr>
                <w:rFonts w:ascii="Calibri" w:hAnsi="Calibri"/>
              </w:rPr>
              <w:t>art. 3 Cost..</w:t>
            </w:r>
          </w:p>
          <w:p w14:paraId="1A89CBA6" w14:textId="77777777" w:rsidR="0055216F" w:rsidRDefault="00700148">
            <w:pPr>
              <w:spacing w:after="120"/>
            </w:pPr>
            <w:r>
              <w:rPr>
                <w:rFonts w:ascii="Calibri" w:hAnsi="Calibri"/>
              </w:rPr>
              <w:t xml:space="preserve">Il diritto al lavoro nella Costituzione </w:t>
            </w:r>
            <w:r>
              <w:rPr>
                <w:rFonts w:ascii="Calibri" w:hAnsi="Calibri"/>
              </w:rPr>
              <w:t>italiana.</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33565C5F" w14:textId="77777777" w:rsidR="0055216F" w:rsidRDefault="0055216F"/>
        </w:tc>
      </w:tr>
      <w:tr w:rsidR="0055216F" w14:paraId="3B287A54" w14:textId="77777777">
        <w:tblPrEx>
          <w:tblCellMar>
            <w:top w:w="0" w:type="dxa"/>
            <w:left w:w="0" w:type="dxa"/>
            <w:bottom w:w="0" w:type="dxa"/>
            <w:right w:w="0" w:type="dxa"/>
          </w:tblCellMar>
        </w:tblPrEx>
        <w:trPr>
          <w:trHeight w:val="157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625E9"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93377" w14:textId="77777777" w:rsidR="0055216F" w:rsidRDefault="00700148">
            <w:pPr>
              <w:spacing w:after="120"/>
            </w:pPr>
            <w:r>
              <w:rPr>
                <w:rFonts w:ascii="Calibri" w:hAnsi="Calibri"/>
              </w:rPr>
              <w:t>Esercitare i principi della cittadinanza digitale con competenza e coerenza rispetto al sistema integrato di valori che regolano la vita democratica.</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80B37"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2EC30" w14:textId="77777777" w:rsidR="0055216F" w:rsidRDefault="00700148">
            <w:pPr>
              <w:spacing w:line="259" w:lineRule="auto"/>
              <w:rPr>
                <w:rFonts w:ascii="Calibri" w:eastAsia="Calibri" w:hAnsi="Calibri" w:cs="Calibri"/>
              </w:rPr>
            </w:pPr>
            <w:r>
              <w:rPr>
                <w:rFonts w:ascii="Calibri" w:hAnsi="Calibri"/>
              </w:rPr>
              <w:t>Il diritto di voto. Breve storia dell</w:t>
            </w:r>
            <w:r>
              <w:rPr>
                <w:rFonts w:ascii="Calibri" w:hAnsi="Calibri"/>
              </w:rPr>
              <w:t>’</w:t>
            </w:r>
            <w:r>
              <w:rPr>
                <w:rFonts w:ascii="Calibri" w:hAnsi="Calibri"/>
              </w:rPr>
              <w:t>elettorato attivo dall</w:t>
            </w:r>
            <w:r>
              <w:rPr>
                <w:rFonts w:ascii="Calibri" w:hAnsi="Calibri"/>
              </w:rPr>
              <w:t>’</w:t>
            </w:r>
            <w:r>
              <w:rPr>
                <w:rFonts w:ascii="Calibri" w:hAnsi="Calibri"/>
              </w:rPr>
              <w:t>Unit</w:t>
            </w:r>
            <w:r>
              <w:rPr>
                <w:rFonts w:ascii="Calibri" w:hAnsi="Calibri"/>
              </w:rPr>
              <w:t xml:space="preserve">à </w:t>
            </w:r>
            <w:r>
              <w:rPr>
                <w:rFonts w:ascii="Calibri" w:hAnsi="Calibri"/>
              </w:rPr>
              <w:t>ad oggi.</w:t>
            </w:r>
          </w:p>
          <w:p w14:paraId="3ECBB18C" w14:textId="77777777" w:rsidR="0055216F" w:rsidRDefault="00700148">
            <w:pPr>
              <w:spacing w:after="120"/>
            </w:pPr>
            <w:r>
              <w:rPr>
                <w:rFonts w:ascii="Calibri" w:hAnsi="Calibri"/>
              </w:rPr>
              <w:t xml:space="preserve">La </w:t>
            </w:r>
            <w:r>
              <w:rPr>
                <w:rFonts w:ascii="Calibri" w:hAnsi="Calibri"/>
              </w:rPr>
              <w:t>revisione costituzionale dell</w:t>
            </w:r>
            <w:r>
              <w:rPr>
                <w:rFonts w:ascii="Calibri" w:hAnsi="Calibri"/>
              </w:rPr>
              <w:t>’</w:t>
            </w:r>
            <w:r>
              <w:rPr>
                <w:rFonts w:ascii="Calibri" w:hAnsi="Calibri"/>
              </w:rPr>
              <w:t>art. 58 Cost.: il voto dei diciottenni al Senato.</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276725F9" w14:textId="77777777" w:rsidR="0055216F" w:rsidRDefault="0055216F"/>
        </w:tc>
      </w:tr>
      <w:tr w:rsidR="0055216F" w14:paraId="23C9AEB5" w14:textId="77777777">
        <w:tblPrEx>
          <w:tblCellMar>
            <w:top w:w="0" w:type="dxa"/>
            <w:left w:w="0" w:type="dxa"/>
            <w:bottom w:w="0" w:type="dxa"/>
            <w:right w:w="0" w:type="dxa"/>
          </w:tblCellMar>
        </w:tblPrEx>
        <w:trPr>
          <w:trHeight w:val="780"/>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9BD30" w14:textId="77777777" w:rsidR="0055216F" w:rsidRDefault="0055216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B97A8" w14:textId="77777777" w:rsidR="0055216F" w:rsidRDefault="0055216F"/>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CADF" w14:textId="77777777" w:rsidR="0055216F" w:rsidRDefault="0055216F"/>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48164" w14:textId="77777777" w:rsidR="0055216F" w:rsidRDefault="00700148">
            <w:pPr>
              <w:spacing w:line="259" w:lineRule="auto"/>
            </w:pPr>
            <w:r>
              <w:rPr>
                <w:rFonts w:ascii="Calibri" w:hAnsi="Calibri"/>
              </w:rPr>
              <w:t>Le tre dimensioni della cittadinanza: nazionale, europea, globale.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5DE48B87" w14:textId="77777777" w:rsidR="0055216F" w:rsidRDefault="0055216F"/>
        </w:tc>
      </w:tr>
    </w:tbl>
    <w:p w14:paraId="0B40287A" w14:textId="77777777" w:rsidR="0055216F" w:rsidRDefault="0055216F">
      <w:pPr>
        <w:widowControl w:val="0"/>
        <w:jc w:val="center"/>
      </w:pPr>
    </w:p>
    <w:p w14:paraId="375D982D" w14:textId="77777777" w:rsidR="0055216F" w:rsidRDefault="0055216F">
      <w:pPr>
        <w:spacing w:before="120" w:after="120" w:line="276" w:lineRule="auto"/>
        <w:jc w:val="both"/>
        <w:rPr>
          <w:rFonts w:ascii="Calibri" w:eastAsia="Calibri" w:hAnsi="Calibri" w:cs="Calibri"/>
        </w:rPr>
      </w:pPr>
    </w:p>
    <w:p w14:paraId="1CA3D79B" w14:textId="77777777" w:rsidR="0055216F" w:rsidRDefault="0055216F">
      <w:pPr>
        <w:rPr>
          <w:rFonts w:ascii="Calibri" w:eastAsia="Calibri" w:hAnsi="Calibri" w:cs="Calibri"/>
        </w:rPr>
      </w:pPr>
    </w:p>
    <w:p w14:paraId="5493264E" w14:textId="77777777" w:rsidR="0055216F" w:rsidRDefault="0055216F">
      <w:pPr>
        <w:rPr>
          <w:rFonts w:ascii="Calibri" w:eastAsia="Calibri" w:hAnsi="Calibri" w:cs="Calibri"/>
          <w:sz w:val="24"/>
          <w:szCs w:val="24"/>
        </w:rPr>
      </w:pPr>
    </w:p>
    <w:p w14:paraId="2C3165BD" w14:textId="77777777" w:rsidR="0055216F" w:rsidRDefault="0055216F">
      <w:pPr>
        <w:spacing w:before="120" w:after="120" w:line="276" w:lineRule="auto"/>
        <w:jc w:val="both"/>
      </w:pPr>
    </w:p>
    <w:p w14:paraId="7E18D09C" w14:textId="77777777" w:rsidR="0055216F" w:rsidRDefault="00700148">
      <w:pPr>
        <w:spacing w:before="240" w:after="60"/>
        <w:outlineLvl w:val="0"/>
      </w:pPr>
      <w:r>
        <w:rPr>
          <w:rFonts w:ascii="Carlito" w:hAnsi="Carlito"/>
          <w:b/>
          <w:bCs/>
          <w:kern w:val="2"/>
          <w:sz w:val="32"/>
          <w:szCs w:val="32"/>
        </w:rPr>
        <w:t xml:space="preserve">  </w:t>
      </w:r>
      <w:r>
        <w:rPr>
          <w:rStyle w:val="Numeropagina"/>
          <w:rFonts w:ascii="Arial Unicode MS" w:hAnsi="Arial Unicode MS"/>
        </w:rPr>
        <w:br w:type="page"/>
      </w:r>
    </w:p>
    <w:p w14:paraId="1907DF6B" w14:textId="77777777" w:rsidR="0055216F" w:rsidRDefault="0055216F">
      <w:pPr>
        <w:spacing w:after="60"/>
        <w:outlineLvl w:val="0"/>
      </w:pPr>
    </w:p>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03"/>
        <w:gridCol w:w="2506"/>
        <w:gridCol w:w="2502"/>
        <w:gridCol w:w="2546"/>
        <w:gridCol w:w="223"/>
      </w:tblGrid>
      <w:tr w:rsidR="0055216F" w14:paraId="4FD12D02" w14:textId="77777777">
        <w:tblPrEx>
          <w:tblCellMar>
            <w:top w:w="0" w:type="dxa"/>
            <w:left w:w="0" w:type="dxa"/>
            <w:bottom w:w="0" w:type="dxa"/>
            <w:right w:w="0" w:type="dxa"/>
          </w:tblCellMar>
        </w:tblPrEx>
        <w:trPr>
          <w:trHeight w:val="1748"/>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E12D154" w14:textId="77777777" w:rsidR="0055216F" w:rsidRDefault="00700148">
            <w:pPr>
              <w:widowControl w:val="0"/>
              <w:tabs>
                <w:tab w:val="center" w:pos="4819"/>
                <w:tab w:val="right" w:pos="9638"/>
              </w:tabs>
              <w:spacing w:before="120" w:after="120"/>
              <w:jc w:val="center"/>
            </w:pPr>
            <w:r>
              <w:rPr>
                <w:rFonts w:ascii="Calibri" w:hAnsi="Calibri"/>
                <w:b/>
                <w:bCs/>
                <w:sz w:val="28"/>
                <w:szCs w:val="28"/>
              </w:rPr>
              <w:t>DISCIPLINA</w:t>
            </w:r>
          </w:p>
          <w:p w14:paraId="12F56BF8" w14:textId="77777777" w:rsidR="0055216F" w:rsidRDefault="00700148">
            <w:pPr>
              <w:widowControl w:val="0"/>
              <w:tabs>
                <w:tab w:val="center" w:pos="4819"/>
                <w:tab w:val="right" w:pos="9638"/>
              </w:tabs>
              <w:spacing w:before="120" w:after="120"/>
              <w:jc w:val="center"/>
            </w:pPr>
            <w:r>
              <w:rPr>
                <w:rFonts w:ascii="Calibri" w:hAnsi="Calibri"/>
                <w:b/>
                <w:bCs/>
                <w:sz w:val="28"/>
                <w:szCs w:val="28"/>
              </w:rPr>
              <w:t>Tecnologia Meccanica applicata</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C3BC482" w14:textId="77777777" w:rsidR="0055216F" w:rsidRDefault="00700148">
            <w:pPr>
              <w:widowControl w:val="0"/>
              <w:tabs>
                <w:tab w:val="center" w:pos="4819"/>
                <w:tab w:val="right" w:pos="9638"/>
              </w:tabs>
              <w:spacing w:before="120" w:after="120"/>
              <w:jc w:val="center"/>
            </w:pPr>
            <w:r>
              <w:rPr>
                <w:rFonts w:ascii="Calibri" w:hAnsi="Calibri"/>
                <w:b/>
                <w:bCs/>
                <w:sz w:val="28"/>
                <w:szCs w:val="28"/>
              </w:rPr>
              <w:t>DOCENTE</w:t>
            </w:r>
          </w:p>
          <w:p w14:paraId="4BEEB101" w14:textId="77777777" w:rsidR="0055216F" w:rsidRDefault="00700148">
            <w:pPr>
              <w:widowControl w:val="0"/>
              <w:tabs>
                <w:tab w:val="center" w:pos="4819"/>
                <w:tab w:val="right" w:pos="9638"/>
              </w:tabs>
              <w:spacing w:before="120" w:after="120"/>
              <w:jc w:val="center"/>
            </w:pPr>
            <w:r>
              <w:rPr>
                <w:rFonts w:ascii="Calibri" w:hAnsi="Calibri"/>
                <w:b/>
                <w:bCs/>
                <w:sz w:val="28"/>
                <w:szCs w:val="28"/>
              </w:rPr>
              <w:t>Prof. Domenico Di Sabato</w:t>
            </w:r>
          </w:p>
          <w:p w14:paraId="1F093DEB" w14:textId="77777777" w:rsidR="0055216F" w:rsidRDefault="00700148">
            <w:pPr>
              <w:tabs>
                <w:tab w:val="center" w:pos="4819"/>
                <w:tab w:val="right" w:pos="9638"/>
              </w:tabs>
              <w:spacing w:before="120" w:after="120"/>
              <w:jc w:val="center"/>
            </w:pPr>
            <w:r>
              <w:rPr>
                <w:rFonts w:ascii="Calibri" w:hAnsi="Calibri"/>
                <w:b/>
                <w:bCs/>
                <w:sz w:val="28"/>
                <w:szCs w:val="28"/>
              </w:rPr>
              <w:t>CO-DOCENTE</w:t>
            </w:r>
          </w:p>
          <w:p w14:paraId="40992FF2" w14:textId="77777777" w:rsidR="0055216F" w:rsidRDefault="00700148">
            <w:pPr>
              <w:tabs>
                <w:tab w:val="center" w:pos="4819"/>
                <w:tab w:val="right" w:pos="9638"/>
              </w:tabs>
              <w:spacing w:before="120" w:after="120"/>
              <w:jc w:val="center"/>
            </w:pPr>
            <w:r>
              <w:rPr>
                <w:rFonts w:ascii="Calibri" w:hAnsi="Calibri"/>
                <w:b/>
                <w:bCs/>
                <w:sz w:val="28"/>
                <w:szCs w:val="28"/>
              </w:rPr>
              <w:t>Prof. Davide Corchia Corchia</w:t>
            </w:r>
          </w:p>
        </w:tc>
      </w:tr>
      <w:tr w:rsidR="0055216F" w14:paraId="6208C25B" w14:textId="77777777">
        <w:tblPrEx>
          <w:tblCellMar>
            <w:top w:w="0" w:type="dxa"/>
            <w:left w:w="0" w:type="dxa"/>
            <w:bottom w:w="0" w:type="dxa"/>
            <w:right w:w="0" w:type="dxa"/>
          </w:tblCellMar>
        </w:tblPrEx>
        <w:trPr>
          <w:trHeight w:val="2683"/>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87441" w14:textId="77777777" w:rsidR="0055216F" w:rsidRDefault="00700148">
            <w:pPr>
              <w:widowControl w:val="0"/>
              <w:tabs>
                <w:tab w:val="center" w:pos="4819"/>
                <w:tab w:val="right" w:pos="9638"/>
              </w:tabs>
            </w:pPr>
            <w:r>
              <w:rPr>
                <w:rFonts w:ascii="Calibri" w:hAnsi="Calibri"/>
                <w:sz w:val="24"/>
                <w:szCs w:val="24"/>
              </w:rPr>
              <w:t>OBIETTIVI</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0A2E1" w14:textId="77777777" w:rsidR="0055216F" w:rsidRDefault="00700148" w:rsidP="00D57E8E">
            <w:pPr>
              <w:numPr>
                <w:ilvl w:val="0"/>
                <w:numId w:val="84"/>
              </w:numPr>
              <w:rPr>
                <w:b/>
                <w:bCs/>
                <w:i/>
                <w:iCs/>
                <w:kern w:val="2"/>
              </w:rPr>
            </w:pPr>
            <w:r>
              <w:rPr>
                <w:b/>
                <w:bCs/>
                <w:i/>
                <w:iCs/>
                <w:kern w:val="2"/>
              </w:rPr>
              <w:t>Individuare i carichi esterni agenti su semplici organi meccanici quantificandone l’intensità ( per es. sugli utensili)</w:t>
            </w:r>
            <w:r>
              <w:rPr>
                <w:b/>
                <w:bCs/>
                <w:i/>
                <w:iCs/>
                <w:kern w:val="2"/>
              </w:rPr>
              <w:br/>
            </w:r>
            <w:r>
              <w:rPr>
                <w:b/>
                <w:bCs/>
                <w:i/>
                <w:iCs/>
                <w:kern w:val="2"/>
              </w:rPr>
              <w:t xml:space="preserve">Schematizzare lo schema statico dell’organo meccanico-con l’indicazione delle </w:t>
            </w:r>
            <w:r>
              <w:rPr>
                <w:b/>
                <w:bCs/>
                <w:i/>
                <w:iCs/>
                <w:kern w:val="2"/>
              </w:rPr>
              <w:t>azioni e delle conseguenti reazioni</w:t>
            </w:r>
          </w:p>
          <w:p w14:paraId="69854D3B" w14:textId="77777777" w:rsidR="0055216F" w:rsidRDefault="00700148" w:rsidP="00D57E8E">
            <w:pPr>
              <w:pStyle w:val="Nessunaspaziatura"/>
              <w:widowControl w:val="0"/>
              <w:numPr>
                <w:ilvl w:val="0"/>
                <w:numId w:val="85"/>
              </w:numPr>
              <w:rPr>
                <w:sz w:val="20"/>
                <w:szCs w:val="20"/>
              </w:rPr>
            </w:pPr>
            <w:r>
              <w:rPr>
                <w:b/>
                <w:bCs/>
                <w:i/>
                <w:iCs/>
                <w:sz w:val="20"/>
                <w:szCs w:val="20"/>
              </w:rPr>
              <w:t>Scegliere la MUT in funzione della lavorazione</w:t>
            </w:r>
          </w:p>
          <w:p w14:paraId="39F0B2D1" w14:textId="77777777" w:rsidR="0055216F" w:rsidRDefault="00700148" w:rsidP="00D57E8E">
            <w:pPr>
              <w:pStyle w:val="Nessunaspaziatura"/>
              <w:widowControl w:val="0"/>
              <w:numPr>
                <w:ilvl w:val="0"/>
                <w:numId w:val="85"/>
              </w:numPr>
              <w:rPr>
                <w:sz w:val="20"/>
                <w:szCs w:val="20"/>
              </w:rPr>
            </w:pPr>
            <w:r>
              <w:rPr>
                <w:b/>
                <w:bCs/>
                <w:i/>
                <w:iCs/>
                <w:sz w:val="20"/>
                <w:szCs w:val="20"/>
              </w:rPr>
              <w:t>Ricavare, da manuali tecnici, le sedi per le linguette o chiavette. Dimensionare, con l’ausilio di manuali, le sedi per cuscinetti e bronzine.</w:t>
            </w:r>
          </w:p>
        </w:tc>
      </w:tr>
      <w:tr w:rsidR="0055216F" w14:paraId="6C481AB0" w14:textId="77777777">
        <w:tblPrEx>
          <w:tblCellMar>
            <w:top w:w="0" w:type="dxa"/>
            <w:left w:w="0" w:type="dxa"/>
            <w:bottom w:w="0" w:type="dxa"/>
            <w:right w:w="0" w:type="dxa"/>
          </w:tblCellMar>
        </w:tblPrEx>
        <w:trPr>
          <w:trHeight w:val="1926"/>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51360" w14:textId="77777777" w:rsidR="0055216F" w:rsidRDefault="00700148">
            <w:pPr>
              <w:widowControl w:val="0"/>
              <w:tabs>
                <w:tab w:val="center" w:pos="4819"/>
                <w:tab w:val="right" w:pos="9638"/>
              </w:tabs>
            </w:pPr>
            <w:r>
              <w:rPr>
                <w:rFonts w:ascii="Calibri" w:hAnsi="Calibri"/>
                <w:sz w:val="24"/>
                <w:szCs w:val="24"/>
              </w:rPr>
              <w:t>METODO DI LAVORO</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4F616" w14:textId="77777777" w:rsidR="0055216F" w:rsidRDefault="00700148" w:rsidP="00D57E8E">
            <w:pPr>
              <w:widowControl w:val="0"/>
              <w:numPr>
                <w:ilvl w:val="0"/>
                <w:numId w:val="86"/>
              </w:numPr>
              <w:spacing w:after="200"/>
            </w:pPr>
            <w:r>
              <w:rPr>
                <w:rFonts w:ascii="Calibri" w:hAnsi="Calibri"/>
              </w:rPr>
              <w:t>Tecniche fondate sul lavoro individuale, di coppia, di gruppo , tutoring</w:t>
            </w:r>
          </w:p>
          <w:p w14:paraId="31B163EA" w14:textId="77777777" w:rsidR="0055216F" w:rsidRDefault="00700148" w:rsidP="00D57E8E">
            <w:pPr>
              <w:widowControl w:val="0"/>
              <w:numPr>
                <w:ilvl w:val="0"/>
                <w:numId w:val="86"/>
              </w:numPr>
              <w:spacing w:after="200"/>
            </w:pPr>
            <w:r>
              <w:rPr>
                <w:rFonts w:ascii="Calibri" w:hAnsi="Calibri"/>
              </w:rPr>
              <w:t>Analisi di reali problematiche tecniche di difficolt</w:t>
            </w:r>
            <w:r>
              <w:rPr>
                <w:rFonts w:ascii="Calibri" w:hAnsi="Calibri"/>
              </w:rPr>
              <w:t xml:space="preserve">à </w:t>
            </w:r>
            <w:r>
              <w:rPr>
                <w:rFonts w:ascii="Calibri" w:hAnsi="Calibri"/>
              </w:rPr>
              <w:t>crescente, soluzioni basate sulle conoscenze acquisite.</w:t>
            </w:r>
          </w:p>
          <w:p w14:paraId="7D52CB24" w14:textId="77777777" w:rsidR="0055216F" w:rsidRDefault="00700148" w:rsidP="00D57E8E">
            <w:pPr>
              <w:widowControl w:val="0"/>
              <w:numPr>
                <w:ilvl w:val="0"/>
                <w:numId w:val="86"/>
              </w:numPr>
              <w:spacing w:after="200"/>
            </w:pPr>
            <w:r>
              <w:rPr>
                <w:rFonts w:ascii="Calibri" w:hAnsi="Calibri"/>
              </w:rPr>
              <w:t>Problem solving</w:t>
            </w:r>
          </w:p>
        </w:tc>
      </w:tr>
      <w:tr w:rsidR="0055216F" w14:paraId="1BF9F07E" w14:textId="77777777">
        <w:tblPrEx>
          <w:tblCellMar>
            <w:top w:w="0" w:type="dxa"/>
            <w:left w:w="0" w:type="dxa"/>
            <w:bottom w:w="0" w:type="dxa"/>
            <w:right w:w="0" w:type="dxa"/>
          </w:tblCellMar>
        </w:tblPrEx>
        <w:trPr>
          <w:trHeight w:val="742"/>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4C075" w14:textId="77777777" w:rsidR="0055216F" w:rsidRDefault="00700148">
            <w:pPr>
              <w:widowControl w:val="0"/>
              <w:tabs>
                <w:tab w:val="center" w:pos="4819"/>
                <w:tab w:val="right" w:pos="9638"/>
              </w:tabs>
            </w:pPr>
            <w:r>
              <w:rPr>
                <w:rFonts w:ascii="Calibri" w:hAnsi="Calibri"/>
                <w:sz w:val="24"/>
                <w:szCs w:val="24"/>
              </w:rPr>
              <w:t>MEZZI E STRUMENTI</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81F58" w14:textId="77777777" w:rsidR="0055216F" w:rsidRDefault="00700148" w:rsidP="00D57E8E">
            <w:pPr>
              <w:widowControl w:val="0"/>
              <w:numPr>
                <w:ilvl w:val="0"/>
                <w:numId w:val="87"/>
              </w:numPr>
            </w:pPr>
            <w:r>
              <w:rPr>
                <w:rFonts w:ascii="Calibri" w:hAnsi="Calibri"/>
              </w:rPr>
              <w:t>Lezione frontale.</w:t>
            </w:r>
          </w:p>
          <w:p w14:paraId="5F6760D0" w14:textId="77777777" w:rsidR="0055216F" w:rsidRDefault="00700148" w:rsidP="00D57E8E">
            <w:pPr>
              <w:widowControl w:val="0"/>
              <w:numPr>
                <w:ilvl w:val="0"/>
                <w:numId w:val="87"/>
              </w:numPr>
            </w:pPr>
            <w:r>
              <w:rPr>
                <w:rFonts w:ascii="Calibri" w:hAnsi="Calibri"/>
              </w:rPr>
              <w:t xml:space="preserve">Uso del libro di testo, di </w:t>
            </w:r>
            <w:r>
              <w:rPr>
                <w:rFonts w:ascii="Calibri" w:hAnsi="Calibri"/>
              </w:rPr>
              <w:t>fotocopie, di manuali</w:t>
            </w:r>
          </w:p>
        </w:tc>
      </w:tr>
      <w:tr w:rsidR="0055216F" w14:paraId="364DA797" w14:textId="77777777">
        <w:tblPrEx>
          <w:tblCellMar>
            <w:top w:w="0" w:type="dxa"/>
            <w:left w:w="0" w:type="dxa"/>
            <w:bottom w:w="0" w:type="dxa"/>
            <w:right w:w="0" w:type="dxa"/>
          </w:tblCellMar>
        </w:tblPrEx>
        <w:trPr>
          <w:trHeight w:val="1262"/>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BDEF3" w14:textId="77777777" w:rsidR="0055216F" w:rsidRDefault="00700148">
            <w:pPr>
              <w:widowControl w:val="0"/>
              <w:tabs>
                <w:tab w:val="center" w:pos="4819"/>
                <w:tab w:val="right" w:pos="9638"/>
              </w:tabs>
            </w:pPr>
            <w:r>
              <w:rPr>
                <w:rFonts w:ascii="Calibri" w:hAnsi="Calibri"/>
                <w:sz w:val="24"/>
                <w:szCs w:val="24"/>
              </w:rPr>
              <w:t>VERIFICHE EFFETTUATE</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4ED90" w14:textId="77777777" w:rsidR="0055216F" w:rsidRDefault="00700148" w:rsidP="00D57E8E">
            <w:pPr>
              <w:widowControl w:val="0"/>
              <w:numPr>
                <w:ilvl w:val="0"/>
                <w:numId w:val="88"/>
              </w:numPr>
            </w:pPr>
            <w:r>
              <w:rPr>
                <w:rFonts w:ascii="Calibri" w:hAnsi="Calibri"/>
              </w:rPr>
              <w:t>Prove scritte strutturate e semi strutturate .</w:t>
            </w:r>
          </w:p>
          <w:p w14:paraId="6D4A8C9E" w14:textId="77777777" w:rsidR="0055216F" w:rsidRDefault="00700148" w:rsidP="00D57E8E">
            <w:pPr>
              <w:widowControl w:val="0"/>
              <w:numPr>
                <w:ilvl w:val="0"/>
                <w:numId w:val="88"/>
              </w:numPr>
            </w:pPr>
            <w:r>
              <w:rPr>
                <w:rFonts w:ascii="Calibri" w:hAnsi="Calibri"/>
              </w:rPr>
              <w:t>Verifiche orali consistenti in  semplici analisi di problemi tecnici reali.</w:t>
            </w:r>
          </w:p>
          <w:p w14:paraId="60018B66" w14:textId="77777777" w:rsidR="0055216F" w:rsidRDefault="00700148" w:rsidP="00D57E8E">
            <w:pPr>
              <w:widowControl w:val="0"/>
              <w:numPr>
                <w:ilvl w:val="0"/>
                <w:numId w:val="88"/>
              </w:numPr>
            </w:pPr>
            <w:r>
              <w:rPr>
                <w:rFonts w:ascii="Calibri" w:hAnsi="Calibri"/>
              </w:rPr>
              <w:t>Risposte singole scritte su argomenti studiati.</w:t>
            </w:r>
          </w:p>
        </w:tc>
      </w:tr>
      <w:tr w:rsidR="0055216F" w14:paraId="32931C7C" w14:textId="77777777">
        <w:tblPrEx>
          <w:tblCellMar>
            <w:top w:w="0" w:type="dxa"/>
            <w:left w:w="0" w:type="dxa"/>
            <w:bottom w:w="0" w:type="dxa"/>
            <w:right w:w="0" w:type="dxa"/>
          </w:tblCellMar>
        </w:tblPrEx>
        <w:trPr>
          <w:trHeight w:val="510"/>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1608" w14:textId="77777777" w:rsidR="0055216F" w:rsidRDefault="00700148">
            <w:pPr>
              <w:widowControl w:val="0"/>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12A5D" w14:textId="77777777" w:rsidR="0055216F" w:rsidRDefault="00700148" w:rsidP="00D57E8E">
            <w:pPr>
              <w:pStyle w:val="Standard1"/>
              <w:widowControl w:val="0"/>
              <w:numPr>
                <w:ilvl w:val="0"/>
                <w:numId w:val="89"/>
              </w:numPr>
              <w:spacing w:after="160"/>
              <w:jc w:val="both"/>
              <w:rPr>
                <w:b/>
                <w:bCs/>
              </w:rPr>
            </w:pPr>
            <w:r>
              <w:rPr>
                <w:rFonts w:ascii="Calibri" w:hAnsi="Calibri"/>
                <w:b/>
                <w:bCs/>
              </w:rPr>
              <w:t>interrogazioni. Test strutturati misti, questionari, soluzione di esercizi e problemi</w:t>
            </w:r>
          </w:p>
        </w:tc>
      </w:tr>
      <w:tr w:rsidR="0055216F" w14:paraId="2F13F359" w14:textId="77777777">
        <w:tblPrEx>
          <w:tblCellMar>
            <w:top w:w="0" w:type="dxa"/>
            <w:left w:w="0" w:type="dxa"/>
            <w:bottom w:w="0" w:type="dxa"/>
            <w:right w:w="0" w:type="dxa"/>
          </w:tblCellMar>
        </w:tblPrEx>
        <w:trPr>
          <w:trHeight w:val="486"/>
          <w:jc w:val="center"/>
        </w:trPr>
        <w:tc>
          <w:tcPr>
            <w:tcW w:w="5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88DB3" w14:textId="77777777" w:rsidR="0055216F" w:rsidRDefault="00700148">
            <w:pPr>
              <w:widowControl w:val="0"/>
              <w:tabs>
                <w:tab w:val="center" w:pos="4819"/>
                <w:tab w:val="right" w:pos="9638"/>
              </w:tabs>
            </w:pPr>
            <w:r>
              <w:rPr>
                <w:rFonts w:ascii="Calibri" w:hAnsi="Calibri"/>
                <w:sz w:val="24"/>
                <w:szCs w:val="24"/>
              </w:rPr>
              <w:t>CRITERI DI VALUTAZIONE</w:t>
            </w:r>
          </w:p>
        </w:tc>
        <w:tc>
          <w:tcPr>
            <w:tcW w:w="52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0DEE6" w14:textId="77777777" w:rsidR="0055216F" w:rsidRDefault="00700148" w:rsidP="00D57E8E">
            <w:pPr>
              <w:widowControl w:val="0"/>
              <w:numPr>
                <w:ilvl w:val="0"/>
                <w:numId w:val="90"/>
              </w:numPr>
              <w:jc w:val="both"/>
            </w:pPr>
            <w:r>
              <w:rPr>
                <w:rFonts w:ascii="Calibri" w:hAnsi="Calibri"/>
              </w:rPr>
              <w:t>Si tiene conto dell</w:t>
            </w:r>
            <w:r>
              <w:rPr>
                <w:rFonts w:ascii="Calibri" w:hAnsi="Calibri"/>
              </w:rPr>
              <w:t>’</w:t>
            </w:r>
            <w:r>
              <w:rPr>
                <w:rFonts w:ascii="Calibri" w:hAnsi="Calibri"/>
              </w:rPr>
              <w:t>impegno, la partecipazione e la progressione rispetto ai livelli di partenza.</w:t>
            </w:r>
          </w:p>
        </w:tc>
      </w:tr>
      <w:tr w:rsidR="0055216F" w14:paraId="0AE0B8C6" w14:textId="77777777">
        <w:tblPrEx>
          <w:tblCellMar>
            <w:top w:w="0" w:type="dxa"/>
            <w:left w:w="0" w:type="dxa"/>
            <w:bottom w:w="0" w:type="dxa"/>
            <w:right w:w="0" w:type="dxa"/>
          </w:tblCellMar>
        </w:tblPrEx>
        <w:trPr>
          <w:trHeight w:val="371"/>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B6B7659" w14:textId="77777777" w:rsidR="0055216F" w:rsidRDefault="00700148">
            <w:pPr>
              <w:widowControl w:val="0"/>
              <w:tabs>
                <w:tab w:val="center" w:pos="4819"/>
                <w:tab w:val="right" w:pos="9638"/>
              </w:tabs>
              <w:spacing w:before="120" w:after="120"/>
              <w:jc w:val="center"/>
            </w:pPr>
            <w:r>
              <w:rPr>
                <w:rFonts w:ascii="Calibri" w:hAnsi="Calibri"/>
                <w:b/>
                <w:bCs/>
                <w:i/>
                <w:iCs/>
                <w:sz w:val="24"/>
                <w:szCs w:val="24"/>
              </w:rPr>
              <w:t>MODULO</w:t>
            </w:r>
          </w:p>
        </w:tc>
        <w:tc>
          <w:tcPr>
            <w:tcW w:w="2505"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4A80614" w14:textId="77777777" w:rsidR="0055216F" w:rsidRDefault="00700148">
            <w:pPr>
              <w:widowControl w:val="0"/>
              <w:tabs>
                <w:tab w:val="center" w:pos="4819"/>
                <w:tab w:val="right" w:pos="9638"/>
              </w:tabs>
              <w:spacing w:before="120" w:after="120"/>
              <w:jc w:val="center"/>
            </w:pPr>
            <w:r>
              <w:rPr>
                <w:rFonts w:ascii="Calibri" w:hAnsi="Calibri"/>
                <w:b/>
                <w:bCs/>
                <w:i/>
                <w:iCs/>
                <w:sz w:val="24"/>
                <w:szCs w:val="24"/>
              </w:rPr>
              <w:t>COMPETENZE</w:t>
            </w:r>
          </w:p>
        </w:tc>
        <w:tc>
          <w:tcPr>
            <w:tcW w:w="2502"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4CFE0D9F" w14:textId="77777777" w:rsidR="0055216F" w:rsidRDefault="00700148">
            <w:pPr>
              <w:widowControl w:val="0"/>
              <w:tabs>
                <w:tab w:val="center" w:pos="4819"/>
                <w:tab w:val="right" w:pos="9638"/>
              </w:tabs>
              <w:spacing w:before="120" w:after="120"/>
              <w:jc w:val="center"/>
            </w:pPr>
            <w:r>
              <w:rPr>
                <w:rFonts w:ascii="Calibri" w:hAnsi="Calibri"/>
                <w:b/>
                <w:bCs/>
                <w:i/>
                <w:iCs/>
                <w:sz w:val="24"/>
                <w:szCs w:val="24"/>
              </w:rPr>
              <w:t>OBIETTIVI</w:t>
            </w:r>
          </w:p>
        </w:tc>
        <w:tc>
          <w:tcPr>
            <w:tcW w:w="2546"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495D7D3B" w14:textId="77777777" w:rsidR="0055216F" w:rsidRDefault="00700148">
            <w:pPr>
              <w:widowControl w:val="0"/>
              <w:tabs>
                <w:tab w:val="center" w:pos="4819"/>
                <w:tab w:val="right" w:pos="9638"/>
              </w:tabs>
              <w:spacing w:before="120" w:after="120"/>
              <w:jc w:val="center"/>
            </w:pPr>
            <w:r>
              <w:rPr>
                <w:rFonts w:ascii="Calibri" w:hAnsi="Calibri"/>
                <w:b/>
                <w:bCs/>
                <w:i/>
                <w:iCs/>
                <w:sz w:val="24"/>
                <w:szCs w:val="24"/>
              </w:rPr>
              <w:t>CONTENUTI</w:t>
            </w:r>
          </w:p>
        </w:tc>
        <w:tc>
          <w:tcPr>
            <w:tcW w:w="221"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29A0C90" w14:textId="77777777" w:rsidR="0055216F" w:rsidRDefault="0055216F"/>
        </w:tc>
      </w:tr>
      <w:tr w:rsidR="0055216F" w14:paraId="5C3933A8" w14:textId="77777777">
        <w:tblPrEx>
          <w:tblCellMar>
            <w:top w:w="0" w:type="dxa"/>
            <w:left w:w="0" w:type="dxa"/>
            <w:bottom w:w="0" w:type="dxa"/>
            <w:right w:w="0" w:type="dxa"/>
          </w:tblCellMar>
        </w:tblPrEx>
        <w:trPr>
          <w:trHeight w:val="3086"/>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D29D7" w14:textId="77777777" w:rsidR="0055216F" w:rsidRDefault="00700148">
            <w:pPr>
              <w:widowControl w:val="0"/>
            </w:pPr>
            <w:r>
              <w:rPr>
                <w:rFonts w:ascii="Calibri" w:hAnsi="Calibri"/>
                <w:sz w:val="24"/>
                <w:szCs w:val="24"/>
              </w:rPr>
              <w:t>MODULO 1:</w:t>
            </w:r>
          </w:p>
          <w:p w14:paraId="7BDB19DC" w14:textId="77777777" w:rsidR="0055216F" w:rsidRDefault="0055216F">
            <w:pPr>
              <w:widowControl w:val="0"/>
            </w:pPr>
          </w:p>
          <w:p w14:paraId="1F7BF753" w14:textId="77777777" w:rsidR="0055216F" w:rsidRDefault="0055216F">
            <w:pPr>
              <w:widowControl w:val="0"/>
            </w:pPr>
          </w:p>
          <w:p w14:paraId="71CBDBEE" w14:textId="77777777" w:rsidR="0055216F" w:rsidRDefault="0055216F">
            <w:pPr>
              <w:widowControl w:val="0"/>
              <w:rPr>
                <w:rFonts w:ascii="Calibri" w:eastAsia="Calibri" w:hAnsi="Calibri" w:cs="Calibri"/>
                <w:sz w:val="22"/>
                <w:szCs w:val="22"/>
              </w:rPr>
            </w:pPr>
          </w:p>
          <w:p w14:paraId="34C11CD1" w14:textId="77777777" w:rsidR="0055216F" w:rsidRDefault="00700148">
            <w:pPr>
              <w:widowControl w:val="0"/>
            </w:pPr>
            <w:r>
              <w:rPr>
                <w:rFonts w:ascii="Calibri" w:hAnsi="Calibri"/>
                <w:sz w:val="22"/>
                <w:szCs w:val="22"/>
              </w:rPr>
              <w:t>Ore previste: 32</w:t>
            </w:r>
          </w:p>
          <w:p w14:paraId="6F7B525E" w14:textId="77777777" w:rsidR="0055216F" w:rsidRDefault="0055216F">
            <w:pPr>
              <w:widowControl w:val="0"/>
              <w:rPr>
                <w:rFonts w:ascii="Calibri" w:eastAsia="Calibri" w:hAnsi="Calibri" w:cs="Calibri"/>
                <w:sz w:val="22"/>
                <w:szCs w:val="22"/>
              </w:rPr>
            </w:pPr>
          </w:p>
          <w:p w14:paraId="6913D52F" w14:textId="77777777" w:rsidR="0055216F" w:rsidRDefault="00700148">
            <w:pPr>
              <w:widowControl w:val="0"/>
            </w:pPr>
            <w:r>
              <w:rPr>
                <w:rFonts w:ascii="Calibri" w:hAnsi="Calibri"/>
                <w:sz w:val="22"/>
                <w:szCs w:val="22"/>
              </w:rPr>
              <w:t>Ore effettuate: 30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661CA" w14:textId="77777777" w:rsidR="0055216F" w:rsidRDefault="00700148">
            <w:pPr>
              <w:widowControl w:val="0"/>
            </w:pPr>
            <w:r>
              <w:rPr>
                <w:rFonts w:ascii="Calibri" w:hAnsi="Calibri"/>
              </w:rPr>
              <w:t>Riconoscere le principali strutture e tipologie di vincoli. Saper maneggiare con sufficiente abilit</w:t>
            </w:r>
            <w:r>
              <w:rPr>
                <w:rFonts w:ascii="Calibri" w:hAnsi="Calibri"/>
              </w:rPr>
              <w:t xml:space="preserve">à </w:t>
            </w:r>
            <w:r>
              <w:rPr>
                <w:rFonts w:ascii="Calibri" w:hAnsi="Calibri"/>
              </w:rPr>
              <w:t>gli strumenti matematici di base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24391" w14:textId="77777777" w:rsidR="0055216F" w:rsidRDefault="00700148">
            <w:pPr>
              <w:widowControl w:val="0"/>
            </w:pPr>
            <w:r>
              <w:rPr>
                <w:rFonts w:ascii="Calibri" w:hAnsi="Calibri"/>
              </w:rPr>
              <w:t>Contestualizzare le strutture di base in contesti e problematiche tecniche di base.</w:t>
            </w:r>
          </w:p>
          <w:p w14:paraId="7E2712EC" w14:textId="77777777" w:rsidR="0055216F" w:rsidRDefault="0055216F">
            <w:pPr>
              <w:widowControl w:val="0"/>
              <w:rPr>
                <w:rFonts w:ascii="Calibri" w:eastAsia="Calibri" w:hAnsi="Calibri" w:cs="Calibri"/>
              </w:rPr>
            </w:pPr>
          </w:p>
          <w:p w14:paraId="3C0DF4AD" w14:textId="77777777" w:rsidR="0055216F" w:rsidRDefault="00700148">
            <w:pPr>
              <w:widowControl w:val="0"/>
            </w:pPr>
            <w:r>
              <w:rPr>
                <w:rFonts w:ascii="Calibri" w:hAnsi="Calibri"/>
              </w:rPr>
              <w:t>Identificare e risolvere problemi tecnici con gli strumenti acquisiti.</w:t>
            </w:r>
          </w:p>
          <w:p w14:paraId="7E705DF2" w14:textId="77777777" w:rsidR="0055216F" w:rsidRDefault="0055216F">
            <w:pPr>
              <w:widowControl w:val="0"/>
              <w:rPr>
                <w:rFonts w:ascii="Calibri" w:eastAsia="Calibri" w:hAnsi="Calibri" w:cs="Calibri"/>
              </w:rPr>
            </w:pPr>
          </w:p>
          <w:p w14:paraId="37D10998" w14:textId="77777777" w:rsidR="0055216F" w:rsidRDefault="00700148">
            <w:pPr>
              <w:widowControl w:val="0"/>
            </w:pPr>
            <w:r>
              <w:rPr>
                <w:rFonts w:ascii="Calibri" w:hAnsi="Calibri"/>
              </w:rPr>
              <w:t>Esprimere opinioni personali a riguardo alle possibili soluzioni</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9EFA5" w14:textId="77777777" w:rsidR="0055216F" w:rsidRDefault="00700148">
            <w:pPr>
              <w:pStyle w:val="Standard1"/>
            </w:pPr>
            <w:r>
              <w:rPr>
                <w:rFonts w:ascii="Arial" w:hAnsi="Arial"/>
              </w:rPr>
              <w:t>caratteristiche dei materiali</w:t>
            </w:r>
            <w:r>
              <w:br/>
            </w:r>
            <w:r>
              <w:rPr>
                <w:rFonts w:ascii="Arial" w:hAnsi="Arial"/>
              </w:rPr>
              <w:t xml:space="preserve">I corpi rigidi e relativi vincoli. Travi isostatiche, labili o </w:t>
            </w:r>
            <w:r>
              <w:rPr>
                <w:rFonts w:ascii="Arial" w:hAnsi="Arial"/>
              </w:rPr>
              <w:t>iperstatiche</w:t>
            </w:r>
            <w:r>
              <w:br/>
            </w:r>
            <w:r>
              <w:rPr>
                <w:rFonts w:ascii="Arial" w:hAnsi="Arial"/>
              </w:rPr>
              <w:t>L</w:t>
            </w:r>
            <w:r>
              <w:rPr>
                <w:rFonts w:ascii="Arial" w:hAnsi="Arial"/>
              </w:rPr>
              <w:t>’</w:t>
            </w:r>
            <w:r>
              <w:rPr>
                <w:rFonts w:ascii="Arial" w:hAnsi="Arial"/>
              </w:rPr>
              <w:t>equilibrio dei corpi rigidi e determinazione</w:t>
            </w:r>
            <w:r>
              <w:br/>
            </w:r>
            <w:r>
              <w:rPr>
                <w:rFonts w:ascii="Arial" w:hAnsi="Arial"/>
              </w:rPr>
              <w:t>delle reazioni vincolari</w:t>
            </w:r>
          </w:p>
        </w:tc>
        <w:tc>
          <w:tcPr>
            <w:tcW w:w="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B8E92" w14:textId="77777777" w:rsidR="0055216F" w:rsidRDefault="0055216F"/>
        </w:tc>
      </w:tr>
      <w:tr w:rsidR="0055216F" w14:paraId="6DAA656A" w14:textId="77777777">
        <w:tblPrEx>
          <w:tblCellMar>
            <w:top w:w="0" w:type="dxa"/>
            <w:left w:w="0" w:type="dxa"/>
            <w:bottom w:w="0" w:type="dxa"/>
            <w:right w:w="0" w:type="dxa"/>
          </w:tblCellMar>
        </w:tblPrEx>
        <w:trPr>
          <w:trHeight w:val="4226"/>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F8BDA" w14:textId="77777777" w:rsidR="0055216F" w:rsidRDefault="00700148">
            <w:pPr>
              <w:widowControl w:val="0"/>
              <w:tabs>
                <w:tab w:val="center" w:pos="4819"/>
                <w:tab w:val="right" w:pos="9638"/>
              </w:tabs>
              <w:jc w:val="center"/>
            </w:pPr>
            <w:r>
              <w:rPr>
                <w:rFonts w:ascii="Calibri" w:hAnsi="Calibri"/>
                <w:sz w:val="24"/>
                <w:szCs w:val="24"/>
              </w:rPr>
              <w:t>MODULO 2:</w:t>
            </w:r>
          </w:p>
          <w:p w14:paraId="4D24D92D" w14:textId="77777777" w:rsidR="0055216F" w:rsidRDefault="0055216F">
            <w:pPr>
              <w:widowControl w:val="0"/>
              <w:rPr>
                <w:rFonts w:ascii="Comic Sans MS" w:eastAsia="Comic Sans MS" w:hAnsi="Comic Sans MS" w:cs="Comic Sans MS"/>
                <w:sz w:val="22"/>
                <w:szCs w:val="22"/>
              </w:rPr>
            </w:pPr>
          </w:p>
          <w:p w14:paraId="19AC68EB" w14:textId="77777777" w:rsidR="0055216F" w:rsidRDefault="00700148">
            <w:pPr>
              <w:widowControl w:val="0"/>
              <w:tabs>
                <w:tab w:val="center" w:pos="4819"/>
                <w:tab w:val="right" w:pos="9638"/>
              </w:tabs>
            </w:pPr>
            <w:r>
              <w:rPr>
                <w:rFonts w:ascii="Calibri" w:hAnsi="Calibri"/>
                <w:sz w:val="24"/>
                <w:szCs w:val="24"/>
              </w:rPr>
              <w:t>Ore previste: 28</w:t>
            </w:r>
          </w:p>
          <w:p w14:paraId="0641C37C" w14:textId="77777777" w:rsidR="0055216F" w:rsidRDefault="0055216F">
            <w:pPr>
              <w:widowControl w:val="0"/>
              <w:tabs>
                <w:tab w:val="center" w:pos="4819"/>
                <w:tab w:val="right" w:pos="9638"/>
              </w:tabs>
              <w:rPr>
                <w:rFonts w:ascii="Calibri" w:eastAsia="Calibri" w:hAnsi="Calibri" w:cs="Calibri"/>
                <w:sz w:val="24"/>
                <w:szCs w:val="24"/>
              </w:rPr>
            </w:pPr>
          </w:p>
          <w:p w14:paraId="23F523CC" w14:textId="77777777" w:rsidR="0055216F" w:rsidRDefault="00700148">
            <w:pPr>
              <w:widowControl w:val="0"/>
              <w:tabs>
                <w:tab w:val="center" w:pos="4819"/>
                <w:tab w:val="right" w:pos="9638"/>
              </w:tabs>
            </w:pPr>
            <w:r>
              <w:rPr>
                <w:rFonts w:ascii="Calibri" w:hAnsi="Calibri"/>
                <w:sz w:val="24"/>
                <w:szCs w:val="24"/>
              </w:rPr>
              <w:t>Ore effettuate:24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B01FC" w14:textId="77777777" w:rsidR="0055216F" w:rsidRDefault="00700148">
            <w:pPr>
              <w:widowControl w:val="0"/>
              <w:rPr>
                <w:rFonts w:ascii="Calibri" w:eastAsia="Calibri" w:hAnsi="Calibri" w:cs="Calibri"/>
              </w:rPr>
            </w:pPr>
            <w:r>
              <w:rPr>
                <w:rFonts w:ascii="Calibri" w:hAnsi="Calibri"/>
              </w:rPr>
              <w:t>Essere in grado di applicare semplici schemi fisici a strutture meccaniche di base e viceversa.</w:t>
            </w:r>
          </w:p>
          <w:p w14:paraId="3A37CEDA" w14:textId="77777777" w:rsidR="0055216F" w:rsidRDefault="0055216F">
            <w:pPr>
              <w:widowControl w:val="0"/>
              <w:rPr>
                <w:rFonts w:ascii="Calibri" w:eastAsia="Calibri" w:hAnsi="Calibri" w:cs="Calibri"/>
              </w:rPr>
            </w:pPr>
          </w:p>
          <w:p w14:paraId="0A0764C7" w14:textId="77777777" w:rsidR="0055216F" w:rsidRDefault="0055216F">
            <w:pPr>
              <w:widowControl w:val="0"/>
              <w:rPr>
                <w:rFonts w:ascii="Calibri" w:eastAsia="Calibri" w:hAnsi="Calibri" w:cs="Calibri"/>
              </w:rPr>
            </w:pPr>
          </w:p>
          <w:p w14:paraId="58B1E921" w14:textId="77777777" w:rsidR="0055216F" w:rsidRDefault="0055216F">
            <w:pPr>
              <w:widowControl w:val="0"/>
              <w:rPr>
                <w:rFonts w:ascii="Calibri" w:eastAsia="Calibri" w:hAnsi="Calibri" w:cs="Calibri"/>
              </w:rPr>
            </w:pPr>
          </w:p>
          <w:p w14:paraId="3C4971BA" w14:textId="77777777" w:rsidR="0055216F" w:rsidRDefault="00700148" w:rsidP="00D57E8E">
            <w:pPr>
              <w:numPr>
                <w:ilvl w:val="0"/>
                <w:numId w:val="91"/>
              </w:numPr>
              <w:spacing w:after="80"/>
              <w:rPr>
                <w:rFonts w:ascii="Calibri" w:hAnsi="Calibri"/>
                <w:sz w:val="22"/>
                <w:szCs w:val="22"/>
              </w:rPr>
            </w:pPr>
            <w:r>
              <w:rPr>
                <w:rFonts w:ascii="Calibri" w:hAnsi="Calibri"/>
                <w:sz w:val="22"/>
                <w:szCs w:val="22"/>
              </w:rPr>
              <w:t xml:space="preserve">Acquisire </w:t>
            </w:r>
            <w:r>
              <w:rPr>
                <w:rFonts w:ascii="Calibri" w:hAnsi="Calibri"/>
                <w:sz w:val="22"/>
                <w:szCs w:val="22"/>
              </w:rPr>
              <w:t>capacit</w:t>
            </w:r>
            <w:r>
              <w:rPr>
                <w:rFonts w:ascii="Calibri" w:hAnsi="Calibri"/>
                <w:sz w:val="22"/>
                <w:szCs w:val="22"/>
              </w:rPr>
              <w:t xml:space="preserve">à </w:t>
            </w:r>
            <w:r>
              <w:rPr>
                <w:rFonts w:ascii="Calibri" w:hAnsi="Calibri"/>
                <w:sz w:val="22"/>
                <w:szCs w:val="22"/>
              </w:rPr>
              <w:t>di astrazione e saper utilizzare i processi di deduzione.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CC522" w14:textId="77777777" w:rsidR="0055216F" w:rsidRDefault="00700148">
            <w:pPr>
              <w:widowControl w:val="0"/>
            </w:pPr>
            <w:r>
              <w:rPr>
                <w:rFonts w:ascii="Calibri" w:hAnsi="Calibri"/>
              </w:rPr>
              <w:t>Partendo da una analisi dello schema fisico di base, calcolare le possibili reazioni sui vincoli.</w:t>
            </w:r>
          </w:p>
          <w:p w14:paraId="61439E03" w14:textId="77777777" w:rsidR="0055216F" w:rsidRDefault="0055216F">
            <w:pPr>
              <w:widowControl w:val="0"/>
              <w:rPr>
                <w:rFonts w:ascii="Calibri" w:eastAsia="Calibri" w:hAnsi="Calibri" w:cs="Calibri"/>
              </w:rPr>
            </w:pPr>
          </w:p>
          <w:p w14:paraId="7A11D22C" w14:textId="77777777" w:rsidR="0055216F" w:rsidRDefault="00700148" w:rsidP="00D57E8E">
            <w:pPr>
              <w:numPr>
                <w:ilvl w:val="0"/>
                <w:numId w:val="92"/>
              </w:numPr>
              <w:spacing w:after="80"/>
              <w:rPr>
                <w:rFonts w:ascii="Calibri" w:hAnsi="Calibri"/>
                <w:sz w:val="22"/>
                <w:szCs w:val="22"/>
              </w:rPr>
            </w:pPr>
            <w:r>
              <w:rPr>
                <w:rFonts w:ascii="Calibri" w:hAnsi="Calibri"/>
                <w:sz w:val="22"/>
                <w:szCs w:val="22"/>
              </w:rPr>
              <w:t>Saper operare con forze e coppie di forze e utilizzare le equazioni di equilibrio della Statica;</w:t>
            </w:r>
          </w:p>
          <w:p w14:paraId="18B8D035" w14:textId="77777777" w:rsidR="0055216F" w:rsidRDefault="0055216F">
            <w:pPr>
              <w:widowControl w:val="0"/>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3C3A" w14:textId="77777777" w:rsidR="0055216F" w:rsidRDefault="00700148">
            <w:pPr>
              <w:widowControl w:val="0"/>
              <w:rPr>
                <w:rFonts w:ascii="Calibri" w:eastAsia="Calibri" w:hAnsi="Calibri" w:cs="Calibri"/>
              </w:rPr>
            </w:pPr>
            <w:r>
              <w:rPr>
                <w:rFonts w:ascii="Calibri" w:hAnsi="Calibri"/>
              </w:rPr>
              <w:t>Lavorazioni per deformazione, taglio,</w:t>
            </w:r>
            <w:r>
              <w:rPr>
                <w:rFonts w:ascii="Calibri" w:eastAsia="Calibri" w:hAnsi="Calibri" w:cs="Calibri"/>
              </w:rPr>
              <w:br/>
              <w:t xml:space="preserve"> </w:t>
            </w:r>
            <w:r>
              <w:rPr>
                <w:rFonts w:ascii="Calibri" w:hAnsi="Calibri"/>
              </w:rPr>
              <w:t>asportazione truciolo ,sollecitazioni semplici e composte: forma, materiali, designazione ISO.</w:t>
            </w:r>
          </w:p>
          <w:p w14:paraId="0DCB2EAD" w14:textId="77777777" w:rsidR="0055216F" w:rsidRDefault="0055216F">
            <w:pPr>
              <w:widowControl w:val="0"/>
              <w:rPr>
                <w:rFonts w:ascii="Calibri" w:eastAsia="Calibri" w:hAnsi="Calibri" w:cs="Calibri"/>
              </w:rPr>
            </w:pPr>
          </w:p>
          <w:p w14:paraId="46CA5FC4" w14:textId="77777777" w:rsidR="0055216F" w:rsidRDefault="00700148">
            <w:pPr>
              <w:widowControl w:val="0"/>
            </w:pPr>
            <w:r>
              <w:rPr>
                <w:rFonts w:ascii="Arial" w:hAnsi="Arial"/>
                <w:kern w:val="2"/>
              </w:rPr>
              <w:t>Tipologia di supporti per alberi in rotazione.</w:t>
            </w:r>
            <w:r>
              <w:rPr>
                <w:rFonts w:ascii="Arial" w:eastAsia="Arial" w:hAnsi="Arial" w:cs="Arial"/>
                <w:kern w:val="2"/>
              </w:rPr>
              <w:br/>
            </w:r>
            <w:r>
              <w:rPr>
                <w:rFonts w:ascii="Arial" w:hAnsi="Arial"/>
                <w:kern w:val="2"/>
              </w:rPr>
              <w:t>Cenni sulla scelta dei cuscinetti.</w:t>
            </w:r>
          </w:p>
          <w:p w14:paraId="5CC8AF87" w14:textId="77777777" w:rsidR="0055216F" w:rsidRDefault="0055216F">
            <w:pPr>
              <w:widowControl w:val="0"/>
              <w:rPr>
                <w:rFonts w:ascii="Calibri" w:eastAsia="Calibri" w:hAnsi="Calibri" w:cs="Calibri"/>
              </w:rPr>
            </w:pPr>
          </w:p>
          <w:p w14:paraId="1A02B945" w14:textId="77777777" w:rsidR="0055216F" w:rsidRDefault="0055216F">
            <w:pPr>
              <w:widowControl w:val="0"/>
              <w:rPr>
                <w:rFonts w:ascii="Calibri" w:eastAsia="Calibri" w:hAnsi="Calibri" w:cs="Calibri"/>
              </w:rPr>
            </w:pPr>
          </w:p>
          <w:p w14:paraId="758A3CC4" w14:textId="77777777" w:rsidR="0055216F" w:rsidRDefault="0055216F">
            <w:pPr>
              <w:widowControl w:val="0"/>
              <w:rPr>
                <w:rFonts w:ascii="Calibri" w:eastAsia="Calibri" w:hAnsi="Calibri" w:cs="Calibri"/>
              </w:rPr>
            </w:pPr>
          </w:p>
          <w:p w14:paraId="534A2DF4" w14:textId="77777777" w:rsidR="0055216F" w:rsidRDefault="0055216F">
            <w:pPr>
              <w:widowControl w:val="0"/>
              <w:rPr>
                <w:rFonts w:ascii="Calibri" w:eastAsia="Calibri" w:hAnsi="Calibri" w:cs="Calibri"/>
              </w:rPr>
            </w:pPr>
          </w:p>
          <w:p w14:paraId="5FD1C221" w14:textId="77777777" w:rsidR="0055216F" w:rsidRDefault="0055216F">
            <w:pPr>
              <w:widowControl w:val="0"/>
            </w:pPr>
          </w:p>
        </w:tc>
        <w:tc>
          <w:tcPr>
            <w:tcW w:w="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159B0" w14:textId="77777777" w:rsidR="0055216F" w:rsidRDefault="0055216F"/>
        </w:tc>
      </w:tr>
      <w:tr w:rsidR="0055216F" w14:paraId="2BA3ACF3" w14:textId="77777777">
        <w:tblPrEx>
          <w:tblCellMar>
            <w:top w:w="0" w:type="dxa"/>
            <w:left w:w="0" w:type="dxa"/>
            <w:bottom w:w="0" w:type="dxa"/>
            <w:right w:w="0" w:type="dxa"/>
          </w:tblCellMar>
        </w:tblPrEx>
        <w:trPr>
          <w:trHeight w:val="2766"/>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1815A" w14:textId="77777777" w:rsidR="0055216F" w:rsidRDefault="00700148">
            <w:pPr>
              <w:widowControl w:val="0"/>
              <w:tabs>
                <w:tab w:val="center" w:pos="4819"/>
                <w:tab w:val="right" w:pos="9638"/>
              </w:tabs>
              <w:jc w:val="center"/>
            </w:pPr>
            <w:r>
              <w:rPr>
                <w:rFonts w:ascii="Calibri" w:hAnsi="Calibri"/>
                <w:sz w:val="24"/>
                <w:szCs w:val="24"/>
              </w:rPr>
              <w:t>MODULO 3:</w:t>
            </w:r>
          </w:p>
          <w:p w14:paraId="7DCC3E9F" w14:textId="77777777" w:rsidR="0055216F" w:rsidRDefault="0055216F">
            <w:pPr>
              <w:widowControl w:val="0"/>
              <w:tabs>
                <w:tab w:val="center" w:pos="4819"/>
                <w:tab w:val="right" w:pos="9638"/>
              </w:tabs>
              <w:jc w:val="center"/>
              <w:rPr>
                <w:rFonts w:ascii="Calibri" w:eastAsia="Calibri" w:hAnsi="Calibri" w:cs="Calibri"/>
                <w:sz w:val="24"/>
                <w:szCs w:val="24"/>
              </w:rPr>
            </w:pPr>
          </w:p>
          <w:p w14:paraId="1F8B4D4E" w14:textId="77777777" w:rsidR="0055216F" w:rsidRDefault="00700148">
            <w:pPr>
              <w:widowControl w:val="0"/>
              <w:tabs>
                <w:tab w:val="center" w:pos="4819"/>
                <w:tab w:val="right" w:pos="9638"/>
              </w:tabs>
            </w:pPr>
            <w:r>
              <w:rPr>
                <w:rFonts w:ascii="Calibri" w:hAnsi="Calibri"/>
                <w:sz w:val="24"/>
                <w:szCs w:val="24"/>
              </w:rPr>
              <w:t xml:space="preserve">Ore </w:t>
            </w:r>
            <w:r>
              <w:rPr>
                <w:rFonts w:ascii="Calibri" w:hAnsi="Calibri"/>
                <w:sz w:val="24"/>
                <w:szCs w:val="24"/>
              </w:rPr>
              <w:t>previste: 36</w:t>
            </w:r>
          </w:p>
          <w:p w14:paraId="3E216069" w14:textId="77777777" w:rsidR="0055216F" w:rsidRDefault="0055216F">
            <w:pPr>
              <w:widowControl w:val="0"/>
              <w:tabs>
                <w:tab w:val="center" w:pos="4819"/>
                <w:tab w:val="right" w:pos="9638"/>
              </w:tabs>
              <w:rPr>
                <w:rFonts w:ascii="Calibri" w:eastAsia="Calibri" w:hAnsi="Calibri" w:cs="Calibri"/>
                <w:sz w:val="24"/>
                <w:szCs w:val="24"/>
              </w:rPr>
            </w:pPr>
          </w:p>
          <w:p w14:paraId="217C6307" w14:textId="77777777" w:rsidR="0055216F" w:rsidRDefault="00700148">
            <w:pPr>
              <w:widowControl w:val="0"/>
              <w:tabs>
                <w:tab w:val="center" w:pos="4819"/>
                <w:tab w:val="right" w:pos="9638"/>
              </w:tabs>
            </w:pPr>
            <w:r>
              <w:rPr>
                <w:rFonts w:ascii="Calibri" w:hAnsi="Calibri"/>
                <w:sz w:val="24"/>
                <w:szCs w:val="24"/>
              </w:rPr>
              <w:t>Ore effettuate: 30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FD6F0" w14:textId="77777777" w:rsidR="0055216F" w:rsidRDefault="00700148">
            <w:pPr>
              <w:pStyle w:val="Default"/>
              <w:rPr>
                <w:sz w:val="22"/>
                <w:szCs w:val="22"/>
              </w:rPr>
            </w:pPr>
            <w:r>
              <w:rPr>
                <w:sz w:val="22"/>
                <w:szCs w:val="22"/>
              </w:rPr>
              <w:t>Valuta in termini economici e di durabilità alcuni componenti e processi.</w:t>
            </w:r>
          </w:p>
          <w:p w14:paraId="7B159564" w14:textId="77777777" w:rsidR="0055216F" w:rsidRDefault="0055216F">
            <w:pPr>
              <w:widowControl w:val="0"/>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1263A" w14:textId="77777777" w:rsidR="0055216F" w:rsidRDefault="00700148">
            <w:pPr>
              <w:pStyle w:val="Default"/>
              <w:rPr>
                <w:sz w:val="22"/>
                <w:szCs w:val="22"/>
              </w:rPr>
            </w:pPr>
            <w:r>
              <w:rPr>
                <w:sz w:val="22"/>
                <w:szCs w:val="22"/>
              </w:rPr>
              <w:t>Sa attribuire un valore economico alle risorse utilizzate.</w:t>
            </w:r>
          </w:p>
          <w:p w14:paraId="5AF42D26" w14:textId="77777777" w:rsidR="0055216F" w:rsidRDefault="00700148">
            <w:pPr>
              <w:widowControl w:val="0"/>
            </w:pPr>
            <w:r>
              <w:rPr>
                <w:sz w:val="22"/>
                <w:szCs w:val="22"/>
              </w:rPr>
              <w:t>Sa individuare alcune cause limitanti della durabilit</w:t>
            </w:r>
            <w:r>
              <w:rPr>
                <w:sz w:val="22"/>
                <w:szCs w:val="22"/>
              </w:rPr>
              <w:t>à</w:t>
            </w:r>
            <w:r>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4FFD7" w14:textId="77777777" w:rsidR="0055216F" w:rsidRDefault="00700148">
            <w:pPr>
              <w:pStyle w:val="Default"/>
              <w:rPr>
                <w:sz w:val="22"/>
                <w:szCs w:val="22"/>
              </w:rPr>
            </w:pPr>
            <w:r>
              <w:rPr>
                <w:sz w:val="22"/>
                <w:szCs w:val="22"/>
              </w:rPr>
              <w:t xml:space="preserve">Concetti base di </w:t>
            </w:r>
            <w:r>
              <w:rPr>
                <w:sz w:val="22"/>
                <w:szCs w:val="22"/>
              </w:rPr>
              <w:t>statistica ed introduzione alla curva di Gauss con relative implicazioni probabilistiche.</w:t>
            </w:r>
          </w:p>
          <w:p w14:paraId="7787D0AA" w14:textId="77777777" w:rsidR="0055216F" w:rsidRDefault="0055216F">
            <w:pPr>
              <w:pStyle w:val="Default"/>
              <w:rPr>
                <w:sz w:val="22"/>
                <w:szCs w:val="22"/>
              </w:rPr>
            </w:pPr>
          </w:p>
          <w:p w14:paraId="305D09BD" w14:textId="77777777" w:rsidR="0055216F" w:rsidRDefault="00700148">
            <w:pPr>
              <w:pStyle w:val="Default"/>
              <w:rPr>
                <w:sz w:val="22"/>
                <w:szCs w:val="22"/>
              </w:rPr>
            </w:pPr>
            <w:r>
              <w:rPr>
                <w:sz w:val="22"/>
                <w:szCs w:val="22"/>
              </w:rPr>
              <w:t>Manutenzione su guasto, correttiva, periodica, predittiva, preventiva</w:t>
            </w:r>
          </w:p>
          <w:p w14:paraId="7C4B546C" w14:textId="77777777" w:rsidR="0055216F" w:rsidRDefault="0055216F">
            <w:pPr>
              <w:widowControl w:val="0"/>
              <w:spacing w:after="120"/>
            </w:pPr>
          </w:p>
        </w:tc>
        <w:tc>
          <w:tcPr>
            <w:tcW w:w="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2BF59" w14:textId="77777777" w:rsidR="0055216F" w:rsidRDefault="0055216F"/>
        </w:tc>
      </w:tr>
    </w:tbl>
    <w:p w14:paraId="412EA43E" w14:textId="77777777" w:rsidR="0055216F" w:rsidRDefault="0055216F">
      <w:pPr>
        <w:widowControl w:val="0"/>
        <w:spacing w:after="60"/>
        <w:jc w:val="center"/>
        <w:outlineLvl w:val="0"/>
      </w:pPr>
    </w:p>
    <w:p w14:paraId="355FC0AE" w14:textId="77777777" w:rsidR="0055216F" w:rsidRDefault="0055216F"/>
    <w:p w14:paraId="356FAB1A" w14:textId="77777777" w:rsidR="0055216F" w:rsidRDefault="00700148">
      <w:pPr>
        <w:spacing w:before="240" w:after="60"/>
        <w:outlineLvl w:val="0"/>
        <w:rPr>
          <w:rFonts w:ascii="Carlito" w:eastAsia="Carlito" w:hAnsi="Carlito" w:cs="Carlito"/>
          <w:b/>
          <w:bCs/>
          <w:kern w:val="2"/>
          <w:sz w:val="32"/>
          <w:szCs w:val="32"/>
        </w:rPr>
      </w:pPr>
      <w:r>
        <w:rPr>
          <w:rFonts w:ascii="Carlito" w:hAnsi="Carlito"/>
          <w:b/>
          <w:bCs/>
          <w:kern w:val="2"/>
          <w:sz w:val="32"/>
          <w:szCs w:val="32"/>
        </w:rPr>
        <w:t xml:space="preserve">    </w:t>
      </w:r>
    </w:p>
    <w:tbl>
      <w:tblPr>
        <w:tblStyle w:val="TableNormal"/>
        <w:tblW w:w="99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943"/>
        <w:gridCol w:w="5003"/>
      </w:tblGrid>
      <w:tr w:rsidR="0055216F" w14:paraId="2E68D279" w14:textId="77777777">
        <w:tblPrEx>
          <w:tblCellMar>
            <w:top w:w="0" w:type="dxa"/>
            <w:left w:w="0" w:type="dxa"/>
            <w:bottom w:w="0" w:type="dxa"/>
            <w:right w:w="0" w:type="dxa"/>
          </w:tblCellMar>
        </w:tblPrEx>
        <w:trPr>
          <w:trHeight w:val="1748"/>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1803E0C2" w14:textId="77777777" w:rsidR="0055216F" w:rsidRDefault="00700148">
            <w:pPr>
              <w:tabs>
                <w:tab w:val="center" w:pos="4819"/>
                <w:tab w:val="right" w:pos="9638"/>
              </w:tabs>
              <w:spacing w:before="120" w:after="120"/>
              <w:jc w:val="center"/>
            </w:pPr>
            <w:r>
              <w:rPr>
                <w:rFonts w:ascii="Calibri" w:hAnsi="Calibri"/>
                <w:b/>
                <w:bCs/>
                <w:sz w:val="28"/>
                <w:szCs w:val="28"/>
              </w:rPr>
              <w:t>DISCIPLINA</w:t>
            </w:r>
          </w:p>
          <w:p w14:paraId="67D243EC" w14:textId="77777777" w:rsidR="0055216F" w:rsidRDefault="00700148">
            <w:pPr>
              <w:tabs>
                <w:tab w:val="center" w:pos="4819"/>
                <w:tab w:val="right" w:pos="9638"/>
              </w:tabs>
              <w:spacing w:before="120" w:after="120"/>
              <w:jc w:val="center"/>
            </w:pPr>
            <w:r>
              <w:rPr>
                <w:rFonts w:ascii="Calibri" w:hAnsi="Calibri"/>
                <w:b/>
                <w:bCs/>
                <w:sz w:val="28"/>
                <w:szCs w:val="28"/>
              </w:rPr>
              <w:t>Tecnologie e Tecniche di Installazione e Manutenzione (T.T.I.M.)</w:t>
            </w:r>
          </w:p>
        </w:tc>
        <w:tc>
          <w:tcPr>
            <w:tcW w:w="5003"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8849F96" w14:textId="77777777" w:rsidR="0055216F" w:rsidRDefault="00700148">
            <w:pPr>
              <w:tabs>
                <w:tab w:val="center" w:pos="4819"/>
                <w:tab w:val="right" w:pos="9638"/>
              </w:tabs>
              <w:spacing w:before="120" w:after="120"/>
              <w:jc w:val="center"/>
            </w:pPr>
            <w:r>
              <w:rPr>
                <w:rFonts w:ascii="Calibri" w:hAnsi="Calibri"/>
                <w:b/>
                <w:bCs/>
                <w:sz w:val="28"/>
                <w:szCs w:val="28"/>
              </w:rPr>
              <w:t>DOCENTE</w:t>
            </w:r>
          </w:p>
          <w:p w14:paraId="62EAF1B7" w14:textId="77777777" w:rsidR="0055216F" w:rsidRDefault="00700148">
            <w:pPr>
              <w:tabs>
                <w:tab w:val="center" w:pos="4819"/>
                <w:tab w:val="right" w:pos="9638"/>
              </w:tabs>
              <w:spacing w:before="120" w:after="120"/>
              <w:jc w:val="center"/>
            </w:pPr>
            <w:r>
              <w:rPr>
                <w:rFonts w:ascii="Calibri" w:hAnsi="Calibri"/>
                <w:b/>
                <w:bCs/>
                <w:sz w:val="28"/>
                <w:szCs w:val="28"/>
              </w:rPr>
              <w:t>Prof. Nicola Sasanelli</w:t>
            </w:r>
          </w:p>
          <w:p w14:paraId="6A47EA78" w14:textId="77777777" w:rsidR="0055216F" w:rsidRDefault="00700148">
            <w:pPr>
              <w:tabs>
                <w:tab w:val="center" w:pos="4819"/>
                <w:tab w:val="right" w:pos="9638"/>
              </w:tabs>
              <w:spacing w:before="120" w:after="120"/>
              <w:jc w:val="center"/>
            </w:pPr>
            <w:r>
              <w:rPr>
                <w:rFonts w:ascii="Calibri" w:hAnsi="Calibri"/>
                <w:b/>
                <w:bCs/>
                <w:sz w:val="28"/>
                <w:szCs w:val="28"/>
              </w:rPr>
              <w:t>CO-DOCENTE</w:t>
            </w:r>
          </w:p>
          <w:p w14:paraId="63FAFA7F" w14:textId="77777777" w:rsidR="0055216F" w:rsidRDefault="00700148">
            <w:pPr>
              <w:tabs>
                <w:tab w:val="center" w:pos="4819"/>
                <w:tab w:val="right" w:pos="9638"/>
              </w:tabs>
              <w:spacing w:before="120" w:after="120"/>
              <w:jc w:val="center"/>
            </w:pPr>
            <w:r>
              <w:rPr>
                <w:rFonts w:ascii="Calibri" w:hAnsi="Calibri"/>
                <w:b/>
                <w:bCs/>
                <w:sz w:val="28"/>
                <w:szCs w:val="28"/>
              </w:rPr>
              <w:t>Prof. Antonio Poli</w:t>
            </w:r>
          </w:p>
        </w:tc>
      </w:tr>
      <w:tr w:rsidR="0055216F" w14:paraId="2D7DEBE0" w14:textId="77777777">
        <w:tblPrEx>
          <w:tblCellMar>
            <w:top w:w="0" w:type="dxa"/>
            <w:left w:w="0" w:type="dxa"/>
            <w:bottom w:w="0" w:type="dxa"/>
            <w:right w:w="0" w:type="dxa"/>
          </w:tblCellMar>
        </w:tblPrEx>
        <w:trPr>
          <w:trHeight w:val="7450"/>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F3ADC" w14:textId="77777777" w:rsidR="0055216F" w:rsidRDefault="00700148">
            <w:pPr>
              <w:tabs>
                <w:tab w:val="center" w:pos="4819"/>
                <w:tab w:val="right" w:pos="9638"/>
              </w:tabs>
            </w:pPr>
            <w:r>
              <w:rPr>
                <w:rFonts w:ascii="Calibri" w:hAnsi="Calibri"/>
                <w:sz w:val="24"/>
                <w:szCs w:val="24"/>
              </w:rPr>
              <w:t>OBIETTIVI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1C7AB" w14:textId="77777777" w:rsidR="0055216F" w:rsidRDefault="00700148" w:rsidP="00D57E8E">
            <w:pPr>
              <w:numPr>
                <w:ilvl w:val="0"/>
                <w:numId w:val="93"/>
              </w:numPr>
              <w:rPr>
                <w:rFonts w:ascii="Verdana" w:hAnsi="Verdana"/>
              </w:rPr>
            </w:pPr>
            <w:r>
              <w:rPr>
                <w:rFonts w:ascii="Verdana" w:hAnsi="Verdana"/>
              </w:rPr>
              <w:t>Comprendere, interpretare e analizzare schemi di impianti.</w:t>
            </w:r>
          </w:p>
          <w:p w14:paraId="58359202" w14:textId="77777777" w:rsidR="0055216F" w:rsidRDefault="00700148" w:rsidP="00D57E8E">
            <w:pPr>
              <w:numPr>
                <w:ilvl w:val="0"/>
                <w:numId w:val="93"/>
              </w:numPr>
              <w:rPr>
                <w:rFonts w:ascii="Verdana" w:hAnsi="Verdana"/>
              </w:rPr>
            </w:pPr>
            <w:r>
              <w:rPr>
                <w:rFonts w:ascii="Verdana" w:hAnsi="Verdana"/>
              </w:rPr>
              <w:t>Utilizzare, attraverso la conoscenza e l</w:t>
            </w:r>
            <w:r>
              <w:rPr>
                <w:rFonts w:ascii="Verdana" w:hAnsi="Verdana"/>
              </w:rPr>
              <w:t>’</w:t>
            </w:r>
            <w:r>
              <w:rPr>
                <w:rFonts w:ascii="Verdana" w:hAnsi="Verdana"/>
              </w:rPr>
              <w:t xml:space="preserve">applicazione della normativa sulla sicurezza, strumenti e tecnologie </w:t>
            </w:r>
            <w:r>
              <w:rPr>
                <w:rFonts w:ascii="Verdana" w:hAnsi="Verdana"/>
              </w:rPr>
              <w:t>specifiche.</w:t>
            </w:r>
          </w:p>
          <w:p w14:paraId="1A2F3AFC" w14:textId="77777777" w:rsidR="0055216F" w:rsidRDefault="00700148" w:rsidP="00D57E8E">
            <w:pPr>
              <w:numPr>
                <w:ilvl w:val="0"/>
                <w:numId w:val="93"/>
              </w:numPr>
              <w:rPr>
                <w:rFonts w:ascii="Verdana" w:hAnsi="Verdana"/>
              </w:rPr>
            </w:pPr>
            <w:r>
              <w:rPr>
                <w:rFonts w:ascii="Verdana" w:hAnsi="Verdana"/>
              </w:rPr>
              <w:t>Utilizzare la documentazione tecnica prevista dalla normativa per garantire la corretta funzionalit</w:t>
            </w:r>
            <w:r>
              <w:rPr>
                <w:rFonts w:ascii="Verdana" w:hAnsi="Verdana"/>
              </w:rPr>
              <w:t xml:space="preserve">à </w:t>
            </w:r>
            <w:r>
              <w:rPr>
                <w:rFonts w:ascii="Verdana" w:hAnsi="Verdana"/>
              </w:rPr>
              <w:t>di apparecchiature, impianti, e sistemi tecnici per i quali cura la manutenzione.</w:t>
            </w:r>
          </w:p>
          <w:p w14:paraId="20F68A60" w14:textId="77777777" w:rsidR="0055216F" w:rsidRDefault="00700148" w:rsidP="00D57E8E">
            <w:pPr>
              <w:numPr>
                <w:ilvl w:val="0"/>
                <w:numId w:val="93"/>
              </w:numPr>
              <w:rPr>
                <w:rFonts w:ascii="Verdana" w:hAnsi="Verdana"/>
              </w:rPr>
            </w:pPr>
            <w:r>
              <w:rPr>
                <w:rFonts w:ascii="Verdana" w:hAnsi="Verdana"/>
              </w:rPr>
              <w:t>Individuare i componenti che costituiscono il sistema e i vari materiali impiegati, allo scopo di intervenire nel montaggio e sostituzione dei componenti e delle parti, nel rispetto do modalit</w:t>
            </w:r>
            <w:r>
              <w:rPr>
                <w:rFonts w:ascii="Verdana" w:hAnsi="Verdana"/>
              </w:rPr>
              <w:t xml:space="preserve">à </w:t>
            </w:r>
            <w:r>
              <w:rPr>
                <w:rFonts w:ascii="Verdana" w:hAnsi="Verdana"/>
              </w:rPr>
              <w:t>e procedure stabilite.</w:t>
            </w:r>
          </w:p>
          <w:p w14:paraId="2D273A86" w14:textId="77777777" w:rsidR="0055216F" w:rsidRDefault="00700148" w:rsidP="00D57E8E">
            <w:pPr>
              <w:numPr>
                <w:ilvl w:val="0"/>
                <w:numId w:val="93"/>
              </w:numPr>
              <w:rPr>
                <w:rFonts w:ascii="Verdana" w:hAnsi="Verdana"/>
              </w:rPr>
            </w:pPr>
            <w:r>
              <w:rPr>
                <w:rFonts w:ascii="Verdana" w:hAnsi="Verdana"/>
              </w:rPr>
              <w:t>Utilizzare correttamente strumenti di misura, controllo e diagnosi, eseguire le regolazioni di sistemi e impianti.</w:t>
            </w:r>
          </w:p>
          <w:p w14:paraId="54FD029E" w14:textId="77777777" w:rsidR="0055216F" w:rsidRDefault="00700148" w:rsidP="00D57E8E">
            <w:pPr>
              <w:numPr>
                <w:ilvl w:val="0"/>
                <w:numId w:val="93"/>
              </w:numPr>
              <w:rPr>
                <w:rFonts w:ascii="Verdana" w:hAnsi="Verdana"/>
              </w:rPr>
            </w:pPr>
            <w:r>
              <w:rPr>
                <w:rFonts w:ascii="Verdana" w:hAnsi="Verdana"/>
              </w:rPr>
              <w:t>Garantire e certificare la messa a punto a regola d</w:t>
            </w:r>
            <w:r>
              <w:rPr>
                <w:rFonts w:ascii="Verdana" w:hAnsi="Verdana"/>
              </w:rPr>
              <w:t>’</w:t>
            </w:r>
            <w:r>
              <w:rPr>
                <w:rFonts w:ascii="Verdana" w:hAnsi="Verdana"/>
              </w:rPr>
              <w:t>arte delle macchine e degli impianti, collaborando alla fase di collaudo e di installazione</w:t>
            </w:r>
          </w:p>
          <w:p w14:paraId="095A3C5F" w14:textId="77777777" w:rsidR="0055216F" w:rsidRDefault="00700148" w:rsidP="00D57E8E">
            <w:pPr>
              <w:numPr>
                <w:ilvl w:val="0"/>
                <w:numId w:val="93"/>
              </w:numPr>
              <w:rPr>
                <w:rFonts w:ascii="Verdana" w:hAnsi="Verdana"/>
              </w:rPr>
            </w:pPr>
            <w:r>
              <w:rPr>
                <w:rFonts w:ascii="Verdana" w:hAnsi="Verdana"/>
              </w:rPr>
              <w:t>Gestire le esigenze del committente, reperire le risorse tecniche  e tecnologiche per offrire servizi efficaci ed economicamente correlati alle richieste</w:t>
            </w:r>
          </w:p>
          <w:p w14:paraId="65CABB3C" w14:textId="77777777" w:rsidR="0055216F" w:rsidRDefault="00700148" w:rsidP="00D57E8E">
            <w:pPr>
              <w:numPr>
                <w:ilvl w:val="0"/>
                <w:numId w:val="93"/>
              </w:numPr>
              <w:rPr>
                <w:rFonts w:ascii="Verdana" w:hAnsi="Verdana"/>
              </w:rPr>
            </w:pPr>
            <w:r>
              <w:rPr>
                <w:rFonts w:ascii="Verdana" w:hAnsi="Verdana"/>
              </w:rPr>
              <w:t>Interagire nell</w:t>
            </w:r>
            <w:r>
              <w:rPr>
                <w:rFonts w:ascii="Verdana" w:hAnsi="Verdana"/>
              </w:rPr>
              <w:t>’</w:t>
            </w:r>
            <w:r>
              <w:rPr>
                <w:rFonts w:ascii="Verdana" w:hAnsi="Verdana"/>
              </w:rPr>
              <w:t>ambito tecnico utilizzando il lessico di settore adeguato</w:t>
            </w:r>
          </w:p>
        </w:tc>
      </w:tr>
      <w:tr w:rsidR="0055216F" w14:paraId="5877EAED" w14:textId="77777777">
        <w:tblPrEx>
          <w:tblCellMar>
            <w:top w:w="0" w:type="dxa"/>
            <w:left w:w="0" w:type="dxa"/>
            <w:bottom w:w="0" w:type="dxa"/>
            <w:right w:w="0" w:type="dxa"/>
          </w:tblCellMar>
        </w:tblPrEx>
        <w:trPr>
          <w:trHeight w:val="1930"/>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ECC9C" w14:textId="77777777" w:rsidR="0055216F" w:rsidRDefault="00700148">
            <w:pPr>
              <w:tabs>
                <w:tab w:val="center" w:pos="4819"/>
                <w:tab w:val="right" w:pos="9638"/>
              </w:tabs>
            </w:pPr>
            <w:r>
              <w:rPr>
                <w:rFonts w:ascii="Calibri" w:hAnsi="Calibri"/>
                <w:sz w:val="24"/>
                <w:szCs w:val="24"/>
              </w:rPr>
              <w:t>METODO DI LAVORO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C6D83" w14:textId="77777777" w:rsidR="0055216F" w:rsidRDefault="00700148" w:rsidP="00D57E8E">
            <w:pPr>
              <w:numPr>
                <w:ilvl w:val="0"/>
                <w:numId w:val="94"/>
              </w:numPr>
              <w:rPr>
                <w:rFonts w:ascii="Verdana" w:hAnsi="Verdana"/>
              </w:rPr>
            </w:pPr>
            <w:r>
              <w:rPr>
                <w:rFonts w:ascii="Verdana" w:hAnsi="Verdana"/>
              </w:rPr>
              <w:t>Tecniche fondate sul lavoro individuale, di coppia, di gruppo</w:t>
            </w:r>
          </w:p>
          <w:p w14:paraId="4052298F" w14:textId="77777777" w:rsidR="0055216F" w:rsidRDefault="00700148" w:rsidP="00D57E8E">
            <w:pPr>
              <w:numPr>
                <w:ilvl w:val="0"/>
                <w:numId w:val="94"/>
              </w:numPr>
              <w:rPr>
                <w:rFonts w:ascii="Verdana" w:hAnsi="Verdana"/>
              </w:rPr>
            </w:pPr>
            <w:r>
              <w:rPr>
                <w:rFonts w:ascii="Verdana" w:hAnsi="Verdana"/>
              </w:rPr>
              <w:t xml:space="preserve">Discussioni in aula su situazioni </w:t>
            </w:r>
            <w:r>
              <w:rPr>
                <w:rFonts w:ascii="Verdana" w:hAnsi="Verdana"/>
              </w:rPr>
              <w:t>reali, con riferimenti anche alle esperienze in contesto di P.C.T.O. e I.e F. P.</w:t>
            </w:r>
          </w:p>
          <w:p w14:paraId="2B112D2A" w14:textId="77777777" w:rsidR="0055216F" w:rsidRDefault="00700148" w:rsidP="00D57E8E">
            <w:pPr>
              <w:numPr>
                <w:ilvl w:val="0"/>
                <w:numId w:val="94"/>
              </w:numPr>
              <w:rPr>
                <w:rFonts w:ascii="Verdana" w:hAnsi="Verdana"/>
              </w:rPr>
            </w:pPr>
            <w:r>
              <w:rPr>
                <w:rFonts w:ascii="Verdana" w:hAnsi="Verdana"/>
              </w:rPr>
              <w:t>Utilizzo in aula e laboratorio di documentazione tecnica e di settore</w:t>
            </w:r>
          </w:p>
          <w:p w14:paraId="4CFE7268" w14:textId="77777777" w:rsidR="0055216F" w:rsidRDefault="00700148" w:rsidP="00D57E8E">
            <w:pPr>
              <w:numPr>
                <w:ilvl w:val="0"/>
                <w:numId w:val="94"/>
              </w:numPr>
              <w:rPr>
                <w:rFonts w:ascii="Verdana" w:hAnsi="Verdana"/>
              </w:rPr>
            </w:pPr>
            <w:r>
              <w:rPr>
                <w:rFonts w:ascii="Verdana" w:hAnsi="Verdana"/>
              </w:rPr>
              <w:t>Problem solving</w:t>
            </w:r>
          </w:p>
        </w:tc>
      </w:tr>
      <w:tr w:rsidR="0055216F" w14:paraId="7621D556" w14:textId="77777777">
        <w:tblPrEx>
          <w:tblCellMar>
            <w:top w:w="0" w:type="dxa"/>
            <w:left w:w="0" w:type="dxa"/>
            <w:bottom w:w="0" w:type="dxa"/>
            <w:right w:w="0" w:type="dxa"/>
          </w:tblCellMar>
        </w:tblPrEx>
        <w:trPr>
          <w:trHeight w:val="1266"/>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C7C90" w14:textId="77777777" w:rsidR="0055216F" w:rsidRDefault="00700148">
            <w:pPr>
              <w:tabs>
                <w:tab w:val="center" w:pos="4819"/>
                <w:tab w:val="right" w:pos="9638"/>
              </w:tabs>
            </w:pPr>
            <w:r>
              <w:rPr>
                <w:rFonts w:ascii="Calibri" w:hAnsi="Calibri"/>
                <w:sz w:val="24"/>
                <w:szCs w:val="24"/>
              </w:rPr>
              <w:t>MEZZI E STRUMENTI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35A75" w14:textId="77777777" w:rsidR="0055216F" w:rsidRDefault="00700148" w:rsidP="00D57E8E">
            <w:pPr>
              <w:numPr>
                <w:ilvl w:val="0"/>
                <w:numId w:val="95"/>
              </w:numPr>
            </w:pPr>
            <w:r>
              <w:rPr>
                <w:rFonts w:ascii="Calibri" w:hAnsi="Calibri"/>
              </w:rPr>
              <w:t>Lezione frontale partecipata</w:t>
            </w:r>
          </w:p>
          <w:p w14:paraId="7E72128B" w14:textId="77777777" w:rsidR="0055216F" w:rsidRDefault="00700148" w:rsidP="00D57E8E">
            <w:pPr>
              <w:numPr>
                <w:ilvl w:val="0"/>
                <w:numId w:val="95"/>
              </w:numPr>
            </w:pPr>
            <w:r>
              <w:rPr>
                <w:rFonts w:ascii="Calibri" w:hAnsi="Calibri"/>
              </w:rPr>
              <w:t>Esercitazioni in laboratorio</w:t>
            </w:r>
          </w:p>
          <w:p w14:paraId="793E48BE" w14:textId="77777777" w:rsidR="0055216F" w:rsidRDefault="00700148" w:rsidP="00D57E8E">
            <w:pPr>
              <w:numPr>
                <w:ilvl w:val="0"/>
                <w:numId w:val="95"/>
              </w:numPr>
            </w:pPr>
            <w:r>
              <w:rPr>
                <w:rFonts w:ascii="Calibri" w:hAnsi="Calibri"/>
              </w:rPr>
              <w:t>Attivit</w:t>
            </w:r>
            <w:r>
              <w:rPr>
                <w:rFonts w:ascii="Calibri" w:hAnsi="Calibri"/>
              </w:rPr>
              <w:t xml:space="preserve">à </w:t>
            </w:r>
            <w:r>
              <w:rPr>
                <w:rFonts w:ascii="Calibri" w:hAnsi="Calibri"/>
              </w:rPr>
              <w:t>in piccoli gruppi</w:t>
            </w:r>
          </w:p>
          <w:p w14:paraId="657990BD" w14:textId="77777777" w:rsidR="0055216F" w:rsidRDefault="00700148" w:rsidP="00D57E8E">
            <w:pPr>
              <w:numPr>
                <w:ilvl w:val="0"/>
                <w:numId w:val="95"/>
              </w:numPr>
            </w:pPr>
            <w:r>
              <w:rPr>
                <w:rFonts w:ascii="Calibri" w:hAnsi="Calibri"/>
              </w:rPr>
              <w:t>Ricerche in rete</w:t>
            </w:r>
          </w:p>
          <w:p w14:paraId="03B29C46" w14:textId="77777777" w:rsidR="0055216F" w:rsidRDefault="00700148" w:rsidP="00D57E8E">
            <w:pPr>
              <w:numPr>
                <w:ilvl w:val="0"/>
                <w:numId w:val="95"/>
              </w:numPr>
            </w:pPr>
            <w:r>
              <w:rPr>
                <w:rFonts w:ascii="Calibri" w:hAnsi="Calibri"/>
              </w:rPr>
              <w:t>Libro di testo e manuali tecnici</w:t>
            </w:r>
          </w:p>
        </w:tc>
      </w:tr>
      <w:tr w:rsidR="0055216F" w14:paraId="549722AB" w14:textId="77777777">
        <w:tblPrEx>
          <w:tblCellMar>
            <w:top w:w="0" w:type="dxa"/>
            <w:left w:w="0" w:type="dxa"/>
            <w:bottom w:w="0" w:type="dxa"/>
            <w:right w:w="0" w:type="dxa"/>
          </w:tblCellMar>
        </w:tblPrEx>
        <w:trPr>
          <w:trHeight w:val="1526"/>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22F05" w14:textId="77777777" w:rsidR="0055216F" w:rsidRDefault="00700148">
            <w:pPr>
              <w:tabs>
                <w:tab w:val="center" w:pos="4819"/>
                <w:tab w:val="right" w:pos="9638"/>
              </w:tabs>
            </w:pPr>
            <w:r>
              <w:rPr>
                <w:rFonts w:ascii="Calibri" w:hAnsi="Calibri"/>
                <w:sz w:val="24"/>
                <w:szCs w:val="24"/>
              </w:rPr>
              <w:t>VERIFICHE EFFETTUATE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8025" w14:textId="77777777" w:rsidR="0055216F" w:rsidRDefault="00700148" w:rsidP="00D57E8E">
            <w:pPr>
              <w:numPr>
                <w:ilvl w:val="0"/>
                <w:numId w:val="96"/>
              </w:numPr>
            </w:pPr>
            <w:r>
              <w:rPr>
                <w:rFonts w:ascii="Calibri" w:hAnsi="Calibri"/>
              </w:rPr>
              <w:t>Prove scritte strutturate e pratiche alla fine di ogni modulo e unit</w:t>
            </w:r>
            <w:r>
              <w:rPr>
                <w:rFonts w:ascii="Calibri" w:hAnsi="Calibri"/>
              </w:rPr>
              <w:t xml:space="preserve">à </w:t>
            </w:r>
            <w:r>
              <w:rPr>
                <w:rFonts w:ascii="Calibri" w:hAnsi="Calibri"/>
              </w:rPr>
              <w:t>didattica</w:t>
            </w:r>
          </w:p>
          <w:p w14:paraId="3F8B0786" w14:textId="77777777" w:rsidR="0055216F" w:rsidRDefault="00700148" w:rsidP="00D57E8E">
            <w:pPr>
              <w:numPr>
                <w:ilvl w:val="0"/>
                <w:numId w:val="96"/>
              </w:numPr>
            </w:pPr>
            <w:r>
              <w:rPr>
                <w:rFonts w:ascii="Calibri" w:hAnsi="Calibri"/>
              </w:rPr>
              <w:t>Verifiche orali frequenti su argomenti precedentemente presentati</w:t>
            </w:r>
          </w:p>
          <w:p w14:paraId="53AC71BA" w14:textId="77777777" w:rsidR="0055216F" w:rsidRDefault="00700148" w:rsidP="00D57E8E">
            <w:pPr>
              <w:numPr>
                <w:ilvl w:val="0"/>
                <w:numId w:val="96"/>
              </w:numPr>
            </w:pPr>
            <w:r>
              <w:rPr>
                <w:rFonts w:ascii="Calibri" w:hAnsi="Calibri"/>
              </w:rPr>
              <w:t>Analisi di schemi e documenti tecnici</w:t>
            </w:r>
          </w:p>
          <w:p w14:paraId="1993C271" w14:textId="77777777" w:rsidR="0055216F" w:rsidRDefault="00700148" w:rsidP="00D57E8E">
            <w:pPr>
              <w:numPr>
                <w:ilvl w:val="0"/>
                <w:numId w:val="96"/>
              </w:numPr>
            </w:pPr>
            <w:r>
              <w:rPr>
                <w:rFonts w:ascii="Calibri" w:hAnsi="Calibri"/>
              </w:rPr>
              <w:t>Esercitazioni su attivit</w:t>
            </w:r>
            <w:r>
              <w:rPr>
                <w:rFonts w:ascii="Calibri" w:hAnsi="Calibri"/>
              </w:rPr>
              <w:t xml:space="preserve">à </w:t>
            </w:r>
            <w:r>
              <w:rPr>
                <w:rFonts w:ascii="Calibri" w:hAnsi="Calibri"/>
              </w:rPr>
              <w:t>tecniche</w:t>
            </w:r>
          </w:p>
        </w:tc>
      </w:tr>
      <w:tr w:rsidR="0055216F" w14:paraId="7120F2DC" w14:textId="77777777">
        <w:tblPrEx>
          <w:tblCellMar>
            <w:top w:w="0" w:type="dxa"/>
            <w:left w:w="0" w:type="dxa"/>
            <w:bottom w:w="0" w:type="dxa"/>
            <w:right w:w="0" w:type="dxa"/>
          </w:tblCellMar>
        </w:tblPrEx>
        <w:trPr>
          <w:trHeight w:val="486"/>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9EE1C"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088E8" w14:textId="77777777" w:rsidR="0055216F" w:rsidRDefault="00700148" w:rsidP="00D57E8E">
            <w:pPr>
              <w:numPr>
                <w:ilvl w:val="0"/>
                <w:numId w:val="97"/>
              </w:numPr>
              <w:jc w:val="both"/>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088DEDF8" w14:textId="77777777">
        <w:tblPrEx>
          <w:tblCellMar>
            <w:top w:w="0" w:type="dxa"/>
            <w:left w:w="0" w:type="dxa"/>
            <w:bottom w:w="0" w:type="dxa"/>
            <w:right w:w="0" w:type="dxa"/>
          </w:tblCellMar>
        </w:tblPrEx>
        <w:trPr>
          <w:trHeight w:val="746"/>
          <w:jc w:val="center"/>
        </w:trPr>
        <w:tc>
          <w:tcPr>
            <w:tcW w:w="4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1E62C" w14:textId="77777777" w:rsidR="0055216F" w:rsidRDefault="00700148">
            <w:pPr>
              <w:tabs>
                <w:tab w:val="center" w:pos="4819"/>
                <w:tab w:val="right" w:pos="9638"/>
              </w:tabs>
            </w:pPr>
            <w:r>
              <w:rPr>
                <w:rFonts w:ascii="Calibri" w:hAnsi="Calibri"/>
                <w:sz w:val="24"/>
                <w:szCs w:val="24"/>
              </w:rPr>
              <w:t>CRITERI DI VALUTAZIONE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7F064" w14:textId="77777777" w:rsidR="0055216F" w:rsidRDefault="00700148" w:rsidP="00D57E8E">
            <w:pPr>
              <w:numPr>
                <w:ilvl w:val="0"/>
                <w:numId w:val="98"/>
              </w:numPr>
              <w:jc w:val="both"/>
            </w:pPr>
            <w:r>
              <w:rPr>
                <w:rFonts w:ascii="Calibri" w:hAnsi="Calibri"/>
              </w:rPr>
              <w:t>Viene anche tenuto conto l</w:t>
            </w:r>
            <w:r>
              <w:rPr>
                <w:rFonts w:ascii="Calibri" w:hAnsi="Calibri"/>
              </w:rPr>
              <w:t>’</w:t>
            </w:r>
            <w:r>
              <w:rPr>
                <w:rFonts w:ascii="Calibri" w:hAnsi="Calibri"/>
              </w:rPr>
              <w:t xml:space="preserve">impegno, la </w:t>
            </w:r>
            <w:r>
              <w:rPr>
                <w:rFonts w:ascii="Calibri" w:hAnsi="Calibri"/>
              </w:rPr>
              <w:t>partecipazione e la progressione rispetto ai livelli di partenza</w:t>
            </w:r>
          </w:p>
        </w:tc>
      </w:tr>
    </w:tbl>
    <w:p w14:paraId="47EEFB11" w14:textId="77777777" w:rsidR="0055216F" w:rsidRDefault="0055216F">
      <w:pPr>
        <w:widowControl w:val="0"/>
        <w:spacing w:before="240" w:after="60"/>
        <w:jc w:val="center"/>
        <w:outlineLvl w:val="0"/>
        <w:rPr>
          <w:rFonts w:ascii="Carlito" w:eastAsia="Carlito" w:hAnsi="Carlito" w:cs="Carlito"/>
          <w:b/>
          <w:bCs/>
          <w:kern w:val="2"/>
          <w:sz w:val="32"/>
          <w:szCs w:val="32"/>
        </w:rPr>
      </w:pPr>
    </w:p>
    <w:p w14:paraId="36229FF2" w14:textId="77777777" w:rsidR="0055216F" w:rsidRDefault="0055216F">
      <w:pPr>
        <w:pStyle w:val="Corpotesto1"/>
      </w:pPr>
    </w:p>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top w:w="0" w:type="dxa"/>
          <w:left w:w="0" w:type="dxa"/>
          <w:bottom w:w="0" w:type="dxa"/>
          <w:right w:w="0" w:type="dxa"/>
        </w:tblCellMar>
        <w:tblLook w:val="04A0" w:firstRow="1" w:lastRow="0" w:firstColumn="1" w:lastColumn="0" w:noHBand="0" w:noVBand="1"/>
      </w:tblPr>
      <w:tblGrid>
        <w:gridCol w:w="2508"/>
        <w:gridCol w:w="2519"/>
        <w:gridCol w:w="2516"/>
        <w:gridCol w:w="2557"/>
        <w:gridCol w:w="180"/>
      </w:tblGrid>
      <w:tr w:rsidR="0055216F" w14:paraId="6D344EDB" w14:textId="77777777">
        <w:tblPrEx>
          <w:tblCellMar>
            <w:top w:w="0" w:type="dxa"/>
            <w:left w:w="0" w:type="dxa"/>
            <w:bottom w:w="0" w:type="dxa"/>
            <w:right w:w="0" w:type="dxa"/>
          </w:tblCellMar>
        </w:tblPrEx>
        <w:trPr>
          <w:trHeight w:val="257"/>
          <w:tblHeader/>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95EDD3B" w14:textId="77777777" w:rsidR="0055216F" w:rsidRDefault="00700148">
            <w:pPr>
              <w:tabs>
                <w:tab w:val="center" w:pos="4819"/>
                <w:tab w:val="right" w:pos="9638"/>
              </w:tabs>
              <w:spacing w:before="120" w:after="120"/>
              <w:jc w:val="center"/>
            </w:pPr>
            <w:r>
              <w:rPr>
                <w:rFonts w:ascii="Calibri" w:hAnsi="Calibri"/>
                <w:b/>
                <w:bCs/>
                <w:i/>
                <w:iCs/>
                <w:sz w:val="24"/>
                <w:szCs w:val="24"/>
              </w:rPr>
              <w:t>MODULO</w:t>
            </w:r>
          </w:p>
        </w:tc>
        <w:tc>
          <w:tcPr>
            <w:tcW w:w="2521"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75A03DC"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518"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5353108C" w14:textId="77777777" w:rsidR="0055216F" w:rsidRDefault="00700148">
            <w:pPr>
              <w:tabs>
                <w:tab w:val="center" w:pos="4819"/>
                <w:tab w:val="right" w:pos="9638"/>
              </w:tabs>
              <w:spacing w:before="120" w:after="120"/>
              <w:jc w:val="center"/>
            </w:pPr>
            <w:r>
              <w:rPr>
                <w:rFonts w:ascii="Calibri" w:hAnsi="Calibri"/>
                <w:b/>
                <w:bCs/>
                <w:i/>
                <w:iCs/>
                <w:sz w:val="24"/>
                <w:szCs w:val="24"/>
              </w:rPr>
              <w:t>OBIETTIVI</w:t>
            </w:r>
          </w:p>
        </w:tc>
        <w:tc>
          <w:tcPr>
            <w:tcW w:w="2559"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4AEADFE" w14:textId="77777777" w:rsidR="0055216F" w:rsidRDefault="00700148">
            <w:pPr>
              <w:tabs>
                <w:tab w:val="center" w:pos="4819"/>
                <w:tab w:val="right" w:pos="9638"/>
              </w:tabs>
              <w:spacing w:before="120" w:after="120"/>
              <w:jc w:val="center"/>
            </w:pPr>
            <w:r>
              <w:rPr>
                <w:rFonts w:ascii="Calibri" w:hAnsi="Calibri"/>
                <w:b/>
                <w:bCs/>
                <w:i/>
                <w:iCs/>
                <w:sz w:val="24"/>
                <w:szCs w:val="24"/>
              </w:rPr>
              <w:t>CONTENUTI</w:t>
            </w:r>
          </w:p>
        </w:tc>
        <w:tc>
          <w:tcPr>
            <w:tcW w:w="16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C55A8AA" w14:textId="77777777" w:rsidR="0055216F" w:rsidRDefault="0055216F"/>
        </w:tc>
      </w:tr>
      <w:tr w:rsidR="0055216F" w14:paraId="076BEB81" w14:textId="77777777">
        <w:tblPrEx>
          <w:shd w:val="clear" w:color="auto" w:fill="CDD4E9"/>
          <w:tblCellMar>
            <w:top w:w="0" w:type="dxa"/>
            <w:left w:w="0" w:type="dxa"/>
            <w:bottom w:w="0" w:type="dxa"/>
            <w:right w:w="0" w:type="dxa"/>
          </w:tblCellMar>
        </w:tblPrEx>
        <w:trPr>
          <w:trHeight w:val="6602"/>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2243E" w14:textId="77777777" w:rsidR="0055216F" w:rsidRDefault="00700148">
            <w:r>
              <w:rPr>
                <w:rFonts w:ascii="Calibri" w:hAnsi="Calibri"/>
                <w:sz w:val="24"/>
                <w:szCs w:val="24"/>
              </w:rPr>
              <w:t>MODULO 1:</w:t>
            </w:r>
          </w:p>
          <w:p w14:paraId="54F51B97" w14:textId="77777777" w:rsidR="0055216F" w:rsidRDefault="00700148">
            <w:r>
              <w:rPr>
                <w:rFonts w:ascii="Calibri" w:hAnsi="Calibri"/>
                <w:sz w:val="24"/>
                <w:szCs w:val="24"/>
              </w:rPr>
              <w:t>Riepilogo e consolidamento argomenti affrontati nei precedenti anni scolastici</w:t>
            </w:r>
          </w:p>
          <w:p w14:paraId="5A304B1E" w14:textId="77777777" w:rsidR="0055216F" w:rsidRDefault="0055216F"/>
          <w:p w14:paraId="09BEA0E2" w14:textId="77777777" w:rsidR="0055216F" w:rsidRDefault="0055216F"/>
          <w:p w14:paraId="712EAF8D" w14:textId="77777777" w:rsidR="0055216F" w:rsidRDefault="0055216F">
            <w:pPr>
              <w:rPr>
                <w:rFonts w:ascii="Calibri" w:eastAsia="Calibri" w:hAnsi="Calibri" w:cs="Calibri"/>
                <w:sz w:val="22"/>
                <w:szCs w:val="22"/>
              </w:rPr>
            </w:pPr>
          </w:p>
          <w:p w14:paraId="2711AFEE" w14:textId="77777777" w:rsidR="0055216F" w:rsidRDefault="0055216F">
            <w:pPr>
              <w:rPr>
                <w:rFonts w:ascii="Calibri" w:eastAsia="Calibri" w:hAnsi="Calibri" w:cs="Calibri"/>
                <w:sz w:val="22"/>
                <w:szCs w:val="22"/>
              </w:rPr>
            </w:pPr>
          </w:p>
          <w:p w14:paraId="6C97131A" w14:textId="77777777" w:rsidR="0055216F" w:rsidRDefault="00700148">
            <w:r>
              <w:rPr>
                <w:rFonts w:ascii="Calibri" w:hAnsi="Calibri"/>
                <w:sz w:val="22"/>
                <w:szCs w:val="22"/>
              </w:rPr>
              <w:t>Ore previste: 25</w:t>
            </w:r>
          </w:p>
          <w:p w14:paraId="7AC4BDE2" w14:textId="77777777" w:rsidR="0055216F" w:rsidRDefault="0055216F">
            <w:pPr>
              <w:rPr>
                <w:rFonts w:ascii="Calibri" w:eastAsia="Calibri" w:hAnsi="Calibri" w:cs="Calibri"/>
                <w:sz w:val="22"/>
                <w:szCs w:val="22"/>
              </w:rPr>
            </w:pPr>
          </w:p>
          <w:p w14:paraId="68B5879A" w14:textId="77777777" w:rsidR="0055216F" w:rsidRDefault="00700148">
            <w:r>
              <w:rPr>
                <w:rFonts w:ascii="Calibri" w:hAnsi="Calibri"/>
                <w:sz w:val="22"/>
                <w:szCs w:val="22"/>
              </w:rPr>
              <w:t>Ore effettuate: 30</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00C91" w14:textId="77777777" w:rsidR="0055216F" w:rsidRDefault="00700148">
            <w:pPr>
              <w:rPr>
                <w:rFonts w:ascii="Arial" w:eastAsia="Arial" w:hAnsi="Arial" w:cs="Arial"/>
              </w:rPr>
            </w:pPr>
            <w:r>
              <w:rPr>
                <w:rFonts w:ascii="Arial" w:hAnsi="Arial"/>
              </w:rPr>
              <w:t>Analizzare e interpretare schemi di apparati, impianti e dispositivi predisponendo le principali attivit</w:t>
            </w:r>
            <w:r>
              <w:rPr>
                <w:rFonts w:ascii="Arial" w:hAnsi="Arial"/>
              </w:rPr>
              <w:t>à</w:t>
            </w:r>
            <w:r>
              <w:rPr>
                <w:rFonts w:ascii="Arial" w:hAnsi="Arial"/>
              </w:rPr>
              <w:t>.</w:t>
            </w:r>
          </w:p>
          <w:p w14:paraId="438EE68D" w14:textId="77777777" w:rsidR="0055216F" w:rsidRDefault="0055216F"/>
          <w:p w14:paraId="5C2F7AD3" w14:textId="77777777" w:rsidR="0055216F" w:rsidRDefault="00700148">
            <w:pPr>
              <w:rPr>
                <w:rFonts w:ascii="Arial" w:eastAsia="Arial" w:hAnsi="Arial" w:cs="Arial"/>
              </w:rPr>
            </w:pPr>
            <w:r>
              <w:rPr>
                <w:rFonts w:ascii="Arial" w:hAnsi="Arial"/>
              </w:rPr>
              <w:t>Installare semplici apparati e impianti, anche programmabili, secondo le specifiche tecniche e nel rispetto della normativa di settore.</w:t>
            </w:r>
          </w:p>
          <w:p w14:paraId="2487D50F" w14:textId="77777777" w:rsidR="0055216F" w:rsidRDefault="0055216F"/>
          <w:p w14:paraId="0A056337" w14:textId="77777777" w:rsidR="0055216F" w:rsidRDefault="00700148">
            <w:pPr>
              <w:rPr>
                <w:rFonts w:ascii="Arial" w:eastAsia="Arial" w:hAnsi="Arial" w:cs="Arial"/>
              </w:rPr>
            </w:pPr>
            <w:r>
              <w:rPr>
                <w:rFonts w:ascii="Arial" w:hAnsi="Arial"/>
              </w:rPr>
              <w:t>Eseguire le attivit</w:t>
            </w:r>
            <w:r>
              <w:rPr>
                <w:rFonts w:ascii="Arial" w:hAnsi="Arial"/>
              </w:rPr>
              <w:t xml:space="preserve">à </w:t>
            </w:r>
            <w:r>
              <w:rPr>
                <w:rFonts w:ascii="Arial" w:hAnsi="Arial"/>
              </w:rPr>
              <w:t>di assistenza tecnica, nonch</w:t>
            </w:r>
            <w:r>
              <w:rPr>
                <w:rFonts w:ascii="Arial" w:hAnsi="Arial"/>
              </w:rPr>
              <w:t xml:space="preserve">é </w:t>
            </w:r>
            <w:r>
              <w:rPr>
                <w:rFonts w:ascii="Arial" w:hAnsi="Arial"/>
              </w:rPr>
              <w:t>di manutenzione ordinaria e straordinaria, degli apparati, degli impianti, anche programmabili e di veicoli a motore ed assimilati, individuando eventuali guasti o anomalie.</w:t>
            </w:r>
          </w:p>
          <w:p w14:paraId="0BBBE264" w14:textId="77777777" w:rsidR="0055216F" w:rsidRDefault="0055216F"/>
          <w:p w14:paraId="41E8CCA7" w14:textId="77777777" w:rsidR="0055216F" w:rsidRDefault="00700148">
            <w:r>
              <w:rPr>
                <w:rFonts w:ascii="Arial" w:hAnsi="Arial"/>
              </w:rPr>
              <w:t>Collaborare alle attivit</w:t>
            </w:r>
            <w:r>
              <w:rPr>
                <w:rFonts w:ascii="Arial" w:hAnsi="Arial"/>
              </w:rPr>
              <w:t xml:space="preserve">à </w:t>
            </w:r>
            <w:r>
              <w:rPr>
                <w:rFonts w:ascii="Arial" w:hAnsi="Arial"/>
              </w:rPr>
              <w:t xml:space="preserve">di </w:t>
            </w:r>
            <w:r>
              <w:rPr>
                <w:rFonts w:ascii="Arial" w:hAnsi="Arial"/>
              </w:rPr>
              <w:t>verifica, regolazione e collaudo, secondo la normativa vigente.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FF099" w14:textId="77777777" w:rsidR="0055216F" w:rsidRDefault="00700148">
            <w:r>
              <w:rPr>
                <w:rFonts w:ascii="Calibri" w:hAnsi="Calibri"/>
              </w:rPr>
              <w:t>Comprendere in modo sistematico ed esaustivo le principali problematiche inerenti la manutenzione tecnica.</w:t>
            </w:r>
          </w:p>
          <w:p w14:paraId="67BDCD76" w14:textId="77777777" w:rsidR="0055216F" w:rsidRDefault="0055216F"/>
          <w:p w14:paraId="77800453" w14:textId="77777777" w:rsidR="0055216F" w:rsidRDefault="00700148">
            <w:r>
              <w:rPr>
                <w:rFonts w:ascii="Calibri" w:hAnsi="Calibri"/>
              </w:rPr>
              <w:t>Predisporre ed attuare le procedure necessarie all</w:t>
            </w:r>
            <w:r>
              <w:rPr>
                <w:rFonts w:ascii="Calibri" w:hAnsi="Calibri"/>
              </w:rPr>
              <w:t>’</w:t>
            </w:r>
            <w:r>
              <w:rPr>
                <w:rFonts w:ascii="Calibri" w:hAnsi="Calibri"/>
              </w:rPr>
              <w:t>installazione e alla manutenzione di dispositivi, apparati e impianti nell</w:t>
            </w:r>
            <w:r>
              <w:rPr>
                <w:rFonts w:ascii="Calibri" w:hAnsi="Calibri"/>
              </w:rPr>
              <w:t>’</w:t>
            </w:r>
            <w:r>
              <w:rPr>
                <w:rFonts w:ascii="Calibri" w:hAnsi="Calibri"/>
              </w:rPr>
              <w:t>ottica dell</w:t>
            </w:r>
            <w:r>
              <w:rPr>
                <w:rFonts w:ascii="Calibri" w:hAnsi="Calibri"/>
              </w:rPr>
              <w:t>’</w:t>
            </w:r>
            <w:r>
              <w:rPr>
                <w:rFonts w:ascii="Calibri" w:hAnsi="Calibri"/>
              </w:rPr>
              <w:t>efficacia, dell</w:t>
            </w:r>
            <w:r>
              <w:rPr>
                <w:rFonts w:ascii="Calibri" w:hAnsi="Calibri"/>
              </w:rPr>
              <w:t>’</w:t>
            </w:r>
            <w:r>
              <w:rPr>
                <w:rFonts w:ascii="Calibri" w:hAnsi="Calibri"/>
              </w:rPr>
              <w:t>efficienza e della sicurezza</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2E9E7" w14:textId="77777777" w:rsidR="0055216F" w:rsidRDefault="00700148">
            <w:r>
              <w:rPr>
                <w:rFonts w:ascii="Calibri" w:hAnsi="Calibri"/>
              </w:rPr>
              <w:t>Schemi di semplici automatismi.</w:t>
            </w:r>
          </w:p>
          <w:p w14:paraId="0D43FF3D" w14:textId="77777777" w:rsidR="0055216F" w:rsidRDefault="00700148">
            <w:r>
              <w:rPr>
                <w:rFonts w:ascii="Calibri" w:hAnsi="Calibri"/>
              </w:rPr>
              <w:t>Principali componenti impiegati negli impianti civili e industriali.</w:t>
            </w:r>
          </w:p>
          <w:p w14:paraId="04A3831B" w14:textId="77777777" w:rsidR="0055216F" w:rsidRDefault="00700148">
            <w:r>
              <w:rPr>
                <w:rFonts w:ascii="Calibri" w:hAnsi="Calibri"/>
              </w:rPr>
              <w:t>Cause di guasto.</w:t>
            </w:r>
          </w:p>
        </w:tc>
        <w:tc>
          <w:tcPr>
            <w:tcW w:w="168" w:type="dxa"/>
            <w:tcBorders>
              <w:top w:val="nil"/>
              <w:left w:val="single" w:sz="4" w:space="0" w:color="000000"/>
              <w:bottom w:val="nil"/>
              <w:right w:val="nil"/>
            </w:tcBorders>
            <w:shd w:val="clear" w:color="auto" w:fill="auto"/>
            <w:tcMar>
              <w:top w:w="80" w:type="dxa"/>
              <w:left w:w="80" w:type="dxa"/>
              <w:bottom w:w="80" w:type="dxa"/>
              <w:right w:w="80" w:type="dxa"/>
            </w:tcMar>
          </w:tcPr>
          <w:p w14:paraId="0FE96247" w14:textId="77777777" w:rsidR="0055216F" w:rsidRDefault="0055216F"/>
        </w:tc>
      </w:tr>
      <w:tr w:rsidR="0055216F" w14:paraId="60BFA6D8" w14:textId="77777777">
        <w:tblPrEx>
          <w:shd w:val="clear" w:color="auto" w:fill="CDD4E9"/>
          <w:tblCellMar>
            <w:top w:w="0" w:type="dxa"/>
            <w:left w:w="0" w:type="dxa"/>
            <w:bottom w:w="0" w:type="dxa"/>
            <w:right w:w="0" w:type="dxa"/>
          </w:tblCellMar>
        </w:tblPrEx>
        <w:trPr>
          <w:trHeight w:val="3742"/>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65FB2" w14:textId="77777777" w:rsidR="0055216F" w:rsidRDefault="00700148">
            <w:pPr>
              <w:tabs>
                <w:tab w:val="center" w:pos="4819"/>
                <w:tab w:val="right" w:pos="9638"/>
              </w:tabs>
            </w:pPr>
            <w:r>
              <w:rPr>
                <w:rFonts w:ascii="Calibri" w:hAnsi="Calibri"/>
                <w:sz w:val="24"/>
                <w:szCs w:val="24"/>
              </w:rPr>
              <w:t xml:space="preserve">MODULO 2: Risorse </w:t>
            </w:r>
            <w:r>
              <w:rPr>
                <w:rFonts w:ascii="Calibri" w:hAnsi="Calibri"/>
                <w:sz w:val="24"/>
                <w:szCs w:val="24"/>
              </w:rPr>
              <w:t>energetiche, produzione, distribuzione e utilizzo dell</w:t>
            </w:r>
            <w:r>
              <w:rPr>
                <w:rFonts w:ascii="Calibri" w:hAnsi="Calibri"/>
                <w:sz w:val="24"/>
                <w:szCs w:val="24"/>
              </w:rPr>
              <w:t>’</w:t>
            </w:r>
            <w:r>
              <w:rPr>
                <w:rFonts w:ascii="Calibri" w:hAnsi="Calibri"/>
                <w:sz w:val="24"/>
                <w:szCs w:val="24"/>
              </w:rPr>
              <w:t>energia elettrica</w:t>
            </w:r>
          </w:p>
          <w:p w14:paraId="0B021379" w14:textId="77777777" w:rsidR="0055216F" w:rsidRDefault="0055216F">
            <w:pPr>
              <w:rPr>
                <w:rFonts w:ascii="Comic Sans MS" w:eastAsia="Comic Sans MS" w:hAnsi="Comic Sans MS" w:cs="Comic Sans MS"/>
                <w:sz w:val="22"/>
                <w:szCs w:val="22"/>
              </w:rPr>
            </w:pPr>
          </w:p>
          <w:p w14:paraId="69B1BA55" w14:textId="77777777" w:rsidR="0055216F" w:rsidRDefault="0055216F"/>
          <w:p w14:paraId="6246439E" w14:textId="77777777" w:rsidR="0055216F" w:rsidRDefault="0055216F">
            <w:pPr>
              <w:tabs>
                <w:tab w:val="center" w:pos="4819"/>
                <w:tab w:val="right" w:pos="9638"/>
              </w:tabs>
              <w:jc w:val="center"/>
              <w:rPr>
                <w:rFonts w:ascii="Calibri" w:eastAsia="Calibri" w:hAnsi="Calibri" w:cs="Calibri"/>
                <w:sz w:val="24"/>
                <w:szCs w:val="24"/>
              </w:rPr>
            </w:pPr>
          </w:p>
          <w:p w14:paraId="3C9CDE17" w14:textId="77777777" w:rsidR="0055216F" w:rsidRDefault="0055216F">
            <w:pPr>
              <w:tabs>
                <w:tab w:val="center" w:pos="4819"/>
                <w:tab w:val="right" w:pos="9638"/>
              </w:tabs>
              <w:jc w:val="center"/>
              <w:rPr>
                <w:rFonts w:ascii="Calibri" w:eastAsia="Calibri" w:hAnsi="Calibri" w:cs="Calibri"/>
                <w:sz w:val="24"/>
                <w:szCs w:val="24"/>
              </w:rPr>
            </w:pPr>
          </w:p>
          <w:p w14:paraId="6900DC17" w14:textId="77777777" w:rsidR="0055216F" w:rsidRDefault="00700148">
            <w:pPr>
              <w:tabs>
                <w:tab w:val="center" w:pos="4819"/>
                <w:tab w:val="right" w:pos="9638"/>
              </w:tabs>
            </w:pPr>
            <w:r>
              <w:rPr>
                <w:rFonts w:ascii="Calibri" w:hAnsi="Calibri"/>
                <w:sz w:val="24"/>
                <w:szCs w:val="24"/>
              </w:rPr>
              <w:t>Ore previste: 30</w:t>
            </w:r>
          </w:p>
          <w:p w14:paraId="61083FFC" w14:textId="77777777" w:rsidR="0055216F" w:rsidRDefault="0055216F">
            <w:pPr>
              <w:tabs>
                <w:tab w:val="center" w:pos="4819"/>
                <w:tab w:val="right" w:pos="9638"/>
              </w:tabs>
              <w:rPr>
                <w:rFonts w:ascii="Calibri" w:eastAsia="Calibri" w:hAnsi="Calibri" w:cs="Calibri"/>
                <w:sz w:val="24"/>
                <w:szCs w:val="24"/>
              </w:rPr>
            </w:pPr>
          </w:p>
          <w:p w14:paraId="148B9A64" w14:textId="77777777" w:rsidR="0055216F" w:rsidRDefault="00700148">
            <w:pPr>
              <w:tabs>
                <w:tab w:val="center" w:pos="4819"/>
                <w:tab w:val="right" w:pos="9638"/>
              </w:tabs>
            </w:pPr>
            <w:r>
              <w:rPr>
                <w:rFonts w:ascii="Calibri" w:hAnsi="Calibri"/>
                <w:sz w:val="24"/>
                <w:szCs w:val="24"/>
              </w:rPr>
              <w:t>Ore effettuate:40</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E9AC3" w14:textId="77777777" w:rsidR="0055216F" w:rsidRDefault="00700148">
            <w:r>
              <w:rPr>
                <w:rFonts w:ascii="Arial" w:hAnsi="Arial"/>
              </w:rPr>
              <w:t>Analizzare e interpretare schemi di apparati, impianti e dispositivi predisponendo le principali attivit</w:t>
            </w:r>
            <w:r>
              <w:rPr>
                <w:rFonts w:ascii="Arial" w:hAnsi="Arial"/>
              </w:rPr>
              <w:t>à</w:t>
            </w:r>
            <w:r>
              <w:rPr>
                <w:rFonts w:ascii="Arial" w:hAnsi="Arial"/>
              </w:rPr>
              <w:t>.</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3F9AB" w14:textId="77777777" w:rsidR="0055216F" w:rsidRDefault="00700148">
            <w:r>
              <w:rPr>
                <w:rFonts w:ascii="Calibri" w:hAnsi="Calibri"/>
              </w:rPr>
              <w:t xml:space="preserve">Conoscere i principali </w:t>
            </w:r>
            <w:r>
              <w:rPr>
                <w:rFonts w:ascii="Calibri" w:hAnsi="Calibri"/>
              </w:rPr>
              <w:t>sistemi tecnologici impiegati per la produzione, il trasporto e la distribuzione dell</w:t>
            </w:r>
            <w:r>
              <w:rPr>
                <w:rFonts w:ascii="Calibri" w:hAnsi="Calibri"/>
              </w:rPr>
              <w:t>’</w:t>
            </w:r>
            <w:r>
              <w:rPr>
                <w:rFonts w:ascii="Calibri" w:hAnsi="Calibri"/>
              </w:rPr>
              <w:t>energia elettrica.</w:t>
            </w:r>
          </w:p>
          <w:p w14:paraId="273DCBE5" w14:textId="77777777" w:rsidR="0055216F" w:rsidRDefault="0055216F"/>
          <w:p w14:paraId="08C3E191" w14:textId="77777777" w:rsidR="0055216F" w:rsidRDefault="00700148">
            <w:r>
              <w:rPr>
                <w:rFonts w:ascii="Calibri" w:hAnsi="Calibri"/>
              </w:rPr>
              <w:t>Confrontare e valutare vantaggi e svantaggi, anche nell</w:t>
            </w:r>
            <w:r>
              <w:rPr>
                <w:rFonts w:ascii="Calibri" w:hAnsi="Calibri"/>
              </w:rPr>
              <w:t>’</w:t>
            </w:r>
            <w:r>
              <w:rPr>
                <w:rFonts w:ascii="Calibri" w:hAnsi="Calibri"/>
              </w:rPr>
              <w:t>ottica della sicurezza e della compatibilit</w:t>
            </w:r>
            <w:r>
              <w:rPr>
                <w:rFonts w:ascii="Calibri" w:hAnsi="Calibri"/>
              </w:rPr>
              <w:t xml:space="preserve">à </w:t>
            </w:r>
            <w:r>
              <w:rPr>
                <w:rFonts w:ascii="Calibri" w:hAnsi="Calibri"/>
              </w:rPr>
              <w:t>ambientale</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13531" w14:textId="77777777" w:rsidR="0055216F" w:rsidRDefault="00700148">
            <w:pPr>
              <w:pStyle w:val="Standard1"/>
            </w:pPr>
            <w:r>
              <w:rPr>
                <w:rFonts w:ascii="Calibri" w:hAnsi="Calibri"/>
              </w:rPr>
              <w:t>Dalle fonti energetiche alle centrali elettriche. Trasmissione e distribuzione dell</w:t>
            </w:r>
            <w:r>
              <w:rPr>
                <w:rFonts w:ascii="Calibri" w:hAnsi="Calibri"/>
              </w:rPr>
              <w:t>’</w:t>
            </w:r>
            <w:r>
              <w:rPr>
                <w:rFonts w:ascii="Calibri" w:hAnsi="Calibri"/>
              </w:rPr>
              <w:t>energia elettrica. Impianti elettrici civili e industriali: criteri essenziali di progettazione, rischi e sistemi di protezione.</w:t>
            </w:r>
          </w:p>
        </w:tc>
        <w:tc>
          <w:tcPr>
            <w:tcW w:w="168" w:type="dxa"/>
            <w:tcBorders>
              <w:top w:val="nil"/>
              <w:left w:val="single" w:sz="4" w:space="0" w:color="000000"/>
              <w:bottom w:val="nil"/>
              <w:right w:val="nil"/>
            </w:tcBorders>
            <w:shd w:val="clear" w:color="auto" w:fill="auto"/>
            <w:tcMar>
              <w:top w:w="80" w:type="dxa"/>
              <w:left w:w="80" w:type="dxa"/>
              <w:bottom w:w="80" w:type="dxa"/>
              <w:right w:w="80" w:type="dxa"/>
            </w:tcMar>
          </w:tcPr>
          <w:p w14:paraId="72527782" w14:textId="77777777" w:rsidR="0055216F" w:rsidRDefault="0055216F"/>
        </w:tc>
      </w:tr>
      <w:tr w:rsidR="0055216F" w14:paraId="5D77D72B" w14:textId="77777777">
        <w:tblPrEx>
          <w:shd w:val="clear" w:color="auto" w:fill="CDD4E9"/>
          <w:tblCellMar>
            <w:top w:w="0" w:type="dxa"/>
            <w:left w:w="0" w:type="dxa"/>
            <w:bottom w:w="0" w:type="dxa"/>
            <w:right w:w="0" w:type="dxa"/>
          </w:tblCellMar>
        </w:tblPrEx>
        <w:trPr>
          <w:trHeight w:val="4586"/>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0869C" w14:textId="77777777" w:rsidR="0055216F" w:rsidRDefault="00700148">
            <w:pPr>
              <w:tabs>
                <w:tab w:val="center" w:pos="4819"/>
                <w:tab w:val="right" w:pos="9638"/>
              </w:tabs>
            </w:pPr>
            <w:r>
              <w:rPr>
                <w:rFonts w:ascii="Calibri" w:hAnsi="Calibri"/>
                <w:sz w:val="24"/>
                <w:szCs w:val="24"/>
              </w:rPr>
              <w:t>MODULO 3: Sistemi automatici industriali</w:t>
            </w:r>
          </w:p>
          <w:p w14:paraId="7EE8D5DA" w14:textId="77777777" w:rsidR="0055216F" w:rsidRDefault="0055216F">
            <w:pPr>
              <w:tabs>
                <w:tab w:val="center" w:pos="4819"/>
                <w:tab w:val="right" w:pos="9638"/>
              </w:tabs>
              <w:jc w:val="center"/>
              <w:rPr>
                <w:rFonts w:ascii="Calibri" w:eastAsia="Calibri" w:hAnsi="Calibri" w:cs="Calibri"/>
                <w:sz w:val="24"/>
                <w:szCs w:val="24"/>
              </w:rPr>
            </w:pPr>
          </w:p>
          <w:p w14:paraId="4560FB77" w14:textId="77777777" w:rsidR="0055216F" w:rsidRDefault="00700148">
            <w:pPr>
              <w:tabs>
                <w:tab w:val="center" w:pos="4819"/>
                <w:tab w:val="right" w:pos="9638"/>
              </w:tabs>
            </w:pPr>
            <w:r>
              <w:rPr>
                <w:rFonts w:ascii="Calibri" w:hAnsi="Calibri"/>
                <w:sz w:val="24"/>
                <w:szCs w:val="24"/>
              </w:rPr>
              <w:t>Ore previste: 70</w:t>
            </w:r>
          </w:p>
          <w:p w14:paraId="349BD408" w14:textId="77777777" w:rsidR="0055216F" w:rsidRDefault="0055216F">
            <w:pPr>
              <w:tabs>
                <w:tab w:val="center" w:pos="4819"/>
                <w:tab w:val="right" w:pos="9638"/>
              </w:tabs>
              <w:rPr>
                <w:rFonts w:ascii="Calibri" w:eastAsia="Calibri" w:hAnsi="Calibri" w:cs="Calibri"/>
                <w:sz w:val="24"/>
                <w:szCs w:val="24"/>
              </w:rPr>
            </w:pPr>
          </w:p>
          <w:p w14:paraId="5921FB8A" w14:textId="77777777" w:rsidR="0055216F" w:rsidRDefault="00700148">
            <w:pPr>
              <w:tabs>
                <w:tab w:val="center" w:pos="4819"/>
                <w:tab w:val="right" w:pos="9638"/>
              </w:tabs>
            </w:pPr>
            <w:r>
              <w:rPr>
                <w:rFonts w:ascii="Calibri" w:hAnsi="Calibri"/>
                <w:sz w:val="24"/>
                <w:szCs w:val="24"/>
              </w:rPr>
              <w:t xml:space="preserve">Ore </w:t>
            </w:r>
            <w:r>
              <w:rPr>
                <w:rFonts w:ascii="Calibri" w:hAnsi="Calibri"/>
                <w:sz w:val="24"/>
                <w:szCs w:val="24"/>
              </w:rPr>
              <w:t>effettuate: 60</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BC5A9" w14:textId="77777777" w:rsidR="0055216F" w:rsidRDefault="00700148">
            <w:pPr>
              <w:rPr>
                <w:rFonts w:ascii="Arial" w:eastAsia="Arial" w:hAnsi="Arial" w:cs="Arial"/>
              </w:rPr>
            </w:pPr>
            <w:r>
              <w:rPr>
                <w:rFonts w:ascii="Arial" w:hAnsi="Arial"/>
              </w:rPr>
              <w:t>Analizzare e interpretare schemi di apparati, impianti e dispositivi predisponendo le principali attivit</w:t>
            </w:r>
            <w:r>
              <w:rPr>
                <w:rFonts w:ascii="Arial" w:hAnsi="Arial"/>
              </w:rPr>
              <w:t>à</w:t>
            </w:r>
            <w:r>
              <w:rPr>
                <w:rFonts w:ascii="Arial" w:hAnsi="Arial"/>
              </w:rPr>
              <w:t>.</w:t>
            </w:r>
          </w:p>
          <w:p w14:paraId="499AA6C8" w14:textId="77777777" w:rsidR="0055216F" w:rsidRDefault="0055216F">
            <w:pPr>
              <w:rPr>
                <w:rFonts w:ascii="Arial" w:eastAsia="Arial" w:hAnsi="Arial" w:cs="Arial"/>
              </w:rPr>
            </w:pPr>
          </w:p>
          <w:p w14:paraId="4CFD1DF2" w14:textId="77777777" w:rsidR="0055216F" w:rsidRDefault="00700148">
            <w:r>
              <w:rPr>
                <w:rFonts w:ascii="Arial" w:hAnsi="Arial"/>
              </w:rPr>
              <w:t xml:space="preserve">Installare apparati e impianti, anche programmabili, secondo le specifiche tecniche e nel rispetto della normativa di </w:t>
            </w:r>
            <w:r>
              <w:rPr>
                <w:rFonts w:ascii="Arial" w:hAnsi="Arial"/>
              </w:rPr>
              <w:t>settore.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BE35" w14:textId="77777777" w:rsidR="0055216F" w:rsidRDefault="00700148">
            <w:pPr>
              <w:rPr>
                <w:rFonts w:ascii="Arial" w:eastAsia="Arial" w:hAnsi="Arial" w:cs="Arial"/>
              </w:rPr>
            </w:pPr>
            <w:r>
              <w:rPr>
                <w:rFonts w:ascii="Arial" w:hAnsi="Arial"/>
              </w:rPr>
              <w:t>Realizzare e interpretare disegni e schemi di particolari meccanici, attrezzature, dispositivi e impianti di crescente complessit</w:t>
            </w:r>
            <w:r>
              <w:rPr>
                <w:rFonts w:ascii="Arial" w:hAnsi="Arial"/>
              </w:rPr>
              <w:t>à</w:t>
            </w:r>
            <w:r>
              <w:rPr>
                <w:rFonts w:ascii="Arial" w:hAnsi="Arial"/>
              </w:rPr>
              <w:t>.</w:t>
            </w:r>
          </w:p>
          <w:p w14:paraId="3DF7C34E" w14:textId="77777777" w:rsidR="0055216F" w:rsidRDefault="0055216F">
            <w:pPr>
              <w:rPr>
                <w:rFonts w:ascii="Arial" w:eastAsia="Arial" w:hAnsi="Arial" w:cs="Arial"/>
              </w:rPr>
            </w:pPr>
          </w:p>
          <w:p w14:paraId="650C6F2F" w14:textId="77777777" w:rsidR="0055216F" w:rsidRDefault="00700148">
            <w:pPr>
              <w:rPr>
                <w:rFonts w:ascii="Arial" w:eastAsia="Arial" w:hAnsi="Arial" w:cs="Arial"/>
              </w:rPr>
            </w:pPr>
            <w:r>
              <w:rPr>
                <w:rFonts w:ascii="Calibri" w:hAnsi="Calibri"/>
              </w:rPr>
              <w:t>Assemblare componenti elettromeccanici, attraverso la lettura di schemi e disegni e nel rispetto della normativa di settore.</w:t>
            </w:r>
          </w:p>
          <w:p w14:paraId="291254D6" w14:textId="77777777" w:rsidR="0055216F" w:rsidRDefault="0055216F">
            <w:pPr>
              <w:rPr>
                <w:rFonts w:ascii="Arial" w:eastAsia="Arial" w:hAnsi="Arial" w:cs="Arial"/>
              </w:rPr>
            </w:pPr>
          </w:p>
          <w:p w14:paraId="3F4D6BC3" w14:textId="77777777" w:rsidR="0055216F" w:rsidRDefault="00700148">
            <w:r>
              <w:rPr>
                <w:rFonts w:ascii="Calibri" w:hAnsi="Calibri"/>
              </w:rPr>
              <w:t>Installare apparati e impianti nel rispetto della normativa di settore, configurando eventuali funzioni in logica programmabile.</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BDF66" w14:textId="77777777" w:rsidR="0055216F" w:rsidRDefault="00700148">
            <w:pPr>
              <w:pStyle w:val="Standard1"/>
            </w:pPr>
            <w:r>
              <w:rPr>
                <w:rFonts w:ascii="Calibri" w:hAnsi="Calibri"/>
              </w:rPr>
              <w:t>Schemi di base, con implementazione in logica cablata. Elementi fondamentali sui controllori a logica programmabile (PLC)</w:t>
            </w:r>
          </w:p>
        </w:tc>
        <w:tc>
          <w:tcPr>
            <w:tcW w:w="168" w:type="dxa"/>
            <w:tcBorders>
              <w:top w:val="nil"/>
              <w:left w:val="single" w:sz="4" w:space="0" w:color="000000"/>
              <w:bottom w:val="nil"/>
              <w:right w:val="nil"/>
            </w:tcBorders>
            <w:shd w:val="clear" w:color="auto" w:fill="auto"/>
            <w:tcMar>
              <w:top w:w="80" w:type="dxa"/>
              <w:left w:w="80" w:type="dxa"/>
              <w:bottom w:w="80" w:type="dxa"/>
              <w:right w:w="80" w:type="dxa"/>
            </w:tcMar>
          </w:tcPr>
          <w:p w14:paraId="66261170" w14:textId="77777777" w:rsidR="0055216F" w:rsidRDefault="0055216F"/>
        </w:tc>
      </w:tr>
      <w:tr w:rsidR="0055216F" w14:paraId="778F1568" w14:textId="77777777">
        <w:tblPrEx>
          <w:shd w:val="clear" w:color="auto" w:fill="CDD4E9"/>
          <w:tblCellMar>
            <w:top w:w="0" w:type="dxa"/>
            <w:left w:w="0" w:type="dxa"/>
            <w:bottom w:w="0" w:type="dxa"/>
            <w:right w:w="0" w:type="dxa"/>
          </w:tblCellMar>
        </w:tblPrEx>
        <w:trPr>
          <w:trHeight w:val="4126"/>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67286" w14:textId="77777777" w:rsidR="0055216F" w:rsidRDefault="00700148">
            <w:pPr>
              <w:tabs>
                <w:tab w:val="center" w:pos="4819"/>
                <w:tab w:val="right" w:pos="9638"/>
              </w:tabs>
            </w:pPr>
            <w:r>
              <w:rPr>
                <w:rFonts w:ascii="Calibri" w:hAnsi="Calibri"/>
                <w:sz w:val="24"/>
                <w:szCs w:val="24"/>
              </w:rPr>
              <w:t>MODULO 4: Manutenzione tecnica</w:t>
            </w:r>
          </w:p>
          <w:p w14:paraId="15E459B8" w14:textId="77777777" w:rsidR="0055216F" w:rsidRDefault="0055216F">
            <w:pPr>
              <w:tabs>
                <w:tab w:val="center" w:pos="4819"/>
                <w:tab w:val="right" w:pos="9638"/>
              </w:tabs>
            </w:pPr>
          </w:p>
          <w:p w14:paraId="7452B5EB" w14:textId="77777777" w:rsidR="0055216F" w:rsidRDefault="00700148">
            <w:pPr>
              <w:tabs>
                <w:tab w:val="center" w:pos="4819"/>
                <w:tab w:val="right" w:pos="9638"/>
              </w:tabs>
            </w:pPr>
            <w:r>
              <w:rPr>
                <w:rFonts w:ascii="Calibri" w:hAnsi="Calibri"/>
                <w:sz w:val="24"/>
                <w:szCs w:val="24"/>
              </w:rPr>
              <w:t>Ore previste: 20</w:t>
            </w:r>
          </w:p>
          <w:p w14:paraId="2419DC8D" w14:textId="77777777" w:rsidR="0055216F" w:rsidRDefault="0055216F">
            <w:pPr>
              <w:tabs>
                <w:tab w:val="center" w:pos="4819"/>
                <w:tab w:val="right" w:pos="9638"/>
              </w:tabs>
              <w:rPr>
                <w:rFonts w:ascii="Calibri" w:eastAsia="Calibri" w:hAnsi="Calibri" w:cs="Calibri"/>
                <w:sz w:val="24"/>
                <w:szCs w:val="24"/>
              </w:rPr>
            </w:pPr>
          </w:p>
          <w:p w14:paraId="0F2EE185" w14:textId="77777777" w:rsidR="0055216F" w:rsidRDefault="00700148">
            <w:pPr>
              <w:tabs>
                <w:tab w:val="center" w:pos="4819"/>
                <w:tab w:val="right" w:pos="9638"/>
              </w:tabs>
            </w:pPr>
            <w:r>
              <w:rPr>
                <w:rFonts w:ascii="Calibri" w:hAnsi="Calibri"/>
                <w:sz w:val="24"/>
                <w:szCs w:val="24"/>
              </w:rPr>
              <w:t>Ore effettuate: 10</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E6C0F" w14:textId="77777777" w:rsidR="0055216F" w:rsidRDefault="00700148">
            <w:r>
              <w:rPr>
                <w:rFonts w:ascii="Arial" w:hAnsi="Arial"/>
              </w:rPr>
              <w:t>Eseguire le attivit</w:t>
            </w:r>
            <w:r>
              <w:rPr>
                <w:rFonts w:ascii="Arial" w:hAnsi="Arial"/>
              </w:rPr>
              <w:t xml:space="preserve">à </w:t>
            </w:r>
            <w:r>
              <w:rPr>
                <w:rFonts w:ascii="Arial" w:hAnsi="Arial"/>
              </w:rPr>
              <w:t>di assistenza tecnica, nonch</w:t>
            </w:r>
            <w:r>
              <w:rPr>
                <w:rFonts w:ascii="Arial" w:hAnsi="Arial"/>
              </w:rPr>
              <w:t xml:space="preserve">é </w:t>
            </w:r>
            <w:r>
              <w:rPr>
                <w:rFonts w:ascii="Arial" w:hAnsi="Arial"/>
              </w:rPr>
              <w:t xml:space="preserve">di manutenzione ordinaria e straordinaria, degli apparati, degli impianti, anche programmabili, individuando eventuali </w:t>
            </w:r>
            <w:r>
              <w:rPr>
                <w:rFonts w:ascii="Arial" w:hAnsi="Arial"/>
              </w:rPr>
              <w:t>guasti o anomalie, ripristinandone la funzionalit</w:t>
            </w:r>
            <w:r>
              <w:rPr>
                <w:rFonts w:ascii="Arial" w:hAnsi="Arial"/>
              </w:rPr>
              <w:t xml:space="preserve">à </w:t>
            </w:r>
            <w:r>
              <w:rPr>
                <w:rFonts w:ascii="Arial" w:hAnsi="Arial"/>
              </w:rPr>
              <w:t>e la conformit</w:t>
            </w:r>
            <w:r>
              <w:rPr>
                <w:rFonts w:ascii="Arial" w:hAnsi="Arial"/>
              </w:rPr>
              <w:t xml:space="preserve">à </w:t>
            </w:r>
            <w:r>
              <w:rPr>
                <w:rFonts w:ascii="Arial" w:hAnsi="Arial"/>
              </w:rPr>
              <w:t>alle specifiche tecniche e alla normativa sulla sicurezza degli utenti.</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42C87" w14:textId="77777777" w:rsidR="0055216F" w:rsidRDefault="00700148">
            <w:pPr>
              <w:rPr>
                <w:rFonts w:ascii="Calibri" w:eastAsia="Calibri" w:hAnsi="Calibri" w:cs="Calibri"/>
              </w:rPr>
            </w:pPr>
            <w:r>
              <w:rPr>
                <w:rFonts w:ascii="Calibri" w:hAnsi="Calibri"/>
              </w:rPr>
              <w:t>Utilizzare metodi e strumenti di misura, controllo e regolazione tipici delle attivit</w:t>
            </w:r>
            <w:r>
              <w:rPr>
                <w:rFonts w:ascii="Calibri" w:hAnsi="Calibri"/>
              </w:rPr>
              <w:t xml:space="preserve">à </w:t>
            </w:r>
            <w:r>
              <w:rPr>
                <w:rFonts w:ascii="Calibri" w:hAnsi="Calibri"/>
              </w:rPr>
              <w:t>di manutenzione dei sistemi o impianti di interesse.</w:t>
            </w:r>
          </w:p>
          <w:p w14:paraId="04BD0FE9" w14:textId="77777777" w:rsidR="0055216F" w:rsidRDefault="0055216F">
            <w:pPr>
              <w:rPr>
                <w:rFonts w:ascii="Calibri" w:eastAsia="Calibri" w:hAnsi="Calibri" w:cs="Calibri"/>
              </w:rPr>
            </w:pPr>
          </w:p>
          <w:p w14:paraId="64182174" w14:textId="77777777" w:rsidR="0055216F" w:rsidRDefault="00700148">
            <w:r>
              <w:rPr>
                <w:rFonts w:ascii="Calibri" w:hAnsi="Calibri"/>
              </w:rPr>
              <w:t>Controllare e ripristinare, durante il ciclo di vita di apparati e degli impianti, la conformit</w:t>
            </w:r>
            <w:r>
              <w:rPr>
                <w:rFonts w:ascii="Calibri" w:hAnsi="Calibri"/>
              </w:rPr>
              <w:t xml:space="preserve">à </w:t>
            </w:r>
            <w:r>
              <w:rPr>
                <w:rFonts w:ascii="Calibri" w:hAnsi="Calibri"/>
              </w:rPr>
              <w:t>del loro funzionamento alle specifiche tecniche, alle normative sulla sicurezza degli utenti e sulla salvaguardia dell</w:t>
            </w:r>
            <w:r>
              <w:rPr>
                <w:rFonts w:ascii="Calibri" w:hAnsi="Calibri"/>
              </w:rPr>
              <w:t>’</w:t>
            </w:r>
            <w:r>
              <w:rPr>
                <w:rFonts w:ascii="Calibri" w:hAnsi="Calibri"/>
              </w:rPr>
              <w:t>ambiente.</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847BE" w14:textId="77777777" w:rsidR="0055216F" w:rsidRDefault="00700148">
            <w:pPr>
              <w:spacing w:after="120"/>
            </w:pPr>
            <w:r>
              <w:rPr>
                <w:rFonts w:ascii="Calibri" w:hAnsi="Calibri"/>
              </w:rPr>
              <w:t>Manutenzione e attivit</w:t>
            </w:r>
            <w:r>
              <w:rPr>
                <w:rFonts w:ascii="Calibri" w:hAnsi="Calibri"/>
              </w:rPr>
              <w:t xml:space="preserve">à </w:t>
            </w:r>
            <w:r>
              <w:rPr>
                <w:rFonts w:ascii="Calibri" w:hAnsi="Calibri"/>
              </w:rPr>
              <w:t>connesse. Strategie di manutenzione. Riferimento a casi pratici, rilevati anche durante il PCTO.</w:t>
            </w:r>
          </w:p>
        </w:tc>
        <w:tc>
          <w:tcPr>
            <w:tcW w:w="168" w:type="dxa"/>
            <w:tcBorders>
              <w:top w:val="nil"/>
              <w:left w:val="single" w:sz="4" w:space="0" w:color="000000"/>
              <w:bottom w:val="nil"/>
              <w:right w:val="nil"/>
            </w:tcBorders>
            <w:shd w:val="clear" w:color="auto" w:fill="auto"/>
            <w:tcMar>
              <w:top w:w="80" w:type="dxa"/>
              <w:left w:w="80" w:type="dxa"/>
              <w:bottom w:w="80" w:type="dxa"/>
              <w:right w:w="80" w:type="dxa"/>
            </w:tcMar>
          </w:tcPr>
          <w:p w14:paraId="7A750D60" w14:textId="77777777" w:rsidR="0055216F" w:rsidRDefault="0055216F"/>
        </w:tc>
      </w:tr>
      <w:tr w:rsidR="0055216F" w14:paraId="51A42C06" w14:textId="77777777">
        <w:tblPrEx>
          <w:shd w:val="clear" w:color="auto" w:fill="CDD4E9"/>
          <w:tblCellMar>
            <w:top w:w="0" w:type="dxa"/>
            <w:left w:w="0" w:type="dxa"/>
            <w:bottom w:w="0" w:type="dxa"/>
            <w:right w:w="0" w:type="dxa"/>
          </w:tblCellMar>
        </w:tblPrEx>
        <w:trPr>
          <w:trHeight w:val="1757"/>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52899" w14:textId="77777777" w:rsidR="0055216F" w:rsidRDefault="00700148">
            <w:pPr>
              <w:tabs>
                <w:tab w:val="center" w:pos="4819"/>
                <w:tab w:val="right" w:pos="9638"/>
              </w:tabs>
              <w:rPr>
                <w:rFonts w:ascii="Calibri" w:eastAsia="Calibri" w:hAnsi="Calibri" w:cs="Calibri"/>
                <w:sz w:val="24"/>
                <w:szCs w:val="24"/>
              </w:rPr>
            </w:pPr>
            <w:r>
              <w:rPr>
                <w:rFonts w:ascii="Calibri" w:hAnsi="Calibri"/>
                <w:sz w:val="24"/>
                <w:szCs w:val="24"/>
              </w:rPr>
              <w:t>MODULO 5: Affidabilit</w:t>
            </w:r>
            <w:r>
              <w:rPr>
                <w:rFonts w:ascii="Calibri" w:hAnsi="Calibri"/>
                <w:sz w:val="24"/>
                <w:szCs w:val="24"/>
              </w:rPr>
              <w:t xml:space="preserve">à </w:t>
            </w:r>
            <w:r>
              <w:rPr>
                <w:rFonts w:ascii="Calibri" w:hAnsi="Calibri"/>
                <w:sz w:val="24"/>
                <w:szCs w:val="24"/>
              </w:rPr>
              <w:t>dei sistemi</w:t>
            </w:r>
          </w:p>
          <w:p w14:paraId="5D634C1F" w14:textId="77777777" w:rsidR="0055216F" w:rsidRDefault="0055216F">
            <w:pPr>
              <w:tabs>
                <w:tab w:val="center" w:pos="4819"/>
                <w:tab w:val="right" w:pos="9638"/>
              </w:tabs>
              <w:rPr>
                <w:rFonts w:ascii="Calibri" w:eastAsia="Calibri" w:hAnsi="Calibri" w:cs="Calibri"/>
                <w:sz w:val="24"/>
                <w:szCs w:val="24"/>
              </w:rPr>
            </w:pPr>
          </w:p>
          <w:p w14:paraId="456C3999" w14:textId="77777777" w:rsidR="0055216F" w:rsidRDefault="00700148">
            <w:pPr>
              <w:tabs>
                <w:tab w:val="center" w:pos="4819"/>
                <w:tab w:val="right" w:pos="9638"/>
              </w:tabs>
              <w:rPr>
                <w:rFonts w:ascii="Calibri" w:eastAsia="Calibri" w:hAnsi="Calibri" w:cs="Calibri"/>
                <w:sz w:val="24"/>
                <w:szCs w:val="24"/>
              </w:rPr>
            </w:pPr>
            <w:r>
              <w:rPr>
                <w:rFonts w:ascii="Calibri" w:hAnsi="Calibri"/>
                <w:sz w:val="24"/>
                <w:szCs w:val="24"/>
              </w:rPr>
              <w:t>Ore previste: 20</w:t>
            </w:r>
          </w:p>
          <w:p w14:paraId="63EA717B" w14:textId="77777777" w:rsidR="0055216F" w:rsidRDefault="0055216F">
            <w:pPr>
              <w:tabs>
                <w:tab w:val="center" w:pos="4819"/>
                <w:tab w:val="right" w:pos="9638"/>
              </w:tabs>
              <w:rPr>
                <w:rFonts w:ascii="Calibri" w:eastAsia="Calibri" w:hAnsi="Calibri" w:cs="Calibri"/>
                <w:sz w:val="24"/>
                <w:szCs w:val="24"/>
              </w:rPr>
            </w:pPr>
          </w:p>
          <w:p w14:paraId="34105FCA" w14:textId="77777777" w:rsidR="0055216F" w:rsidRDefault="00700148">
            <w:pPr>
              <w:tabs>
                <w:tab w:val="center" w:pos="4819"/>
                <w:tab w:val="right" w:pos="9638"/>
              </w:tabs>
            </w:pPr>
            <w:r>
              <w:rPr>
                <w:rFonts w:ascii="Calibri" w:hAnsi="Calibri"/>
                <w:sz w:val="24"/>
                <w:szCs w:val="24"/>
              </w:rPr>
              <w:t>Ore effettuate: 10</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795A2" w14:textId="77777777" w:rsidR="0055216F" w:rsidRDefault="00700148">
            <w:r>
              <w:rPr>
                <w:rFonts w:ascii="Arial" w:hAnsi="Arial"/>
              </w:rPr>
              <w:t>Collaborare alle attivit</w:t>
            </w:r>
            <w:r>
              <w:rPr>
                <w:rFonts w:ascii="Arial" w:hAnsi="Arial"/>
              </w:rPr>
              <w:t xml:space="preserve">à </w:t>
            </w:r>
            <w:r>
              <w:rPr>
                <w:rFonts w:ascii="Arial" w:hAnsi="Arial"/>
              </w:rPr>
              <w:t xml:space="preserve">di verifica, </w:t>
            </w:r>
            <w:r>
              <w:rPr>
                <w:rFonts w:ascii="Arial" w:hAnsi="Arial"/>
              </w:rPr>
              <w:t>regolazione e collaudo, provvedendo al rilascio della certificazione secondo la normativa vigente.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44C1B" w14:textId="77777777" w:rsidR="0055216F" w:rsidRDefault="00700148">
            <w:r>
              <w:rPr>
                <w:rFonts w:ascii="Calibri" w:hAnsi="Calibri"/>
              </w:rPr>
              <w:t>Verificare affidabilit</w:t>
            </w:r>
            <w:r>
              <w:rPr>
                <w:rFonts w:ascii="Calibri" w:hAnsi="Calibri"/>
              </w:rPr>
              <w:t>à</w:t>
            </w:r>
            <w:r>
              <w:rPr>
                <w:rFonts w:ascii="Calibri" w:hAnsi="Calibri"/>
              </w:rPr>
              <w:t>, disponibilit</w:t>
            </w:r>
            <w:r>
              <w:rPr>
                <w:rFonts w:ascii="Calibri" w:hAnsi="Calibri"/>
              </w:rPr>
              <w:t>à</w:t>
            </w:r>
            <w:r>
              <w:rPr>
                <w:rFonts w:ascii="Calibri" w:hAnsi="Calibri"/>
              </w:rPr>
              <w:t>, manutenibilit</w:t>
            </w:r>
            <w:r>
              <w:rPr>
                <w:rFonts w:ascii="Calibri" w:hAnsi="Calibri"/>
              </w:rPr>
              <w:t xml:space="preserve">à </w:t>
            </w:r>
            <w:r>
              <w:rPr>
                <w:rFonts w:ascii="Calibri" w:hAnsi="Calibri"/>
              </w:rPr>
              <w:t>e sicurezza di un sistema in momenti diversi del suo ciclo di vita.</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88326" w14:textId="77777777" w:rsidR="0055216F" w:rsidRDefault="00700148">
            <w:pPr>
              <w:spacing w:after="120"/>
            </w:pPr>
            <w:r>
              <w:rPr>
                <w:rFonts w:ascii="Calibri" w:hAnsi="Calibri"/>
              </w:rPr>
              <w:t>Guasti: definizione e classificazioni. Affidabilit</w:t>
            </w:r>
            <w:r>
              <w:rPr>
                <w:rFonts w:ascii="Calibri" w:hAnsi="Calibri"/>
              </w:rPr>
              <w:t xml:space="preserve">à </w:t>
            </w:r>
            <w:r>
              <w:rPr>
                <w:rFonts w:ascii="Calibri" w:hAnsi="Calibri"/>
              </w:rPr>
              <w:t>di un sistema. Probabilit</w:t>
            </w:r>
            <w:r>
              <w:rPr>
                <w:rFonts w:ascii="Calibri" w:hAnsi="Calibri"/>
              </w:rPr>
              <w:t xml:space="preserve">à </w:t>
            </w:r>
            <w:r>
              <w:rPr>
                <w:rFonts w:ascii="Calibri" w:hAnsi="Calibri"/>
              </w:rPr>
              <w:t>e tasso di guasto. Parametri statistici.</w:t>
            </w:r>
          </w:p>
        </w:tc>
        <w:tc>
          <w:tcPr>
            <w:tcW w:w="168" w:type="dxa"/>
            <w:tcBorders>
              <w:top w:val="nil"/>
              <w:left w:val="single" w:sz="4" w:space="0" w:color="000000"/>
              <w:bottom w:val="nil"/>
              <w:right w:val="nil"/>
            </w:tcBorders>
            <w:shd w:val="clear" w:color="auto" w:fill="auto"/>
            <w:tcMar>
              <w:top w:w="80" w:type="dxa"/>
              <w:left w:w="80" w:type="dxa"/>
              <w:bottom w:w="80" w:type="dxa"/>
              <w:right w:w="80" w:type="dxa"/>
            </w:tcMar>
          </w:tcPr>
          <w:p w14:paraId="43EC0C64" w14:textId="77777777" w:rsidR="0055216F" w:rsidRDefault="0055216F"/>
        </w:tc>
      </w:tr>
    </w:tbl>
    <w:p w14:paraId="2239B7E6" w14:textId="77777777" w:rsidR="0055216F" w:rsidRDefault="0055216F">
      <w:pPr>
        <w:pStyle w:val="Corpotesto1"/>
        <w:jc w:val="center"/>
      </w:pPr>
    </w:p>
    <w:p w14:paraId="1B50C49B" w14:textId="77777777" w:rsidR="0055216F" w:rsidRDefault="0055216F">
      <w:pPr>
        <w:spacing w:before="120" w:after="120" w:line="276" w:lineRule="auto"/>
        <w:jc w:val="both"/>
        <w:rPr>
          <w:rFonts w:ascii="Calibri" w:eastAsia="Calibri" w:hAnsi="Calibri" w:cs="Calibri"/>
          <w:sz w:val="24"/>
          <w:szCs w:val="24"/>
        </w:rPr>
      </w:pPr>
    </w:p>
    <w:p w14:paraId="04931DD1" w14:textId="77777777" w:rsidR="0055216F" w:rsidRDefault="00700148">
      <w:pPr>
        <w:spacing w:before="240" w:after="60"/>
        <w:outlineLvl w:val="0"/>
      </w:pPr>
      <w:r>
        <w:rPr>
          <w:rFonts w:ascii="Carlito" w:hAnsi="Carlito"/>
          <w:b/>
          <w:bCs/>
          <w:kern w:val="2"/>
          <w:sz w:val="32"/>
          <w:szCs w:val="32"/>
        </w:rPr>
        <w:t xml:space="preserve">                                </w:t>
      </w:r>
    </w:p>
    <w:p w14:paraId="1AEB948C"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5AAE8C7C"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755051C7" w14:textId="77777777" w:rsidR="0055216F" w:rsidRDefault="00700148">
      <w:pPr>
        <w:widowControl w:val="0"/>
        <w:tabs>
          <w:tab w:val="left" w:pos="673"/>
          <w:tab w:val="left" w:pos="674"/>
        </w:tabs>
        <w:spacing w:before="90"/>
        <w:ind w:left="1080"/>
      </w:pPr>
      <w:r>
        <w:rPr>
          <w:rStyle w:val="Numeropagina"/>
          <w:rFonts w:ascii="Arial Unicode MS" w:hAnsi="Arial Unicode MS"/>
        </w:rPr>
        <w:br w:type="page"/>
      </w:r>
    </w:p>
    <w:p w14:paraId="255E2C3E" w14:textId="77777777" w:rsidR="0055216F" w:rsidRDefault="0055216F">
      <w:pPr>
        <w:widowControl w:val="0"/>
        <w:tabs>
          <w:tab w:val="left" w:pos="673"/>
          <w:tab w:val="left" w:pos="674"/>
        </w:tabs>
        <w:ind w:left="1080"/>
        <w:rPr>
          <w:rFonts w:ascii="Calibri" w:eastAsia="Calibri" w:hAnsi="Calibri" w:cs="Calibri"/>
          <w:b/>
          <w:bCs/>
          <w:sz w:val="31"/>
          <w:szCs w:val="31"/>
        </w:rPr>
      </w:pPr>
    </w:p>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11"/>
        <w:gridCol w:w="2518"/>
        <w:gridCol w:w="2514"/>
        <w:gridCol w:w="2557"/>
        <w:gridCol w:w="180"/>
      </w:tblGrid>
      <w:tr w:rsidR="0055216F" w14:paraId="7228855C" w14:textId="77777777">
        <w:tblPrEx>
          <w:tblCellMar>
            <w:top w:w="0" w:type="dxa"/>
            <w:left w:w="0" w:type="dxa"/>
            <w:bottom w:w="0" w:type="dxa"/>
            <w:right w:w="0" w:type="dxa"/>
          </w:tblCellMar>
        </w:tblPrEx>
        <w:trPr>
          <w:trHeight w:val="788"/>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8D3FE32" w14:textId="77777777" w:rsidR="0055216F" w:rsidRDefault="00700148">
            <w:pPr>
              <w:tabs>
                <w:tab w:val="center" w:pos="4819"/>
                <w:tab w:val="right" w:pos="9638"/>
              </w:tabs>
              <w:spacing w:before="120" w:after="120"/>
              <w:jc w:val="center"/>
            </w:pPr>
            <w:r>
              <w:rPr>
                <w:rFonts w:ascii="Calibri" w:hAnsi="Calibri"/>
                <w:b/>
                <w:bCs/>
                <w:sz w:val="28"/>
                <w:szCs w:val="28"/>
              </w:rPr>
              <w:t>DISCIPLINA</w:t>
            </w:r>
          </w:p>
          <w:p w14:paraId="67CB9C6D" w14:textId="77777777" w:rsidR="0055216F" w:rsidRDefault="00700148">
            <w:pPr>
              <w:tabs>
                <w:tab w:val="center" w:pos="4819"/>
                <w:tab w:val="right" w:pos="9638"/>
              </w:tabs>
              <w:spacing w:before="120" w:after="120"/>
              <w:jc w:val="center"/>
            </w:pPr>
            <w:r>
              <w:rPr>
                <w:rFonts w:ascii="Calibri" w:hAnsi="Calibri"/>
                <w:b/>
                <w:bCs/>
                <w:sz w:val="28"/>
                <w:szCs w:val="28"/>
              </w:rPr>
              <w:t>TEEA</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93D00C1" w14:textId="77777777" w:rsidR="0055216F" w:rsidRDefault="00700148">
            <w:pPr>
              <w:tabs>
                <w:tab w:val="center" w:pos="4819"/>
                <w:tab w:val="right" w:pos="9638"/>
              </w:tabs>
              <w:spacing w:before="120" w:after="120"/>
              <w:jc w:val="center"/>
            </w:pPr>
            <w:r>
              <w:rPr>
                <w:rFonts w:ascii="Calibri" w:hAnsi="Calibri"/>
                <w:b/>
                <w:bCs/>
                <w:sz w:val="28"/>
                <w:szCs w:val="28"/>
              </w:rPr>
              <w:t>DOCENTI</w:t>
            </w:r>
          </w:p>
          <w:p w14:paraId="0452A8F6" w14:textId="77777777" w:rsidR="0055216F" w:rsidRDefault="00700148">
            <w:pPr>
              <w:tabs>
                <w:tab w:val="center" w:pos="4819"/>
                <w:tab w:val="right" w:pos="9638"/>
              </w:tabs>
              <w:spacing w:before="120" w:after="120"/>
              <w:ind w:left="244"/>
            </w:pPr>
            <w:r>
              <w:rPr>
                <w:rFonts w:ascii="Calibri" w:hAnsi="Calibri"/>
                <w:b/>
                <w:bCs/>
                <w:sz w:val="28"/>
                <w:szCs w:val="28"/>
              </w:rPr>
              <w:t>Proff. Floriana Renna, Antonio Poli</w:t>
            </w:r>
          </w:p>
        </w:tc>
      </w:tr>
      <w:tr w:rsidR="0055216F" w14:paraId="175044EF" w14:textId="77777777">
        <w:tblPrEx>
          <w:tblCellMar>
            <w:top w:w="0" w:type="dxa"/>
            <w:left w:w="0" w:type="dxa"/>
            <w:bottom w:w="0" w:type="dxa"/>
            <w:right w:w="0" w:type="dxa"/>
          </w:tblCellMar>
        </w:tblPrEx>
        <w:trPr>
          <w:trHeight w:val="230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109C5" w14:textId="77777777" w:rsidR="0055216F" w:rsidRDefault="00700148">
            <w:pPr>
              <w:tabs>
                <w:tab w:val="center" w:pos="4819"/>
                <w:tab w:val="right" w:pos="9638"/>
              </w:tabs>
            </w:pPr>
            <w:r>
              <w:rPr>
                <w:rFonts w:ascii="Calibri" w:hAnsi="Calibri"/>
                <w:sz w:val="24"/>
                <w:szCs w:val="24"/>
              </w:rPr>
              <w:t>OBIETTIVI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07B0C" w14:textId="77777777" w:rsidR="0055216F" w:rsidRDefault="00700148" w:rsidP="00D57E8E">
            <w:pPr>
              <w:numPr>
                <w:ilvl w:val="0"/>
                <w:numId w:val="99"/>
              </w:numPr>
              <w:rPr>
                <w:rFonts w:ascii="Calibri" w:hAnsi="Calibri"/>
              </w:rPr>
            </w:pPr>
            <w:r>
              <w:rPr>
                <w:rFonts w:ascii="Calibri" w:hAnsi="Calibri"/>
              </w:rPr>
              <w:t xml:space="preserve">Conoscere e applicare la normativa sulla </w:t>
            </w:r>
            <w:r>
              <w:rPr>
                <w:rFonts w:ascii="Calibri" w:hAnsi="Calibri"/>
              </w:rPr>
              <w:t>sicurezza</w:t>
            </w:r>
          </w:p>
          <w:p w14:paraId="08ED42D8" w14:textId="77777777" w:rsidR="0055216F" w:rsidRDefault="00700148" w:rsidP="00D57E8E">
            <w:pPr>
              <w:numPr>
                <w:ilvl w:val="0"/>
                <w:numId w:val="99"/>
              </w:numPr>
              <w:rPr>
                <w:rFonts w:ascii="Calibri" w:hAnsi="Calibri"/>
              </w:rPr>
            </w:pPr>
            <w:r>
              <w:rPr>
                <w:rFonts w:ascii="Calibri" w:hAnsi="Calibri"/>
              </w:rPr>
              <w:t>Conoscere la normativa di riferimento degli impianti elettrici</w:t>
            </w:r>
          </w:p>
          <w:p w14:paraId="112A16E3" w14:textId="77777777" w:rsidR="0055216F" w:rsidRDefault="00700148" w:rsidP="00D57E8E">
            <w:pPr>
              <w:numPr>
                <w:ilvl w:val="0"/>
                <w:numId w:val="99"/>
              </w:numPr>
              <w:rPr>
                <w:rFonts w:ascii="Calibri" w:hAnsi="Calibri"/>
              </w:rPr>
            </w:pPr>
            <w:r>
              <w:rPr>
                <w:rFonts w:ascii="Calibri" w:hAnsi="Calibri"/>
              </w:rPr>
              <w:t>Saper interpretare la rappresentazione schematica dei fondamentali componenti nel settore elettrico ed elettronico</w:t>
            </w:r>
          </w:p>
          <w:p w14:paraId="16BCC1B5" w14:textId="77777777" w:rsidR="0055216F" w:rsidRDefault="00700148" w:rsidP="00D57E8E">
            <w:pPr>
              <w:numPr>
                <w:ilvl w:val="0"/>
                <w:numId w:val="99"/>
              </w:numPr>
              <w:rPr>
                <w:rFonts w:ascii="Calibri" w:hAnsi="Calibri"/>
              </w:rPr>
            </w:pPr>
            <w:r>
              <w:rPr>
                <w:rFonts w:ascii="Calibri" w:hAnsi="Calibri"/>
              </w:rPr>
              <w:t>Interpretare ed analizzare schemi di impianti</w:t>
            </w:r>
          </w:p>
          <w:p w14:paraId="625FFBEB" w14:textId="77777777" w:rsidR="0055216F" w:rsidRDefault="00700148" w:rsidP="00D57E8E">
            <w:pPr>
              <w:numPr>
                <w:ilvl w:val="0"/>
                <w:numId w:val="99"/>
              </w:numPr>
              <w:rPr>
                <w:rFonts w:ascii="Calibri" w:hAnsi="Calibri"/>
              </w:rPr>
            </w:pPr>
            <w:r>
              <w:rPr>
                <w:rFonts w:ascii="Calibri" w:hAnsi="Calibri"/>
              </w:rPr>
              <w:t xml:space="preserve">Conoscere la </w:t>
            </w:r>
            <w:r>
              <w:rPr>
                <w:rFonts w:ascii="Calibri" w:hAnsi="Calibri"/>
              </w:rPr>
              <w:t>componentistica delle principali macchine elettriche</w:t>
            </w:r>
          </w:p>
        </w:tc>
      </w:tr>
      <w:tr w:rsidR="0055216F" w14:paraId="2FF41B05" w14:textId="77777777">
        <w:tblPrEx>
          <w:tblCellMar>
            <w:top w:w="0" w:type="dxa"/>
            <w:left w:w="0" w:type="dxa"/>
            <w:bottom w:w="0" w:type="dxa"/>
            <w:right w:w="0" w:type="dxa"/>
          </w:tblCellMar>
        </w:tblPrEx>
        <w:trPr>
          <w:trHeight w:val="152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14123" w14:textId="77777777" w:rsidR="0055216F" w:rsidRDefault="00700148">
            <w:pPr>
              <w:tabs>
                <w:tab w:val="center" w:pos="4819"/>
                <w:tab w:val="right" w:pos="9638"/>
              </w:tabs>
            </w:pPr>
            <w:r>
              <w:rPr>
                <w:rFonts w:ascii="Calibri" w:hAnsi="Calibri"/>
                <w:sz w:val="24"/>
                <w:szCs w:val="24"/>
              </w:rPr>
              <w:t>METODO DI LAVORO</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CE461" w14:textId="77777777" w:rsidR="0055216F" w:rsidRDefault="00700148" w:rsidP="00D57E8E">
            <w:pPr>
              <w:numPr>
                <w:ilvl w:val="0"/>
                <w:numId w:val="100"/>
              </w:numPr>
            </w:pPr>
            <w:r>
              <w:rPr>
                <w:rFonts w:ascii="Calibri" w:hAnsi="Calibri"/>
              </w:rPr>
              <w:t>Lavoro individuale, di coppia e di gruppo</w:t>
            </w:r>
          </w:p>
          <w:p w14:paraId="4132696E" w14:textId="77777777" w:rsidR="0055216F" w:rsidRDefault="00700148" w:rsidP="00D57E8E">
            <w:pPr>
              <w:numPr>
                <w:ilvl w:val="0"/>
                <w:numId w:val="100"/>
              </w:numPr>
            </w:pPr>
            <w:r>
              <w:rPr>
                <w:rFonts w:ascii="Calibri" w:hAnsi="Calibri"/>
              </w:rPr>
              <w:t>Ripresa frequente degli argomenti trattati</w:t>
            </w:r>
          </w:p>
          <w:p w14:paraId="4603751B" w14:textId="77777777" w:rsidR="0055216F" w:rsidRDefault="00700148" w:rsidP="00D57E8E">
            <w:pPr>
              <w:numPr>
                <w:ilvl w:val="0"/>
                <w:numId w:val="100"/>
              </w:numPr>
            </w:pPr>
            <w:r>
              <w:rPr>
                <w:rFonts w:ascii="Calibri" w:hAnsi="Calibri"/>
              </w:rPr>
              <w:t>Esercitazioni di vario genere</w:t>
            </w:r>
          </w:p>
          <w:p w14:paraId="0DB065FA" w14:textId="77777777" w:rsidR="0055216F" w:rsidRDefault="00700148" w:rsidP="00D57E8E">
            <w:pPr>
              <w:numPr>
                <w:ilvl w:val="0"/>
                <w:numId w:val="100"/>
              </w:numPr>
            </w:pPr>
            <w:r>
              <w:rPr>
                <w:rFonts w:ascii="Calibri" w:hAnsi="Calibri"/>
              </w:rPr>
              <w:t>Conversazioni guidate, con approccio problematico</w:t>
            </w:r>
          </w:p>
          <w:p w14:paraId="4344E124" w14:textId="77777777" w:rsidR="0055216F" w:rsidRDefault="00700148" w:rsidP="00D57E8E">
            <w:pPr>
              <w:numPr>
                <w:ilvl w:val="0"/>
                <w:numId w:val="100"/>
              </w:numPr>
            </w:pPr>
            <w:r>
              <w:rPr>
                <w:rFonts w:ascii="Calibri" w:hAnsi="Calibri"/>
              </w:rPr>
              <w:t>Attivit</w:t>
            </w:r>
            <w:r>
              <w:rPr>
                <w:rFonts w:ascii="Calibri" w:hAnsi="Calibri"/>
              </w:rPr>
              <w:t xml:space="preserve">à </w:t>
            </w:r>
            <w:r>
              <w:rPr>
                <w:rFonts w:ascii="Calibri" w:hAnsi="Calibri"/>
              </w:rPr>
              <w:t>laboratoriale</w:t>
            </w:r>
          </w:p>
          <w:p w14:paraId="447DFA32" w14:textId="77777777" w:rsidR="0055216F" w:rsidRDefault="00700148" w:rsidP="00D57E8E">
            <w:pPr>
              <w:numPr>
                <w:ilvl w:val="0"/>
                <w:numId w:val="100"/>
              </w:numPr>
            </w:pPr>
            <w:r>
              <w:rPr>
                <w:rFonts w:ascii="Calibri" w:hAnsi="Calibri"/>
              </w:rPr>
              <w:t>Problem solving</w:t>
            </w:r>
          </w:p>
        </w:tc>
      </w:tr>
      <w:tr w:rsidR="0055216F" w14:paraId="331AD374" w14:textId="77777777">
        <w:tblPrEx>
          <w:tblCellMar>
            <w:top w:w="0" w:type="dxa"/>
            <w:left w:w="0" w:type="dxa"/>
            <w:bottom w:w="0" w:type="dxa"/>
            <w:right w:w="0" w:type="dxa"/>
          </w:tblCellMar>
        </w:tblPrEx>
        <w:trPr>
          <w:trHeight w:val="126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D53E7" w14:textId="77777777" w:rsidR="0055216F" w:rsidRDefault="00700148">
            <w:pPr>
              <w:tabs>
                <w:tab w:val="center" w:pos="4819"/>
                <w:tab w:val="right" w:pos="9638"/>
              </w:tabs>
            </w:pPr>
            <w:r>
              <w:rPr>
                <w:rFonts w:ascii="Calibri" w:hAnsi="Calibri"/>
                <w:sz w:val="24"/>
                <w:szCs w:val="24"/>
              </w:rPr>
              <w:t>MEZZI E STRUMENTI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88A86" w14:textId="77777777" w:rsidR="0055216F" w:rsidRDefault="00700148" w:rsidP="00D57E8E">
            <w:pPr>
              <w:numPr>
                <w:ilvl w:val="0"/>
                <w:numId w:val="101"/>
              </w:numPr>
            </w:pPr>
            <w:r>
              <w:rPr>
                <w:rFonts w:ascii="Calibri" w:hAnsi="Calibri"/>
              </w:rPr>
              <w:t>Lezione frontale, lezione dialogata e partecipata, fotocopie, appunti e schemi riassuntivi</w:t>
            </w:r>
          </w:p>
          <w:p w14:paraId="1DF72D12" w14:textId="77777777" w:rsidR="0055216F" w:rsidRDefault="00700148" w:rsidP="00D57E8E">
            <w:pPr>
              <w:numPr>
                <w:ilvl w:val="0"/>
                <w:numId w:val="101"/>
              </w:numPr>
            </w:pPr>
            <w:r>
              <w:rPr>
                <w:rFonts w:ascii="Calibri" w:hAnsi="Calibri"/>
              </w:rPr>
              <w:t>LIM e presentazioni multimediali, software</w:t>
            </w:r>
          </w:p>
          <w:p w14:paraId="2E88BEB7" w14:textId="77777777" w:rsidR="0055216F" w:rsidRDefault="00700148" w:rsidP="00D57E8E">
            <w:pPr>
              <w:numPr>
                <w:ilvl w:val="0"/>
                <w:numId w:val="101"/>
              </w:numPr>
            </w:pPr>
            <w:r>
              <w:rPr>
                <w:rFonts w:ascii="Calibri" w:hAnsi="Calibri"/>
              </w:rPr>
              <w:t>Libro di testo</w:t>
            </w:r>
          </w:p>
          <w:p w14:paraId="4F094EA4" w14:textId="77777777" w:rsidR="0055216F" w:rsidRDefault="00700148" w:rsidP="00D57E8E">
            <w:pPr>
              <w:numPr>
                <w:ilvl w:val="0"/>
                <w:numId w:val="101"/>
              </w:numPr>
            </w:pPr>
            <w:r>
              <w:rPr>
                <w:rFonts w:ascii="Calibri" w:hAnsi="Calibri"/>
              </w:rPr>
              <w:t>Manuali</w:t>
            </w:r>
          </w:p>
        </w:tc>
      </w:tr>
      <w:tr w:rsidR="0055216F" w14:paraId="57DB610A" w14:textId="77777777">
        <w:tblPrEx>
          <w:tblCellMar>
            <w:top w:w="0" w:type="dxa"/>
            <w:left w:w="0" w:type="dxa"/>
            <w:bottom w:w="0" w:type="dxa"/>
            <w:right w:w="0" w:type="dxa"/>
          </w:tblCellMar>
        </w:tblPrEx>
        <w:trPr>
          <w:trHeight w:val="74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ED5DE" w14:textId="77777777" w:rsidR="0055216F" w:rsidRDefault="00700148">
            <w:pPr>
              <w:tabs>
                <w:tab w:val="center" w:pos="4819"/>
                <w:tab w:val="right" w:pos="9638"/>
              </w:tabs>
            </w:pPr>
            <w:r>
              <w:rPr>
                <w:rFonts w:ascii="Calibri" w:hAnsi="Calibri"/>
                <w:sz w:val="24"/>
                <w:szCs w:val="24"/>
              </w:rPr>
              <w:t>VERIFICHE EFFETTUATE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F7F7D" w14:textId="77777777" w:rsidR="0055216F" w:rsidRDefault="00700148" w:rsidP="00D57E8E">
            <w:pPr>
              <w:numPr>
                <w:ilvl w:val="0"/>
                <w:numId w:val="102"/>
              </w:numPr>
            </w:pPr>
            <w:r>
              <w:rPr>
                <w:rFonts w:ascii="Calibri" w:hAnsi="Calibri"/>
              </w:rPr>
              <w:t xml:space="preserve">Prove scritte strutturate e </w:t>
            </w:r>
            <w:r>
              <w:rPr>
                <w:rFonts w:ascii="Calibri" w:hAnsi="Calibri"/>
              </w:rPr>
              <w:t>semistrutturate</w:t>
            </w:r>
          </w:p>
          <w:p w14:paraId="155AB016" w14:textId="77777777" w:rsidR="0055216F" w:rsidRDefault="00700148" w:rsidP="00D57E8E">
            <w:pPr>
              <w:numPr>
                <w:ilvl w:val="0"/>
                <w:numId w:val="102"/>
              </w:numPr>
            </w:pPr>
            <w:r>
              <w:rPr>
                <w:rFonts w:ascii="Calibri" w:hAnsi="Calibri"/>
              </w:rPr>
              <w:t>Verifiche orali</w:t>
            </w:r>
          </w:p>
          <w:p w14:paraId="5321EF04" w14:textId="77777777" w:rsidR="0055216F" w:rsidRDefault="00700148" w:rsidP="00D57E8E">
            <w:pPr>
              <w:numPr>
                <w:ilvl w:val="0"/>
                <w:numId w:val="102"/>
              </w:numPr>
            </w:pPr>
            <w:r>
              <w:rPr>
                <w:rFonts w:ascii="Calibri" w:hAnsi="Calibri"/>
              </w:rPr>
              <w:t>Verifiche pratiche</w:t>
            </w:r>
          </w:p>
        </w:tc>
      </w:tr>
      <w:tr w:rsidR="0055216F" w14:paraId="699D0B73" w14:textId="77777777">
        <w:tblPrEx>
          <w:tblCellMar>
            <w:top w:w="0" w:type="dxa"/>
            <w:left w:w="0" w:type="dxa"/>
            <w:bottom w:w="0" w:type="dxa"/>
            <w:right w:w="0" w:type="dxa"/>
          </w:tblCellMar>
        </w:tblPrEx>
        <w:trPr>
          <w:trHeight w:val="48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6AEC0"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AC7BA" w14:textId="77777777" w:rsidR="0055216F" w:rsidRDefault="00700148" w:rsidP="00D57E8E">
            <w:pPr>
              <w:numPr>
                <w:ilvl w:val="0"/>
                <w:numId w:val="103"/>
              </w:numPr>
              <w:jc w:val="both"/>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5640CCB6" w14:textId="77777777">
        <w:tblPrEx>
          <w:tblCellMar>
            <w:top w:w="0" w:type="dxa"/>
            <w:left w:w="0" w:type="dxa"/>
            <w:bottom w:w="0" w:type="dxa"/>
            <w:right w:w="0" w:type="dxa"/>
          </w:tblCellMar>
        </w:tblPrEx>
        <w:trPr>
          <w:trHeight w:val="100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D35A9" w14:textId="77777777" w:rsidR="0055216F" w:rsidRDefault="00700148">
            <w:pPr>
              <w:tabs>
                <w:tab w:val="center" w:pos="4819"/>
                <w:tab w:val="right" w:pos="9638"/>
              </w:tabs>
            </w:pPr>
            <w:r>
              <w:rPr>
                <w:rFonts w:ascii="Calibri" w:hAnsi="Calibri"/>
                <w:sz w:val="24"/>
                <w:szCs w:val="24"/>
              </w:rPr>
              <w:t>CRITERI 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06A0B" w14:textId="77777777" w:rsidR="0055216F" w:rsidRDefault="00700148" w:rsidP="00D57E8E">
            <w:pPr>
              <w:numPr>
                <w:ilvl w:val="0"/>
                <w:numId w:val="104"/>
              </w:numPr>
              <w:jc w:val="both"/>
            </w:pPr>
            <w:r>
              <w:rPr>
                <w:rFonts w:ascii="Calibri" w:hAnsi="Calibri"/>
              </w:rPr>
              <w:t>La valutazione tiene conto dell</w:t>
            </w:r>
            <w:r>
              <w:rPr>
                <w:rFonts w:ascii="Calibri" w:hAnsi="Calibri"/>
              </w:rPr>
              <w:t>’</w:t>
            </w:r>
            <w:r>
              <w:rPr>
                <w:rFonts w:ascii="Calibri" w:hAnsi="Calibri"/>
              </w:rPr>
              <w:t xml:space="preserve">impegno, della partecipazione e della </w:t>
            </w:r>
            <w:r>
              <w:rPr>
                <w:rFonts w:ascii="Calibri" w:hAnsi="Calibri"/>
              </w:rPr>
              <w:t>progressione rispetto ai livelli di partenza, del profitto, delle conoscenze e delle abilit</w:t>
            </w:r>
            <w:r>
              <w:rPr>
                <w:rFonts w:ascii="Calibri" w:hAnsi="Calibri"/>
              </w:rPr>
              <w:t xml:space="preserve">à </w:t>
            </w:r>
            <w:r>
              <w:rPr>
                <w:rFonts w:ascii="Calibri" w:hAnsi="Calibri"/>
              </w:rPr>
              <w:t>acquisite e delle competenze sviluppate.</w:t>
            </w:r>
          </w:p>
        </w:tc>
      </w:tr>
      <w:tr w:rsidR="0055216F" w14:paraId="055FE8A3" w14:textId="77777777">
        <w:tblPrEx>
          <w:tblCellMar>
            <w:top w:w="0" w:type="dxa"/>
            <w:left w:w="0" w:type="dxa"/>
            <w:bottom w:w="0" w:type="dxa"/>
            <w:right w:w="0" w:type="dxa"/>
          </w:tblCellMar>
        </w:tblPrEx>
        <w:trPr>
          <w:trHeight w:val="2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EFA3C1C" w14:textId="77777777" w:rsidR="0055216F" w:rsidRDefault="00700148">
            <w:pPr>
              <w:tabs>
                <w:tab w:val="center" w:pos="4819"/>
                <w:tab w:val="right" w:pos="9638"/>
              </w:tabs>
              <w:spacing w:before="120" w:after="120"/>
              <w:jc w:val="center"/>
            </w:pPr>
            <w:r>
              <w:rPr>
                <w:rFonts w:ascii="Calibri" w:hAnsi="Calibri"/>
                <w:b/>
                <w:bCs/>
                <w:i/>
                <w:iCs/>
                <w:sz w:val="24"/>
                <w:szCs w:val="24"/>
              </w:rPr>
              <w:t>MODULO</w:t>
            </w:r>
          </w:p>
        </w:tc>
        <w:tc>
          <w:tcPr>
            <w:tcW w:w="252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0E0B76B"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517"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37E95505" w14:textId="77777777" w:rsidR="0055216F" w:rsidRDefault="00700148">
            <w:pPr>
              <w:tabs>
                <w:tab w:val="center" w:pos="4819"/>
                <w:tab w:val="right" w:pos="9638"/>
              </w:tabs>
              <w:spacing w:before="120" w:after="120"/>
              <w:jc w:val="center"/>
            </w:pPr>
            <w:r>
              <w:rPr>
                <w:rFonts w:ascii="Calibri" w:hAnsi="Calibri"/>
                <w:b/>
                <w:bCs/>
                <w:i/>
                <w:iCs/>
                <w:sz w:val="24"/>
                <w:szCs w:val="24"/>
              </w:rPr>
              <w:t>OBIETTIVI</w:t>
            </w:r>
          </w:p>
        </w:tc>
        <w:tc>
          <w:tcPr>
            <w:tcW w:w="256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0D6F6FCB" w14:textId="77777777" w:rsidR="0055216F" w:rsidRDefault="00700148">
            <w:pPr>
              <w:tabs>
                <w:tab w:val="center" w:pos="4819"/>
                <w:tab w:val="right" w:pos="9638"/>
              </w:tabs>
              <w:spacing w:before="120" w:after="120"/>
              <w:jc w:val="center"/>
            </w:pPr>
            <w:r>
              <w:rPr>
                <w:rFonts w:ascii="Calibri" w:hAnsi="Calibri"/>
                <w:b/>
                <w:bCs/>
                <w:i/>
                <w:iCs/>
                <w:sz w:val="24"/>
                <w:szCs w:val="24"/>
              </w:rPr>
              <w:t>CONTENUTI</w:t>
            </w:r>
          </w:p>
        </w:tc>
        <w:tc>
          <w:tcPr>
            <w:tcW w:w="16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07208376" w14:textId="77777777" w:rsidR="0055216F" w:rsidRDefault="0055216F"/>
        </w:tc>
      </w:tr>
      <w:tr w:rsidR="0055216F" w14:paraId="11A69A2F" w14:textId="77777777">
        <w:tblPrEx>
          <w:tblCellMar>
            <w:top w:w="0" w:type="dxa"/>
            <w:left w:w="0" w:type="dxa"/>
            <w:bottom w:w="0" w:type="dxa"/>
            <w:right w:w="0" w:type="dxa"/>
          </w:tblCellMar>
        </w:tblPrEx>
        <w:trPr>
          <w:trHeight w:val="696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C737B" w14:textId="77777777" w:rsidR="0055216F" w:rsidRDefault="00700148">
            <w:pPr>
              <w:jc w:val="center"/>
              <w:rPr>
                <w:rFonts w:ascii="Calibri" w:eastAsia="Calibri" w:hAnsi="Calibri" w:cs="Calibri"/>
                <w:sz w:val="24"/>
                <w:szCs w:val="24"/>
              </w:rPr>
            </w:pPr>
            <w:r>
              <w:rPr>
                <w:rFonts w:ascii="Calibri" w:hAnsi="Calibri"/>
                <w:sz w:val="24"/>
                <w:szCs w:val="24"/>
              </w:rPr>
              <w:t>MODULO 1:</w:t>
            </w:r>
          </w:p>
          <w:p w14:paraId="1A970D5A" w14:textId="77777777" w:rsidR="0055216F" w:rsidRDefault="0055216F">
            <w:pPr>
              <w:jc w:val="center"/>
              <w:rPr>
                <w:rFonts w:ascii="Calibri" w:eastAsia="Calibri" w:hAnsi="Calibri" w:cs="Calibri"/>
                <w:sz w:val="24"/>
                <w:szCs w:val="24"/>
              </w:rPr>
            </w:pPr>
          </w:p>
          <w:p w14:paraId="2FE7FD1A" w14:textId="77777777" w:rsidR="0055216F" w:rsidRDefault="00700148">
            <w:pPr>
              <w:jc w:val="center"/>
            </w:pPr>
            <w:r>
              <w:rPr>
                <w:rFonts w:ascii="Calibri" w:hAnsi="Calibri"/>
                <w:sz w:val="24"/>
                <w:szCs w:val="24"/>
              </w:rPr>
              <w:t>PRINCIPI DI ELETTROTECNICA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5AC41" w14:textId="77777777" w:rsidR="0055216F" w:rsidRDefault="00700148" w:rsidP="00D57E8E">
            <w:pPr>
              <w:pStyle w:val="Paragrafoelenco"/>
              <w:numPr>
                <w:ilvl w:val="0"/>
                <w:numId w:val="105"/>
              </w:numPr>
              <w:spacing w:before="120" w:after="120"/>
              <w:rPr>
                <w:rFonts w:ascii="Calibri" w:hAnsi="Calibri"/>
              </w:rPr>
            </w:pPr>
            <w:r>
              <w:rPr>
                <w:rFonts w:ascii="Calibri" w:hAnsi="Calibri"/>
              </w:rPr>
              <w:t xml:space="preserve">Utilizzare la documentazione tecnica </w:t>
            </w:r>
            <w:r>
              <w:rPr>
                <w:rFonts w:ascii="Calibri" w:hAnsi="Calibri"/>
              </w:rPr>
              <w:t>prevista dalla normativa per garantire la corretta funzionalit</w:t>
            </w:r>
            <w:r>
              <w:rPr>
                <w:rFonts w:ascii="Calibri" w:hAnsi="Calibri"/>
              </w:rPr>
              <w:t xml:space="preserve">à </w:t>
            </w:r>
            <w:r>
              <w:rPr>
                <w:rFonts w:ascii="Calibri" w:hAnsi="Calibri"/>
              </w:rPr>
              <w:t>e manutenzione di apparecchiature, macchine e sistemi tecnici</w:t>
            </w:r>
          </w:p>
          <w:p w14:paraId="130E2357" w14:textId="77777777" w:rsidR="0055216F" w:rsidRDefault="00700148" w:rsidP="00D57E8E">
            <w:pPr>
              <w:pStyle w:val="Paragrafoelenco"/>
              <w:numPr>
                <w:ilvl w:val="0"/>
                <w:numId w:val="105"/>
              </w:numPr>
              <w:spacing w:after="120"/>
              <w:rPr>
                <w:rFonts w:ascii="Calibri" w:hAnsi="Calibri"/>
              </w:rPr>
            </w:pPr>
            <w:r>
              <w:rPr>
                <w:rFonts w:ascii="Calibri" w:hAnsi="Calibri"/>
              </w:rPr>
              <w:t>Individuare i componenti che costituiscono il sistema e i vari materiali impiegati, allo scopo di intervenire nel montaggio, nella sostituzione dei componenti e delle parti, nel rispetto delle modalit</w:t>
            </w:r>
            <w:r>
              <w:rPr>
                <w:rFonts w:ascii="Calibri" w:hAnsi="Calibri"/>
              </w:rPr>
              <w:t xml:space="preserve">à </w:t>
            </w:r>
            <w:r>
              <w:rPr>
                <w:rFonts w:ascii="Calibri" w:hAnsi="Calibri"/>
              </w:rPr>
              <w:t>e delle procedure stabilite.</w:t>
            </w:r>
          </w:p>
          <w:p w14:paraId="206E7F79" w14:textId="77777777" w:rsidR="0055216F" w:rsidRDefault="00700148" w:rsidP="00D57E8E">
            <w:pPr>
              <w:pStyle w:val="Paragrafoelenco"/>
              <w:numPr>
                <w:ilvl w:val="0"/>
                <w:numId w:val="105"/>
              </w:numPr>
              <w:spacing w:after="120"/>
              <w:rPr>
                <w:rFonts w:ascii="Calibri" w:hAnsi="Calibri"/>
              </w:rPr>
            </w:pPr>
            <w:r>
              <w:rPr>
                <w:rFonts w:ascii="Calibri" w:hAnsi="Calibri"/>
              </w:rPr>
              <w:t>Utilizzare correttamente strumenti di misura, controllo e diagnosi, eseguire le regolazioni dei sistemi e degli impianti.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D07A5" w14:textId="77777777" w:rsidR="0055216F" w:rsidRDefault="00700148" w:rsidP="00D57E8E">
            <w:pPr>
              <w:pStyle w:val="Paragrafoelenco"/>
              <w:numPr>
                <w:ilvl w:val="0"/>
                <w:numId w:val="106"/>
              </w:numPr>
              <w:spacing w:before="120"/>
              <w:rPr>
                <w:rFonts w:ascii="Calibri" w:hAnsi="Calibri"/>
              </w:rPr>
            </w:pPr>
            <w:r>
              <w:rPr>
                <w:rFonts w:ascii="Calibri" w:hAnsi="Calibri"/>
              </w:rPr>
              <w:t xml:space="preserve">Verificare la </w:t>
            </w:r>
            <w:r>
              <w:rPr>
                <w:rFonts w:ascii="Calibri" w:hAnsi="Calibri"/>
              </w:rPr>
              <w:t>corrispondenza delle caratteristiche rilevate alle specifiche tecniche dichiarate</w:t>
            </w:r>
          </w:p>
          <w:p w14:paraId="56BB11BE" w14:textId="77777777" w:rsidR="0055216F" w:rsidRDefault="00700148" w:rsidP="00D57E8E">
            <w:pPr>
              <w:pStyle w:val="Paragrafoelenco"/>
              <w:numPr>
                <w:ilvl w:val="0"/>
                <w:numId w:val="106"/>
              </w:numPr>
              <w:rPr>
                <w:rFonts w:ascii="Calibri" w:hAnsi="Calibri"/>
              </w:rPr>
            </w:pPr>
            <w:r>
              <w:rPr>
                <w:rFonts w:ascii="Calibri" w:hAnsi="Calibri"/>
              </w:rPr>
              <w:t>Utilizzare, nei contesti operativi, metodi e strumenti di misura e controllo tipici delle attivit</w:t>
            </w:r>
            <w:r>
              <w:rPr>
                <w:rFonts w:ascii="Calibri" w:hAnsi="Calibri"/>
              </w:rPr>
              <w:t xml:space="preserve">à </w:t>
            </w:r>
            <w:r>
              <w:rPr>
                <w:rFonts w:ascii="Calibri" w:hAnsi="Calibri"/>
              </w:rPr>
              <w:t>di manutenzione dei sistemi o impianti di interesse.</w:t>
            </w:r>
          </w:p>
          <w:p w14:paraId="61A486D4" w14:textId="77777777" w:rsidR="0055216F" w:rsidRDefault="00700148" w:rsidP="00D57E8E">
            <w:pPr>
              <w:pStyle w:val="Paragrafoelenco"/>
              <w:numPr>
                <w:ilvl w:val="0"/>
                <w:numId w:val="106"/>
              </w:numPr>
              <w:rPr>
                <w:rFonts w:ascii="Calibri" w:hAnsi="Calibri"/>
              </w:rPr>
            </w:pPr>
            <w:r>
              <w:rPr>
                <w:rFonts w:ascii="Calibri" w:hAnsi="Calibri"/>
              </w:rPr>
              <w:t>Presentare i risultati delle misure su grafici e tabelle anche con supporti informatici</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566ED" w14:textId="77777777" w:rsidR="0055216F" w:rsidRDefault="00700148" w:rsidP="00D57E8E">
            <w:pPr>
              <w:pStyle w:val="Paragrafoelenco"/>
              <w:numPr>
                <w:ilvl w:val="0"/>
                <w:numId w:val="107"/>
              </w:numPr>
              <w:spacing w:before="120"/>
              <w:rPr>
                <w:rFonts w:ascii="Calibri" w:hAnsi="Calibri"/>
              </w:rPr>
            </w:pPr>
            <w:r>
              <w:rPr>
                <w:rFonts w:ascii="Calibri" w:hAnsi="Calibri"/>
              </w:rPr>
              <w:t>Potenza ed energia in corrente continua e alternata.</w:t>
            </w:r>
          </w:p>
          <w:p w14:paraId="38DA923A" w14:textId="77777777" w:rsidR="0055216F" w:rsidRDefault="00700148" w:rsidP="00D57E8E">
            <w:pPr>
              <w:pStyle w:val="Paragrafoelenco"/>
              <w:numPr>
                <w:ilvl w:val="0"/>
                <w:numId w:val="107"/>
              </w:numPr>
              <w:rPr>
                <w:rFonts w:ascii="Calibri" w:hAnsi="Calibri"/>
              </w:rPr>
            </w:pPr>
            <w:r>
              <w:rPr>
                <w:rFonts w:ascii="Calibri" w:hAnsi="Calibri"/>
              </w:rPr>
              <w:t>Sistemi trifase.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342885ED" w14:textId="77777777" w:rsidR="0055216F" w:rsidRDefault="0055216F"/>
        </w:tc>
      </w:tr>
      <w:tr w:rsidR="0055216F" w14:paraId="2AA765CA" w14:textId="77777777">
        <w:tblPrEx>
          <w:tblCellMar>
            <w:top w:w="0" w:type="dxa"/>
            <w:left w:w="0" w:type="dxa"/>
            <w:bottom w:w="0" w:type="dxa"/>
            <w:right w:w="0" w:type="dxa"/>
          </w:tblCellMar>
        </w:tblPrEx>
        <w:trPr>
          <w:trHeight w:val="670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5C2AF" w14:textId="77777777" w:rsidR="0055216F" w:rsidRDefault="00700148">
            <w:pPr>
              <w:jc w:val="center"/>
              <w:rPr>
                <w:rFonts w:ascii="Calibri" w:eastAsia="Calibri" w:hAnsi="Calibri" w:cs="Calibri"/>
                <w:sz w:val="24"/>
                <w:szCs w:val="24"/>
              </w:rPr>
            </w:pPr>
            <w:r>
              <w:rPr>
                <w:rFonts w:ascii="Calibri" w:hAnsi="Calibri"/>
                <w:sz w:val="24"/>
                <w:szCs w:val="24"/>
              </w:rPr>
              <w:t>MODULO 2:</w:t>
            </w:r>
          </w:p>
          <w:p w14:paraId="23BA839A" w14:textId="77777777" w:rsidR="0055216F" w:rsidRDefault="0055216F">
            <w:pPr>
              <w:jc w:val="center"/>
              <w:rPr>
                <w:rFonts w:ascii="Calibri" w:eastAsia="Calibri" w:hAnsi="Calibri" w:cs="Calibri"/>
                <w:sz w:val="24"/>
                <w:szCs w:val="24"/>
              </w:rPr>
            </w:pPr>
          </w:p>
          <w:p w14:paraId="45575E1F" w14:textId="77777777" w:rsidR="0055216F" w:rsidRDefault="00700148">
            <w:pPr>
              <w:jc w:val="center"/>
            </w:pPr>
            <w:r>
              <w:rPr>
                <w:rFonts w:ascii="Calibri" w:hAnsi="Calibri"/>
                <w:sz w:val="24"/>
                <w:szCs w:val="24"/>
              </w:rPr>
              <w:t>APPARATI E IMPIANTI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A76C" w14:textId="77777777" w:rsidR="0055216F" w:rsidRDefault="00700148" w:rsidP="00D57E8E">
            <w:pPr>
              <w:pStyle w:val="Paragrafoelenco"/>
              <w:numPr>
                <w:ilvl w:val="0"/>
                <w:numId w:val="108"/>
              </w:numPr>
              <w:spacing w:before="120" w:after="120"/>
              <w:rPr>
                <w:rFonts w:ascii="Calibri" w:hAnsi="Calibri"/>
              </w:rPr>
            </w:pPr>
            <w:r>
              <w:rPr>
                <w:rFonts w:ascii="Calibri" w:hAnsi="Calibri"/>
              </w:rPr>
              <w:t>Utilizzare, attraverso la conoscenza e l</w:t>
            </w:r>
            <w:r>
              <w:rPr>
                <w:rFonts w:ascii="Calibri" w:hAnsi="Calibri"/>
              </w:rPr>
              <w:t>’</w:t>
            </w:r>
            <w:r>
              <w:rPr>
                <w:rFonts w:ascii="Calibri" w:hAnsi="Calibri"/>
              </w:rPr>
              <w:t xml:space="preserve">applicazione della normativa sulla </w:t>
            </w:r>
            <w:r>
              <w:rPr>
                <w:rFonts w:ascii="Calibri" w:hAnsi="Calibri"/>
              </w:rPr>
              <w:t>sicurezza, strumenti e tecnologie specifiche</w:t>
            </w:r>
          </w:p>
          <w:p w14:paraId="1D9DC41C" w14:textId="77777777" w:rsidR="0055216F" w:rsidRDefault="00700148" w:rsidP="00D57E8E">
            <w:pPr>
              <w:pStyle w:val="Paragrafoelenco"/>
              <w:numPr>
                <w:ilvl w:val="0"/>
                <w:numId w:val="108"/>
              </w:numPr>
              <w:spacing w:after="120"/>
              <w:rPr>
                <w:rFonts w:ascii="Calibri" w:hAnsi="Calibri"/>
              </w:rPr>
            </w:pPr>
            <w:r>
              <w:rPr>
                <w:rFonts w:ascii="Calibri" w:hAnsi="Calibri"/>
              </w:rPr>
              <w:t>Utilizzare la documentazione tecnica prevista dalla normativa per garantire la corretta funzionalit</w:t>
            </w:r>
            <w:r>
              <w:rPr>
                <w:rFonts w:ascii="Calibri" w:hAnsi="Calibri"/>
              </w:rPr>
              <w:t xml:space="preserve">à </w:t>
            </w:r>
            <w:r>
              <w:rPr>
                <w:rFonts w:ascii="Calibri" w:hAnsi="Calibri"/>
              </w:rPr>
              <w:t>di apparecchiature, macchine e sistemi tecnici</w:t>
            </w:r>
          </w:p>
          <w:p w14:paraId="487932E6" w14:textId="77777777" w:rsidR="0055216F" w:rsidRDefault="00700148" w:rsidP="00D57E8E">
            <w:pPr>
              <w:pStyle w:val="Paragrafoelenco"/>
              <w:numPr>
                <w:ilvl w:val="0"/>
                <w:numId w:val="108"/>
              </w:numPr>
              <w:rPr>
                <w:rFonts w:ascii="Calibri" w:hAnsi="Calibri"/>
              </w:rPr>
            </w:pPr>
            <w:r>
              <w:rPr>
                <w:rFonts w:ascii="Calibri" w:hAnsi="Calibri"/>
              </w:rPr>
              <w:t xml:space="preserve">Individuare i componenti che costituiscono il sistema e i </w:t>
            </w:r>
            <w:r>
              <w:rPr>
                <w:rFonts w:ascii="Calibri" w:hAnsi="Calibri"/>
              </w:rPr>
              <w:t>vari materiali impiegati, allo scopo di intervenire nel montaggio, nella sostituzione dei componenti e delle parti, nel rispetto delle modalit</w:t>
            </w:r>
            <w:r>
              <w:rPr>
                <w:rFonts w:ascii="Calibri" w:hAnsi="Calibri"/>
              </w:rPr>
              <w:t xml:space="preserve">à </w:t>
            </w:r>
            <w:r>
              <w:rPr>
                <w:rFonts w:ascii="Calibri" w:hAnsi="Calibri"/>
              </w:rPr>
              <w:t>e delle procedure stabilite.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7B64" w14:textId="77777777" w:rsidR="0055216F" w:rsidRDefault="00700148" w:rsidP="00D57E8E">
            <w:pPr>
              <w:pStyle w:val="Paragrafoelenco"/>
              <w:numPr>
                <w:ilvl w:val="0"/>
                <w:numId w:val="109"/>
              </w:numPr>
              <w:spacing w:before="120"/>
              <w:rPr>
                <w:rFonts w:ascii="Calibri" w:hAnsi="Calibri"/>
              </w:rPr>
            </w:pPr>
            <w:r>
              <w:rPr>
                <w:rFonts w:ascii="Calibri" w:hAnsi="Calibri"/>
              </w:rPr>
              <w:t>Riconoscere e designare i principali componenti</w:t>
            </w:r>
          </w:p>
          <w:p w14:paraId="3064A35D" w14:textId="77777777" w:rsidR="0055216F" w:rsidRDefault="00700148" w:rsidP="00D57E8E">
            <w:pPr>
              <w:pStyle w:val="Paragrafoelenco"/>
              <w:numPr>
                <w:ilvl w:val="0"/>
                <w:numId w:val="109"/>
              </w:numPr>
              <w:rPr>
                <w:rFonts w:ascii="Calibri" w:hAnsi="Calibri"/>
              </w:rPr>
            </w:pPr>
            <w:r>
              <w:rPr>
                <w:rFonts w:ascii="Calibri" w:hAnsi="Calibri"/>
              </w:rPr>
              <w:t>Saper rappresentare una linea elettrica mediante un opportuno circuito</w:t>
            </w:r>
          </w:p>
          <w:p w14:paraId="1FDC0054" w14:textId="77777777" w:rsidR="0055216F" w:rsidRDefault="00700148" w:rsidP="00D57E8E">
            <w:pPr>
              <w:pStyle w:val="Paragrafoelenco"/>
              <w:numPr>
                <w:ilvl w:val="0"/>
                <w:numId w:val="109"/>
              </w:numPr>
              <w:rPr>
                <w:rFonts w:ascii="Calibri" w:hAnsi="Calibri"/>
              </w:rPr>
            </w:pPr>
            <w:r>
              <w:rPr>
                <w:rFonts w:ascii="Calibri" w:hAnsi="Calibri"/>
              </w:rPr>
              <w:t>Migliorare le prestazioni di impianto mediante il rifasamento</w:t>
            </w:r>
          </w:p>
          <w:p w14:paraId="56054C50" w14:textId="77777777" w:rsidR="0055216F" w:rsidRDefault="00700148" w:rsidP="00D57E8E">
            <w:pPr>
              <w:pStyle w:val="Paragrafoelenco"/>
              <w:numPr>
                <w:ilvl w:val="0"/>
                <w:numId w:val="110"/>
              </w:numPr>
              <w:rPr>
                <w:rFonts w:ascii="Calibri" w:hAnsi="Calibri"/>
              </w:rPr>
            </w:pPr>
            <w:r>
              <w:rPr>
                <w:rFonts w:ascii="Calibri" w:hAnsi="Calibri"/>
              </w:rPr>
              <w:t>Verificare la corrispondenza delle caratteristiche rilevate alle specifiche tecniche dichiarate;</w:t>
            </w:r>
          </w:p>
          <w:p w14:paraId="244D82F0" w14:textId="77777777" w:rsidR="0055216F" w:rsidRDefault="00700148" w:rsidP="00D57E8E">
            <w:pPr>
              <w:pStyle w:val="Paragrafoelenco"/>
              <w:numPr>
                <w:ilvl w:val="0"/>
                <w:numId w:val="110"/>
              </w:numPr>
              <w:rPr>
                <w:rFonts w:ascii="Calibri" w:hAnsi="Calibri"/>
              </w:rPr>
            </w:pPr>
            <w:r>
              <w:rPr>
                <w:rFonts w:ascii="Calibri" w:hAnsi="Calibri"/>
              </w:rPr>
              <w:t>Redigere la documentazione e le attestazioni obbligatorie</w:t>
            </w:r>
          </w:p>
          <w:p w14:paraId="4CA4FDEA" w14:textId="77777777" w:rsidR="0055216F" w:rsidRDefault="00700148" w:rsidP="00D57E8E">
            <w:pPr>
              <w:pStyle w:val="Paragrafoelenco"/>
              <w:numPr>
                <w:ilvl w:val="0"/>
                <w:numId w:val="110"/>
              </w:numPr>
              <w:rPr>
                <w:rFonts w:ascii="Calibri" w:hAnsi="Calibri"/>
              </w:rPr>
            </w:pPr>
            <w:r>
              <w:rPr>
                <w:rFonts w:ascii="Calibri" w:hAnsi="Calibri"/>
              </w:rPr>
              <w:t>Procedure da mettere in atto durante gli interventi di manutenzione</w:t>
            </w:r>
          </w:p>
          <w:p w14:paraId="70ADD3D8" w14:textId="77777777" w:rsidR="0055216F" w:rsidRDefault="00700148" w:rsidP="00D57E8E">
            <w:pPr>
              <w:pStyle w:val="Paragrafoelenco"/>
              <w:numPr>
                <w:ilvl w:val="0"/>
                <w:numId w:val="111"/>
              </w:numPr>
              <w:rPr>
                <w:rFonts w:ascii="Helvetica" w:hAnsi="Helvetica"/>
              </w:rPr>
            </w:pPr>
            <w:r>
              <w:rPr>
                <w:rFonts w:ascii="Calibri" w:hAnsi="Calibri"/>
              </w:rPr>
              <w:t>Potenziare il lessico di settore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FD81" w14:textId="77777777" w:rsidR="0055216F" w:rsidRDefault="00700148" w:rsidP="00D57E8E">
            <w:pPr>
              <w:pStyle w:val="Paragrafoelenco"/>
              <w:numPr>
                <w:ilvl w:val="0"/>
                <w:numId w:val="112"/>
              </w:numPr>
              <w:spacing w:before="120"/>
              <w:rPr>
                <w:rFonts w:ascii="Calibri" w:hAnsi="Calibri"/>
              </w:rPr>
            </w:pPr>
            <w:r>
              <w:rPr>
                <w:rFonts w:ascii="Calibri" w:hAnsi="Calibri"/>
              </w:rPr>
              <w:t>Linee elettriche. Caduta di tensione industriale. Dispositivi di protezione. Dimensionamento della sezione di un cavo.</w:t>
            </w:r>
          </w:p>
          <w:p w14:paraId="6F9E1766" w14:textId="77777777" w:rsidR="0055216F" w:rsidRDefault="00700148" w:rsidP="00D57E8E">
            <w:pPr>
              <w:pStyle w:val="Paragrafoelenco"/>
              <w:numPr>
                <w:ilvl w:val="0"/>
                <w:numId w:val="113"/>
              </w:numPr>
              <w:rPr>
                <w:rFonts w:ascii="Calibri" w:hAnsi="Calibri"/>
              </w:rPr>
            </w:pPr>
            <w:r>
              <w:rPr>
                <w:rFonts w:ascii="Calibri" w:hAnsi="Calibri"/>
              </w:rPr>
              <w:t>Il rifasamento.</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1EF4A695" w14:textId="77777777" w:rsidR="0055216F" w:rsidRDefault="0055216F"/>
        </w:tc>
      </w:tr>
      <w:tr w:rsidR="0055216F" w14:paraId="467460EC" w14:textId="77777777">
        <w:tblPrEx>
          <w:tblCellMar>
            <w:top w:w="0" w:type="dxa"/>
            <w:left w:w="0" w:type="dxa"/>
            <w:bottom w:w="0" w:type="dxa"/>
            <w:right w:w="0" w:type="dxa"/>
          </w:tblCellMar>
        </w:tblPrEx>
        <w:trPr>
          <w:trHeight w:val="854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8D10B"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MODULO 3:</w:t>
            </w:r>
          </w:p>
          <w:p w14:paraId="4E788AF5" w14:textId="77777777" w:rsidR="0055216F" w:rsidRDefault="0055216F">
            <w:pPr>
              <w:rPr>
                <w:rFonts w:ascii="Calibri" w:eastAsia="Calibri" w:hAnsi="Calibri" w:cs="Calibri"/>
                <w:sz w:val="24"/>
                <w:szCs w:val="24"/>
              </w:rPr>
            </w:pPr>
          </w:p>
          <w:p w14:paraId="0177AB81" w14:textId="77777777" w:rsidR="0055216F" w:rsidRDefault="00700148">
            <w:pPr>
              <w:jc w:val="center"/>
            </w:pPr>
            <w:r>
              <w:rPr>
                <w:rFonts w:ascii="Calibri" w:hAnsi="Calibri"/>
                <w:sz w:val="24"/>
                <w:szCs w:val="24"/>
              </w:rPr>
              <w:t>MACCHINE ELETTRICHE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B26D0" w14:textId="77777777" w:rsidR="0055216F" w:rsidRDefault="00700148" w:rsidP="00D57E8E">
            <w:pPr>
              <w:pStyle w:val="Paragrafoelenco"/>
              <w:numPr>
                <w:ilvl w:val="0"/>
                <w:numId w:val="114"/>
              </w:numPr>
              <w:spacing w:before="120" w:after="120"/>
              <w:rPr>
                <w:rFonts w:ascii="Calibri" w:hAnsi="Calibri"/>
              </w:rPr>
            </w:pPr>
            <w:r>
              <w:rPr>
                <w:rFonts w:ascii="Calibri" w:hAnsi="Calibri"/>
              </w:rPr>
              <w:t>Utilizzare, attraverso la conoscenza e l</w:t>
            </w:r>
            <w:r>
              <w:rPr>
                <w:rFonts w:ascii="Calibri" w:hAnsi="Calibri"/>
              </w:rPr>
              <w:t>’</w:t>
            </w:r>
            <w:r>
              <w:rPr>
                <w:rFonts w:ascii="Calibri" w:hAnsi="Calibri"/>
              </w:rPr>
              <w:t>applicazione della normativa sulla sicurezza, strumenti e tecnologie specifiche.</w:t>
            </w:r>
          </w:p>
          <w:p w14:paraId="4C0CE72F" w14:textId="77777777" w:rsidR="0055216F" w:rsidRDefault="00700148" w:rsidP="00D57E8E">
            <w:pPr>
              <w:pStyle w:val="Paragrafoelenco"/>
              <w:numPr>
                <w:ilvl w:val="0"/>
                <w:numId w:val="114"/>
              </w:numPr>
              <w:spacing w:after="120"/>
              <w:rPr>
                <w:rFonts w:ascii="Calibri" w:hAnsi="Calibri"/>
              </w:rPr>
            </w:pPr>
            <w:r>
              <w:rPr>
                <w:rFonts w:ascii="Calibri" w:hAnsi="Calibri"/>
              </w:rPr>
              <w:t>Utilizzare la documentazione tecnica prevista dalla normativa per garantire la corretta funzionalit</w:t>
            </w:r>
            <w:r>
              <w:rPr>
                <w:rFonts w:ascii="Calibri" w:hAnsi="Calibri"/>
              </w:rPr>
              <w:t xml:space="preserve">à </w:t>
            </w:r>
            <w:r>
              <w:rPr>
                <w:rFonts w:ascii="Calibri" w:hAnsi="Calibri"/>
              </w:rPr>
              <w:t xml:space="preserve">di </w:t>
            </w:r>
            <w:r>
              <w:rPr>
                <w:rFonts w:ascii="Calibri" w:hAnsi="Calibri"/>
              </w:rPr>
              <w:t>apparecchiature, macchine e sistemi tecnici</w:t>
            </w:r>
          </w:p>
          <w:p w14:paraId="260DD16A" w14:textId="77777777" w:rsidR="0055216F" w:rsidRDefault="00700148" w:rsidP="00D57E8E">
            <w:pPr>
              <w:pStyle w:val="Paragrafoelenco"/>
              <w:numPr>
                <w:ilvl w:val="0"/>
                <w:numId w:val="115"/>
              </w:numPr>
              <w:rPr>
                <w:rFonts w:ascii="Helvetica" w:hAnsi="Helvetica"/>
              </w:rPr>
            </w:pPr>
            <w:r>
              <w:rPr>
                <w:rFonts w:ascii="Calibri" w:hAnsi="Calibri"/>
              </w:rPr>
              <w:t>Individuare i componenti che costituiscono il sistema e i vari materiali impiegati, allo scopo di intervenire nel montaggio, nella sostituzione dei componenti e delle parti, nel rispetto delle modalit</w:t>
            </w:r>
            <w:r>
              <w:rPr>
                <w:rFonts w:ascii="Calibri" w:hAnsi="Calibri"/>
              </w:rPr>
              <w:t xml:space="preserve">à </w:t>
            </w:r>
            <w:r>
              <w:rPr>
                <w:rFonts w:ascii="Calibri" w:hAnsi="Calibri"/>
              </w:rPr>
              <w:t>e delle procedure stabilite.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317" w14:textId="77777777" w:rsidR="0055216F" w:rsidRDefault="00700148" w:rsidP="00D57E8E">
            <w:pPr>
              <w:pStyle w:val="Paragrafoelenco"/>
              <w:numPr>
                <w:ilvl w:val="0"/>
                <w:numId w:val="116"/>
              </w:numPr>
              <w:spacing w:before="120"/>
              <w:rPr>
                <w:rFonts w:ascii="Calibri" w:hAnsi="Calibri"/>
              </w:rPr>
            </w:pPr>
            <w:r>
              <w:rPr>
                <w:rFonts w:ascii="Calibri" w:hAnsi="Calibri"/>
              </w:rPr>
              <w:t>Riconoscere e designare i principali componenti</w:t>
            </w:r>
          </w:p>
          <w:p w14:paraId="3842D36A" w14:textId="77777777" w:rsidR="0055216F" w:rsidRDefault="00700148" w:rsidP="00D57E8E">
            <w:pPr>
              <w:pStyle w:val="Paragrafoelenco"/>
              <w:numPr>
                <w:ilvl w:val="0"/>
                <w:numId w:val="116"/>
              </w:numPr>
              <w:rPr>
                <w:rFonts w:ascii="Calibri" w:hAnsi="Calibri"/>
              </w:rPr>
            </w:pPr>
            <w:r>
              <w:rPr>
                <w:rFonts w:ascii="Calibri" w:hAnsi="Calibri"/>
              </w:rPr>
              <w:t>Interpretare i dati e le caratteristiche tecniche dei componenti di apparati e macchine</w:t>
            </w:r>
          </w:p>
          <w:p w14:paraId="76B55F4C" w14:textId="77777777" w:rsidR="0055216F" w:rsidRDefault="00700148" w:rsidP="00D57E8E">
            <w:pPr>
              <w:pStyle w:val="Paragrafoelenco"/>
              <w:numPr>
                <w:ilvl w:val="0"/>
                <w:numId w:val="116"/>
              </w:numPr>
              <w:rPr>
                <w:rFonts w:ascii="Calibri" w:hAnsi="Calibri"/>
              </w:rPr>
            </w:pPr>
            <w:r>
              <w:rPr>
                <w:rFonts w:ascii="Calibri" w:hAnsi="Calibri"/>
              </w:rPr>
              <w:t>Assemblare e installare macchine, dispositivi e apparati</w:t>
            </w:r>
          </w:p>
          <w:p w14:paraId="2715E5FD" w14:textId="77777777" w:rsidR="0055216F" w:rsidRDefault="00700148" w:rsidP="00D57E8E">
            <w:pPr>
              <w:pStyle w:val="Paragrafoelenco"/>
              <w:numPr>
                <w:ilvl w:val="0"/>
                <w:numId w:val="116"/>
              </w:numPr>
              <w:rPr>
                <w:rFonts w:ascii="Calibri" w:hAnsi="Calibri"/>
              </w:rPr>
            </w:pPr>
            <w:r>
              <w:rPr>
                <w:rFonts w:ascii="Calibri" w:hAnsi="Calibri"/>
              </w:rPr>
              <w:t>Individuare i criteri per l</w:t>
            </w:r>
            <w:r>
              <w:rPr>
                <w:rFonts w:ascii="Calibri" w:hAnsi="Calibri"/>
              </w:rPr>
              <w:t>’</w:t>
            </w:r>
            <w:r>
              <w:rPr>
                <w:rFonts w:ascii="Calibri" w:hAnsi="Calibri"/>
              </w:rPr>
              <w:t>esecuzione dei collaudi dei dispositivi</w:t>
            </w:r>
          </w:p>
          <w:p w14:paraId="0E24ECA9" w14:textId="77777777" w:rsidR="0055216F" w:rsidRDefault="00700148" w:rsidP="00D57E8E">
            <w:pPr>
              <w:pStyle w:val="Paragrafoelenco"/>
              <w:numPr>
                <w:ilvl w:val="0"/>
                <w:numId w:val="116"/>
              </w:numPr>
              <w:rPr>
                <w:rFonts w:ascii="Calibri" w:hAnsi="Calibri"/>
              </w:rPr>
            </w:pPr>
            <w:r>
              <w:rPr>
                <w:rFonts w:ascii="Calibri" w:hAnsi="Calibri"/>
              </w:rPr>
              <w:t>Redigere la documentazione e le attestazioni obbligatorie</w:t>
            </w:r>
          </w:p>
          <w:p w14:paraId="3997C964" w14:textId="77777777" w:rsidR="0055216F" w:rsidRDefault="00700148" w:rsidP="00D57E8E">
            <w:pPr>
              <w:pStyle w:val="Paragrafoelenco"/>
              <w:numPr>
                <w:ilvl w:val="0"/>
                <w:numId w:val="116"/>
              </w:numPr>
              <w:rPr>
                <w:rFonts w:ascii="Calibri" w:hAnsi="Calibri"/>
              </w:rPr>
            </w:pPr>
            <w:r>
              <w:rPr>
                <w:rFonts w:ascii="Calibri" w:hAnsi="Calibri"/>
              </w:rPr>
              <w:t>Procedure da mettere in atto durante gli interventi di manutenzione</w:t>
            </w:r>
          </w:p>
          <w:p w14:paraId="0F15CB6F" w14:textId="77777777" w:rsidR="0055216F" w:rsidRDefault="00700148" w:rsidP="00D57E8E">
            <w:pPr>
              <w:pStyle w:val="Paragrafoelenco"/>
              <w:numPr>
                <w:ilvl w:val="0"/>
                <w:numId w:val="116"/>
              </w:numPr>
              <w:rPr>
                <w:rFonts w:ascii="Calibri" w:hAnsi="Calibri"/>
              </w:rPr>
            </w:pPr>
            <w:r>
              <w:rPr>
                <w:rFonts w:ascii="Calibri" w:hAnsi="Calibri"/>
              </w:rPr>
              <w:t>Effettuare visite tecniche e individuare le esigenze d</w:t>
            </w:r>
            <w:r>
              <w:rPr>
                <w:rFonts w:ascii="Calibri" w:hAnsi="Calibri"/>
              </w:rPr>
              <w:t>’</w:t>
            </w:r>
            <w:r>
              <w:rPr>
                <w:rFonts w:ascii="Calibri" w:hAnsi="Calibri"/>
              </w:rPr>
              <w:t>intervento</w:t>
            </w:r>
          </w:p>
          <w:p w14:paraId="522A2D73" w14:textId="77777777" w:rsidR="0055216F" w:rsidRDefault="00700148" w:rsidP="00D57E8E">
            <w:pPr>
              <w:pStyle w:val="Paragrafoelenco"/>
              <w:numPr>
                <w:ilvl w:val="0"/>
                <w:numId w:val="117"/>
              </w:numPr>
              <w:rPr>
                <w:rFonts w:ascii="Helvetica" w:hAnsi="Helvetica"/>
              </w:rPr>
            </w:pPr>
            <w:r>
              <w:rPr>
                <w:rFonts w:ascii="Calibri" w:hAnsi="Calibri"/>
              </w:rPr>
              <w:t>Individuare le risorse strumentali necessarie all</w:t>
            </w:r>
            <w:r>
              <w:rPr>
                <w:rFonts w:ascii="Calibri" w:hAnsi="Calibri"/>
              </w:rPr>
              <w:t>’</w:t>
            </w:r>
            <w:r>
              <w:rPr>
                <w:rFonts w:ascii="Calibri" w:hAnsi="Calibri"/>
              </w:rPr>
              <w:t>erogazione del servizio</w:t>
            </w:r>
          </w:p>
          <w:p w14:paraId="371E8399" w14:textId="77777777" w:rsidR="0055216F" w:rsidRDefault="00700148" w:rsidP="00D57E8E">
            <w:pPr>
              <w:pStyle w:val="Paragrafoelenco"/>
              <w:numPr>
                <w:ilvl w:val="0"/>
                <w:numId w:val="117"/>
              </w:numPr>
              <w:rPr>
                <w:rFonts w:ascii="Helvetica" w:hAnsi="Helvetica"/>
              </w:rPr>
            </w:pPr>
            <w:r>
              <w:rPr>
                <w:rFonts w:ascii="Calibri" w:hAnsi="Calibri"/>
              </w:rPr>
              <w:t>Utilizzare strumenti e metodi di base per eseguire prove e misurazioni in laboratorio.</w:t>
            </w:r>
          </w:p>
          <w:p w14:paraId="28AB50DC" w14:textId="77777777" w:rsidR="0055216F" w:rsidRDefault="00700148" w:rsidP="00D57E8E">
            <w:pPr>
              <w:pStyle w:val="Paragrafoelenco"/>
              <w:numPr>
                <w:ilvl w:val="0"/>
                <w:numId w:val="116"/>
              </w:numPr>
              <w:rPr>
                <w:rFonts w:ascii="Calibri" w:hAnsi="Calibri"/>
              </w:rPr>
            </w:pPr>
            <w:r>
              <w:rPr>
                <w:rFonts w:ascii="Calibri" w:hAnsi="Calibri"/>
              </w:rPr>
              <w:t>Potenziare il lessico di settore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9DE50" w14:textId="77777777" w:rsidR="0055216F" w:rsidRDefault="00700148" w:rsidP="00D57E8E">
            <w:pPr>
              <w:pStyle w:val="Paragrafoelenco"/>
              <w:numPr>
                <w:ilvl w:val="0"/>
                <w:numId w:val="118"/>
              </w:numPr>
              <w:spacing w:before="120"/>
              <w:rPr>
                <w:rFonts w:ascii="Calibri" w:hAnsi="Calibri"/>
              </w:rPr>
            </w:pPr>
            <w:r>
              <w:rPr>
                <w:rFonts w:ascii="Calibri" w:hAnsi="Calibri"/>
              </w:rPr>
              <w:t>Generalit</w:t>
            </w:r>
            <w:r>
              <w:rPr>
                <w:rFonts w:ascii="Calibri" w:hAnsi="Calibri"/>
              </w:rPr>
              <w:t xml:space="preserve">à </w:t>
            </w:r>
            <w:r>
              <w:rPr>
                <w:rFonts w:ascii="Calibri" w:hAnsi="Calibri"/>
              </w:rPr>
              <w:t>sulle macchine elettriche. Classificazione delle perdite. Rendimento.</w:t>
            </w:r>
          </w:p>
          <w:p w14:paraId="5FE28D76" w14:textId="77777777" w:rsidR="0055216F" w:rsidRDefault="00700148" w:rsidP="00D57E8E">
            <w:pPr>
              <w:pStyle w:val="Paragrafoelenco"/>
              <w:numPr>
                <w:ilvl w:val="0"/>
                <w:numId w:val="119"/>
              </w:numPr>
              <w:rPr>
                <w:rFonts w:ascii="Calibri" w:hAnsi="Calibri"/>
              </w:rPr>
            </w:pPr>
            <w:r>
              <w:rPr>
                <w:rFonts w:ascii="Calibri" w:hAnsi="Calibri"/>
              </w:rPr>
              <w:t xml:space="preserve">Motore </w:t>
            </w:r>
            <w:r>
              <w:rPr>
                <w:rFonts w:ascii="Calibri" w:hAnsi="Calibri"/>
              </w:rPr>
              <w:t>asincrono trifase: elementi costitutivi e struttura; principio di funzionamento del motore asincrono trifase; velocit</w:t>
            </w:r>
            <w:r>
              <w:rPr>
                <w:rFonts w:ascii="Calibri" w:hAnsi="Calibri"/>
              </w:rPr>
              <w:t xml:space="preserve">à </w:t>
            </w:r>
            <w:r>
              <w:rPr>
                <w:rFonts w:ascii="Calibri" w:hAnsi="Calibri"/>
              </w:rPr>
              <w:t>di sincronismo; scorrimento; avviamento; dati di targa.</w:t>
            </w:r>
          </w:p>
          <w:p w14:paraId="1159BF03" w14:textId="77777777" w:rsidR="0055216F" w:rsidRDefault="00700148" w:rsidP="00D57E8E">
            <w:pPr>
              <w:pStyle w:val="Default"/>
              <w:numPr>
                <w:ilvl w:val="0"/>
                <w:numId w:val="120"/>
              </w:numPr>
              <w:rPr>
                <w:rFonts w:ascii="Calibri" w:hAnsi="Calibri"/>
                <w:sz w:val="20"/>
                <w:szCs w:val="20"/>
              </w:rPr>
            </w:pPr>
            <w:r>
              <w:rPr>
                <w:rFonts w:ascii="Calibri" w:hAnsi="Calibri"/>
                <w:sz w:val="20"/>
                <w:szCs w:val="20"/>
              </w:rPr>
              <w:t>Trasformatore monofase: generalit</w:t>
            </w:r>
            <w:r>
              <w:rPr>
                <w:rFonts w:ascii="Calibri" w:hAnsi="Calibri"/>
                <w:sz w:val="20"/>
                <w:szCs w:val="20"/>
              </w:rPr>
              <w:t>à</w:t>
            </w:r>
            <w:r>
              <w:rPr>
                <w:rFonts w:ascii="Calibri" w:hAnsi="Calibri"/>
                <w:sz w:val="20"/>
                <w:szCs w:val="20"/>
              </w:rPr>
              <w:t>; principio di funzionamento; potenza e rendimento; trasformatori elevatori e riduttori.</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3B019315" w14:textId="77777777" w:rsidR="0055216F" w:rsidRDefault="0055216F"/>
        </w:tc>
      </w:tr>
      <w:tr w:rsidR="0055216F" w14:paraId="3B674844" w14:textId="77777777">
        <w:tblPrEx>
          <w:tblCellMar>
            <w:top w:w="0" w:type="dxa"/>
            <w:left w:w="0" w:type="dxa"/>
            <w:bottom w:w="0" w:type="dxa"/>
            <w:right w:w="0" w:type="dxa"/>
          </w:tblCellMar>
        </w:tblPrEx>
        <w:trPr>
          <w:trHeight w:val="372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724D5"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MODULO 4:</w:t>
            </w:r>
          </w:p>
          <w:p w14:paraId="020CFD30" w14:textId="77777777" w:rsidR="0055216F" w:rsidRDefault="0055216F">
            <w:pPr>
              <w:rPr>
                <w:rFonts w:ascii="Calibri" w:eastAsia="Calibri" w:hAnsi="Calibri" w:cs="Calibri"/>
                <w:sz w:val="24"/>
                <w:szCs w:val="24"/>
              </w:rPr>
            </w:pPr>
          </w:p>
          <w:p w14:paraId="4759CD04" w14:textId="77777777" w:rsidR="0055216F" w:rsidRDefault="00700148">
            <w:pPr>
              <w:tabs>
                <w:tab w:val="center" w:pos="4819"/>
                <w:tab w:val="right" w:pos="9638"/>
              </w:tabs>
              <w:jc w:val="center"/>
            </w:pPr>
            <w:r>
              <w:rPr>
                <w:rFonts w:ascii="Calibri" w:hAnsi="Calibri"/>
                <w:sz w:val="24"/>
                <w:szCs w:val="24"/>
              </w:rPr>
              <w:t>AFFIDABILITA</w:t>
            </w:r>
            <w:r>
              <w:rPr>
                <w:rFonts w:ascii="Calibri" w:hAnsi="Calibri"/>
                <w:sz w:val="24"/>
                <w:szCs w:val="24"/>
              </w:rPr>
              <w:t xml:space="preserve">’ </w:t>
            </w:r>
            <w:r>
              <w:rPr>
                <w:rFonts w:ascii="Calibri" w:hAnsi="Calibri"/>
                <w:sz w:val="24"/>
                <w:szCs w:val="24"/>
              </w:rPr>
              <w:t>E QUALITA</w:t>
            </w:r>
            <w:r>
              <w:rPr>
                <w:rFonts w:ascii="Calibri" w:hAnsi="Calibri"/>
                <w:sz w:val="24"/>
                <w:szCs w:val="24"/>
              </w:rPr>
              <w:t xml:space="preserve">’ </w:t>
            </w:r>
            <w:r>
              <w:rPr>
                <w:rFonts w:ascii="Calibri" w:hAnsi="Calibri"/>
                <w:sz w:val="24"/>
                <w:szCs w:val="24"/>
              </w:rPr>
              <w:t>INDUSTRIALE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ADD3C" w14:textId="77777777" w:rsidR="0055216F" w:rsidRDefault="00700148" w:rsidP="00D57E8E">
            <w:pPr>
              <w:pStyle w:val="Paragrafoelenco"/>
              <w:numPr>
                <w:ilvl w:val="0"/>
                <w:numId w:val="121"/>
              </w:numPr>
              <w:spacing w:before="120" w:after="120"/>
              <w:rPr>
                <w:rFonts w:ascii="Calibri" w:hAnsi="Calibri"/>
              </w:rPr>
            </w:pPr>
            <w:r>
              <w:rPr>
                <w:rFonts w:ascii="Calibri" w:hAnsi="Calibri"/>
              </w:rPr>
              <w:t>Utilizzare la documentazione tecnica prevista dalla normativa per garantire il corretto smaltimento di apparecchiature elettriche ed elettroniche.</w:t>
            </w:r>
          </w:p>
          <w:p w14:paraId="30A61BEB" w14:textId="77777777" w:rsidR="0055216F" w:rsidRDefault="00700148" w:rsidP="00D57E8E">
            <w:pPr>
              <w:pStyle w:val="Paragrafoelenco"/>
              <w:numPr>
                <w:ilvl w:val="0"/>
                <w:numId w:val="121"/>
              </w:numPr>
              <w:rPr>
                <w:rFonts w:ascii="Calibri" w:hAnsi="Calibri"/>
              </w:rPr>
            </w:pPr>
            <w:r>
              <w:rPr>
                <w:rFonts w:ascii="Calibri" w:hAnsi="Calibri"/>
              </w:rPr>
              <w:t xml:space="preserve">Gestire le </w:t>
            </w:r>
            <w:r>
              <w:rPr>
                <w:rFonts w:ascii="Calibri" w:hAnsi="Calibri"/>
              </w:rPr>
              <w:t>esigenze del committente, reperire le risorse tecniche e tecnologiche per offrire servizi efficaci ed economicamente correlati alle richieste.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C708" w14:textId="77777777" w:rsidR="0055216F" w:rsidRDefault="00700148" w:rsidP="00D57E8E">
            <w:pPr>
              <w:pStyle w:val="Paragrafoelenco"/>
              <w:numPr>
                <w:ilvl w:val="0"/>
                <w:numId w:val="122"/>
              </w:numPr>
              <w:spacing w:before="120"/>
              <w:rPr>
                <w:rFonts w:ascii="Calibri" w:hAnsi="Calibri"/>
              </w:rPr>
            </w:pPr>
            <w:r>
              <w:rPr>
                <w:rFonts w:ascii="Calibri" w:hAnsi="Calibri"/>
              </w:rPr>
              <w:t>Conoscere la legislazione e la normativa di settore relative alla sicurezza e alla tutela ambientale.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74BF" w14:textId="77777777" w:rsidR="0055216F" w:rsidRDefault="00700148" w:rsidP="00D57E8E">
            <w:pPr>
              <w:pStyle w:val="Default"/>
              <w:numPr>
                <w:ilvl w:val="0"/>
                <w:numId w:val="123"/>
              </w:numPr>
              <w:spacing w:before="120"/>
              <w:rPr>
                <w:rFonts w:ascii="Calibri" w:hAnsi="Calibri"/>
                <w:sz w:val="20"/>
                <w:szCs w:val="20"/>
              </w:rPr>
            </w:pPr>
            <w:r>
              <w:rPr>
                <w:rFonts w:ascii="Calibri" w:hAnsi="Calibri"/>
                <w:sz w:val="20"/>
                <w:szCs w:val="20"/>
              </w:rPr>
              <w:t>Normative tecniche di dismissione, riciclo e smaltimento. I rifiuti delle apparecchiature elettriche ed elettroniche.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4D7C7A29" w14:textId="77777777" w:rsidR="0055216F" w:rsidRDefault="0055216F"/>
        </w:tc>
      </w:tr>
    </w:tbl>
    <w:p w14:paraId="044C3C96" w14:textId="77777777" w:rsidR="0055216F" w:rsidRDefault="0055216F">
      <w:pPr>
        <w:widowControl w:val="0"/>
        <w:tabs>
          <w:tab w:val="left" w:pos="673"/>
          <w:tab w:val="left" w:pos="674"/>
        </w:tabs>
        <w:jc w:val="center"/>
        <w:rPr>
          <w:rFonts w:ascii="Calibri" w:eastAsia="Calibri" w:hAnsi="Calibri" w:cs="Calibri"/>
          <w:b/>
          <w:bCs/>
          <w:sz w:val="31"/>
          <w:szCs w:val="31"/>
        </w:rPr>
      </w:pPr>
    </w:p>
    <w:p w14:paraId="7BBCFED6" w14:textId="77777777" w:rsidR="0055216F" w:rsidRDefault="00700148">
      <w:pPr>
        <w:jc w:val="both"/>
      </w:pPr>
      <w:r>
        <w:rPr>
          <w:rStyle w:val="Numeropagina"/>
          <w:rFonts w:ascii="Arial Unicode MS" w:hAnsi="Arial Unicode MS"/>
        </w:rPr>
        <w:br w:type="page"/>
      </w:r>
    </w:p>
    <w:p w14:paraId="1C89485D" w14:textId="77777777" w:rsidR="0055216F" w:rsidRDefault="0055216F">
      <w:pPr>
        <w:jc w:val="both"/>
        <w:rPr>
          <w:rFonts w:ascii="Calibri" w:eastAsia="Calibri" w:hAnsi="Calibri" w:cs="Calibri"/>
          <w:sz w:val="24"/>
          <w:szCs w:val="24"/>
        </w:rPr>
      </w:pPr>
    </w:p>
    <w:p w14:paraId="59A9CB8F" w14:textId="77777777" w:rsidR="0055216F" w:rsidRDefault="0055216F">
      <w:pPr>
        <w:jc w:val="both"/>
        <w:rPr>
          <w:rFonts w:ascii="Calibri" w:eastAsia="Calibri" w:hAnsi="Calibri" w:cs="Calibri"/>
          <w:sz w:val="24"/>
          <w:szCs w:val="24"/>
        </w:rPr>
      </w:pPr>
    </w:p>
    <w:tbl>
      <w:tblPr>
        <w:tblStyle w:val="TableNormal"/>
        <w:tblW w:w="10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11"/>
        <w:gridCol w:w="2518"/>
        <w:gridCol w:w="2514"/>
        <w:gridCol w:w="2557"/>
        <w:gridCol w:w="180"/>
      </w:tblGrid>
      <w:tr w:rsidR="0055216F" w14:paraId="5CF561BB" w14:textId="77777777">
        <w:tblPrEx>
          <w:tblCellMar>
            <w:top w:w="0" w:type="dxa"/>
            <w:left w:w="0" w:type="dxa"/>
            <w:bottom w:w="0" w:type="dxa"/>
            <w:right w:w="0" w:type="dxa"/>
          </w:tblCellMar>
        </w:tblPrEx>
        <w:trPr>
          <w:trHeight w:val="788"/>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61F31A7E" w14:textId="77777777" w:rsidR="0055216F" w:rsidRDefault="00700148">
            <w:pPr>
              <w:tabs>
                <w:tab w:val="center" w:pos="4819"/>
                <w:tab w:val="right" w:pos="9638"/>
              </w:tabs>
              <w:spacing w:before="120" w:after="120"/>
              <w:jc w:val="center"/>
            </w:pPr>
            <w:r>
              <w:rPr>
                <w:rFonts w:ascii="Calibri" w:hAnsi="Calibri"/>
                <w:b/>
                <w:bCs/>
                <w:sz w:val="28"/>
                <w:szCs w:val="28"/>
              </w:rPr>
              <w:t>DISCIPLINA</w:t>
            </w:r>
          </w:p>
          <w:p w14:paraId="464C430B" w14:textId="77777777" w:rsidR="0055216F" w:rsidRDefault="00700148">
            <w:pPr>
              <w:tabs>
                <w:tab w:val="center" w:pos="4819"/>
                <w:tab w:val="right" w:pos="9638"/>
              </w:tabs>
              <w:spacing w:before="120" w:after="120"/>
              <w:jc w:val="center"/>
            </w:pPr>
            <w:r>
              <w:rPr>
                <w:rFonts w:ascii="Calibri" w:hAnsi="Calibri"/>
                <w:b/>
                <w:bCs/>
                <w:sz w:val="28"/>
                <w:szCs w:val="28"/>
              </w:rPr>
              <w:t>LTE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6B4CCB7" w14:textId="77777777" w:rsidR="0055216F" w:rsidRDefault="00700148">
            <w:pPr>
              <w:tabs>
                <w:tab w:val="center" w:pos="4819"/>
                <w:tab w:val="right" w:pos="9638"/>
              </w:tabs>
              <w:spacing w:before="120" w:after="120"/>
              <w:jc w:val="center"/>
            </w:pPr>
            <w:r>
              <w:rPr>
                <w:rFonts w:ascii="Calibri" w:hAnsi="Calibri"/>
                <w:b/>
                <w:bCs/>
                <w:sz w:val="28"/>
                <w:szCs w:val="28"/>
              </w:rPr>
              <w:t>DOCENTE</w:t>
            </w:r>
          </w:p>
          <w:p w14:paraId="111E92E0" w14:textId="77777777" w:rsidR="0055216F" w:rsidRDefault="00700148">
            <w:pPr>
              <w:tabs>
                <w:tab w:val="center" w:pos="4819"/>
                <w:tab w:val="right" w:pos="9638"/>
              </w:tabs>
              <w:spacing w:before="120" w:after="120"/>
              <w:jc w:val="center"/>
            </w:pPr>
            <w:r>
              <w:rPr>
                <w:rFonts w:ascii="Calibri" w:hAnsi="Calibri"/>
                <w:b/>
                <w:bCs/>
                <w:sz w:val="28"/>
                <w:szCs w:val="28"/>
              </w:rPr>
              <w:t>Prof. Calaprice Michele</w:t>
            </w:r>
          </w:p>
        </w:tc>
      </w:tr>
      <w:tr w:rsidR="0055216F" w14:paraId="6788029B" w14:textId="77777777">
        <w:tblPrEx>
          <w:tblCellMar>
            <w:top w:w="0" w:type="dxa"/>
            <w:left w:w="0" w:type="dxa"/>
            <w:bottom w:w="0" w:type="dxa"/>
            <w:right w:w="0" w:type="dxa"/>
          </w:tblCellMar>
        </w:tblPrEx>
        <w:trPr>
          <w:trHeight w:val="204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33247" w14:textId="77777777" w:rsidR="0055216F" w:rsidRDefault="00700148">
            <w:pPr>
              <w:tabs>
                <w:tab w:val="center" w:pos="4819"/>
                <w:tab w:val="right" w:pos="9638"/>
              </w:tabs>
            </w:pPr>
            <w:r>
              <w:rPr>
                <w:rFonts w:ascii="Calibri" w:hAnsi="Calibri"/>
                <w:sz w:val="24"/>
                <w:szCs w:val="24"/>
              </w:rPr>
              <w:t>OBIETTIVI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CA47D" w14:textId="77777777" w:rsidR="0055216F" w:rsidRDefault="00700148" w:rsidP="00D57E8E">
            <w:pPr>
              <w:numPr>
                <w:ilvl w:val="0"/>
                <w:numId w:val="124"/>
              </w:numPr>
              <w:rPr>
                <w:rFonts w:ascii="Calibri" w:hAnsi="Calibri"/>
              </w:rPr>
            </w:pPr>
            <w:r>
              <w:rPr>
                <w:rFonts w:ascii="Calibri" w:hAnsi="Calibri"/>
              </w:rPr>
              <w:t>Essere in grado di comprendere le linee guida del progetto da realizzare</w:t>
            </w:r>
          </w:p>
          <w:p w14:paraId="415F08F5" w14:textId="77777777" w:rsidR="0055216F" w:rsidRDefault="00700148" w:rsidP="00D57E8E">
            <w:pPr>
              <w:numPr>
                <w:ilvl w:val="0"/>
                <w:numId w:val="124"/>
              </w:numPr>
              <w:rPr>
                <w:rFonts w:ascii="Calibri" w:hAnsi="Calibri"/>
              </w:rPr>
            </w:pPr>
            <w:r>
              <w:rPr>
                <w:rFonts w:ascii="Calibri" w:hAnsi="Calibri"/>
              </w:rPr>
              <w:t xml:space="preserve">Saper </w:t>
            </w:r>
            <w:r>
              <w:rPr>
                <w:rFonts w:ascii="Calibri" w:hAnsi="Calibri"/>
              </w:rPr>
              <w:t>ricercare ed individuare un guasto</w:t>
            </w:r>
          </w:p>
          <w:p w14:paraId="75E765A9" w14:textId="77777777" w:rsidR="0055216F" w:rsidRDefault="00700148" w:rsidP="00D57E8E">
            <w:pPr>
              <w:numPr>
                <w:ilvl w:val="0"/>
                <w:numId w:val="124"/>
              </w:numPr>
              <w:rPr>
                <w:rFonts w:ascii="Calibri" w:hAnsi="Calibri"/>
              </w:rPr>
            </w:pPr>
            <w:r>
              <w:rPr>
                <w:rFonts w:ascii="Calibri" w:hAnsi="Calibri"/>
              </w:rPr>
              <w:t>Sapere le Procedure operative di smontaggio, sostituzione e rimontaggio di apparecchiature e impianti</w:t>
            </w:r>
          </w:p>
          <w:p w14:paraId="4933E93F" w14:textId="77777777" w:rsidR="0055216F" w:rsidRDefault="00700148" w:rsidP="00D57E8E">
            <w:pPr>
              <w:numPr>
                <w:ilvl w:val="0"/>
                <w:numId w:val="124"/>
              </w:numPr>
              <w:rPr>
                <w:rFonts w:ascii="Calibri" w:hAnsi="Calibri"/>
              </w:rPr>
            </w:pPr>
            <w:r>
              <w:rPr>
                <w:rFonts w:ascii="Calibri" w:hAnsi="Calibri"/>
              </w:rPr>
              <w:t>Interagire usando il lessico di settore</w:t>
            </w:r>
          </w:p>
        </w:tc>
      </w:tr>
      <w:tr w:rsidR="0055216F" w14:paraId="26EFB856" w14:textId="77777777">
        <w:tblPrEx>
          <w:tblCellMar>
            <w:top w:w="0" w:type="dxa"/>
            <w:left w:w="0" w:type="dxa"/>
            <w:bottom w:w="0" w:type="dxa"/>
            <w:right w:w="0" w:type="dxa"/>
          </w:tblCellMar>
        </w:tblPrEx>
        <w:trPr>
          <w:trHeight w:val="126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8E3A6" w14:textId="77777777" w:rsidR="0055216F" w:rsidRDefault="00700148">
            <w:pPr>
              <w:tabs>
                <w:tab w:val="center" w:pos="4819"/>
                <w:tab w:val="right" w:pos="9638"/>
              </w:tabs>
            </w:pPr>
            <w:r>
              <w:rPr>
                <w:rFonts w:ascii="Calibri" w:hAnsi="Calibri"/>
                <w:sz w:val="24"/>
                <w:szCs w:val="24"/>
              </w:rPr>
              <w:t>METODO DI LAVORO</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2545D" w14:textId="77777777" w:rsidR="0055216F" w:rsidRDefault="00700148" w:rsidP="00D57E8E">
            <w:pPr>
              <w:numPr>
                <w:ilvl w:val="0"/>
                <w:numId w:val="125"/>
              </w:numPr>
              <w:rPr>
                <w:rFonts w:ascii="Calibri" w:hAnsi="Calibri"/>
              </w:rPr>
            </w:pPr>
            <w:r>
              <w:rPr>
                <w:rFonts w:ascii="Calibri" w:hAnsi="Calibri"/>
              </w:rPr>
              <w:t xml:space="preserve">Tecniche fondate sul lavoro individuale, di coppia, di </w:t>
            </w:r>
            <w:r>
              <w:rPr>
                <w:rFonts w:ascii="Calibri" w:hAnsi="Calibri"/>
              </w:rPr>
              <w:t>gruppo</w:t>
            </w:r>
          </w:p>
          <w:p w14:paraId="1C8B2D55" w14:textId="77777777" w:rsidR="0055216F" w:rsidRDefault="00700148" w:rsidP="00D57E8E">
            <w:pPr>
              <w:numPr>
                <w:ilvl w:val="0"/>
                <w:numId w:val="125"/>
              </w:numPr>
              <w:rPr>
                <w:rFonts w:ascii="Calibri" w:hAnsi="Calibri"/>
              </w:rPr>
            </w:pPr>
            <w:r>
              <w:rPr>
                <w:rFonts w:ascii="Calibri" w:hAnsi="Calibri"/>
              </w:rPr>
              <w:t>Difficolt</w:t>
            </w:r>
            <w:r>
              <w:rPr>
                <w:rFonts w:ascii="Calibri" w:hAnsi="Calibri"/>
              </w:rPr>
              <w:t xml:space="preserve">à </w:t>
            </w:r>
            <w:r>
              <w:rPr>
                <w:rFonts w:ascii="Calibri" w:hAnsi="Calibri"/>
              </w:rPr>
              <w:t>dei circuiti in maniera graduale</w:t>
            </w:r>
          </w:p>
          <w:p w14:paraId="2256DC8A" w14:textId="77777777" w:rsidR="0055216F" w:rsidRDefault="00700148" w:rsidP="00D57E8E">
            <w:pPr>
              <w:numPr>
                <w:ilvl w:val="0"/>
                <w:numId w:val="125"/>
              </w:numPr>
            </w:pPr>
            <w:r>
              <w:rPr>
                <w:rFonts w:ascii="Calibri" w:hAnsi="Calibri"/>
              </w:rPr>
              <w:t>Problem solving</w:t>
            </w:r>
          </w:p>
          <w:p w14:paraId="7957589F" w14:textId="77777777" w:rsidR="0055216F" w:rsidRDefault="00700148" w:rsidP="00D57E8E">
            <w:pPr>
              <w:numPr>
                <w:ilvl w:val="0"/>
                <w:numId w:val="125"/>
              </w:numPr>
            </w:pPr>
            <w:r>
              <w:rPr>
                <w:rFonts w:ascii="Calibri" w:hAnsi="Calibri"/>
              </w:rPr>
              <w:t>Ricerca guasti</w:t>
            </w:r>
          </w:p>
        </w:tc>
      </w:tr>
      <w:tr w:rsidR="0055216F" w14:paraId="3F16E7F8" w14:textId="77777777">
        <w:tblPrEx>
          <w:tblCellMar>
            <w:top w:w="0" w:type="dxa"/>
            <w:left w:w="0" w:type="dxa"/>
            <w:bottom w:w="0" w:type="dxa"/>
            <w:right w:w="0" w:type="dxa"/>
          </w:tblCellMar>
        </w:tblPrEx>
        <w:trPr>
          <w:trHeight w:val="152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F765C" w14:textId="77777777" w:rsidR="0055216F" w:rsidRDefault="00700148">
            <w:pPr>
              <w:tabs>
                <w:tab w:val="center" w:pos="4819"/>
                <w:tab w:val="right" w:pos="9638"/>
              </w:tabs>
            </w:pPr>
            <w:r>
              <w:rPr>
                <w:rFonts w:ascii="Calibri" w:hAnsi="Calibri"/>
                <w:sz w:val="24"/>
                <w:szCs w:val="24"/>
              </w:rPr>
              <w:t>MEZZI E STRUMENTI</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C8D54" w14:textId="77777777" w:rsidR="0055216F" w:rsidRDefault="00700148" w:rsidP="00D57E8E">
            <w:pPr>
              <w:numPr>
                <w:ilvl w:val="0"/>
                <w:numId w:val="126"/>
              </w:numPr>
            </w:pPr>
            <w:r>
              <w:rPr>
                <w:rFonts w:ascii="Calibri" w:hAnsi="Calibri"/>
              </w:rPr>
              <w:t>Lezione frontale,  fotocopie</w:t>
            </w:r>
          </w:p>
          <w:p w14:paraId="2EF68431" w14:textId="77777777" w:rsidR="0055216F" w:rsidRDefault="00700148" w:rsidP="00D57E8E">
            <w:pPr>
              <w:numPr>
                <w:ilvl w:val="0"/>
                <w:numId w:val="126"/>
              </w:numPr>
            </w:pPr>
            <w:r>
              <w:rPr>
                <w:rFonts w:ascii="Calibri" w:hAnsi="Calibri"/>
              </w:rPr>
              <w:t>Visione di filmati inerenti al percorso didattico</w:t>
            </w:r>
          </w:p>
          <w:p w14:paraId="423A19E0" w14:textId="77777777" w:rsidR="0055216F" w:rsidRDefault="00700148" w:rsidP="00D57E8E">
            <w:pPr>
              <w:numPr>
                <w:ilvl w:val="0"/>
                <w:numId w:val="126"/>
              </w:numPr>
            </w:pPr>
            <w:r>
              <w:rPr>
                <w:rFonts w:ascii="Calibri" w:hAnsi="Calibri"/>
              </w:rPr>
              <w:t>Simulatori software di impianti di controllo</w:t>
            </w:r>
          </w:p>
          <w:p w14:paraId="49FF8A8E" w14:textId="77777777" w:rsidR="0055216F" w:rsidRDefault="00700148" w:rsidP="00D57E8E">
            <w:pPr>
              <w:numPr>
                <w:ilvl w:val="0"/>
                <w:numId w:val="126"/>
              </w:numPr>
            </w:pPr>
            <w:r>
              <w:rPr>
                <w:rFonts w:ascii="Calibri" w:hAnsi="Calibri"/>
              </w:rPr>
              <w:t>Fotocopie, libro di testo</w:t>
            </w:r>
          </w:p>
          <w:p w14:paraId="6B733DCE" w14:textId="77777777" w:rsidR="0055216F" w:rsidRDefault="00700148" w:rsidP="00D57E8E">
            <w:pPr>
              <w:numPr>
                <w:ilvl w:val="0"/>
                <w:numId w:val="126"/>
              </w:numPr>
            </w:pPr>
            <w:r>
              <w:rPr>
                <w:rFonts w:ascii="Calibri" w:hAnsi="Calibri"/>
              </w:rPr>
              <w:t>Uso del libro di testo, di fotocopie, di manuali</w:t>
            </w:r>
          </w:p>
        </w:tc>
      </w:tr>
      <w:tr w:rsidR="0055216F" w14:paraId="08978D76" w14:textId="77777777">
        <w:tblPrEx>
          <w:tblCellMar>
            <w:top w:w="0" w:type="dxa"/>
            <w:left w:w="0" w:type="dxa"/>
            <w:bottom w:w="0" w:type="dxa"/>
            <w:right w:w="0" w:type="dxa"/>
          </w:tblCellMar>
        </w:tblPrEx>
        <w:trPr>
          <w:trHeight w:val="1482"/>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DF0BB" w14:textId="77777777" w:rsidR="0055216F" w:rsidRDefault="00700148">
            <w:pPr>
              <w:tabs>
                <w:tab w:val="center" w:pos="4819"/>
                <w:tab w:val="right" w:pos="9638"/>
              </w:tabs>
            </w:pPr>
            <w:r>
              <w:rPr>
                <w:rFonts w:ascii="Calibri" w:hAnsi="Calibri"/>
                <w:sz w:val="24"/>
                <w:szCs w:val="24"/>
              </w:rPr>
              <w:t>VERIFICHE EFFETTUATE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91565" w14:textId="77777777" w:rsidR="0055216F" w:rsidRDefault="00700148" w:rsidP="00D57E8E">
            <w:pPr>
              <w:numPr>
                <w:ilvl w:val="0"/>
                <w:numId w:val="127"/>
              </w:numPr>
            </w:pPr>
            <w:r>
              <w:rPr>
                <w:rFonts w:ascii="Calibri" w:hAnsi="Calibri"/>
              </w:rPr>
              <w:t>Verifiche orali frequenti consistenti in: brevi sintesi di funzionamento di un circuito</w:t>
            </w:r>
          </w:p>
          <w:p w14:paraId="12D6870E" w14:textId="77777777" w:rsidR="0055216F" w:rsidRDefault="00700148" w:rsidP="00D57E8E">
            <w:pPr>
              <w:numPr>
                <w:ilvl w:val="0"/>
                <w:numId w:val="127"/>
              </w:numPr>
            </w:pPr>
            <w:r>
              <w:rPr>
                <w:rFonts w:ascii="Calibri" w:hAnsi="Calibri"/>
              </w:rPr>
              <w:t>Verifiche in laboratorio consistenti nella realizzazione del circuito studiato</w:t>
            </w:r>
          </w:p>
          <w:p w14:paraId="4B07E2E0" w14:textId="77777777" w:rsidR="0055216F" w:rsidRDefault="0055216F">
            <w:pPr>
              <w:ind w:left="720"/>
            </w:pPr>
          </w:p>
        </w:tc>
      </w:tr>
      <w:tr w:rsidR="0055216F" w14:paraId="2C5543FB" w14:textId="77777777">
        <w:tblPrEx>
          <w:tblCellMar>
            <w:top w:w="0" w:type="dxa"/>
            <w:left w:w="0" w:type="dxa"/>
            <w:bottom w:w="0" w:type="dxa"/>
            <w:right w:w="0" w:type="dxa"/>
          </w:tblCellMar>
        </w:tblPrEx>
        <w:trPr>
          <w:trHeight w:val="48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A926D" w14:textId="77777777" w:rsidR="0055216F" w:rsidRDefault="00700148">
            <w:pPr>
              <w:tabs>
                <w:tab w:val="center" w:pos="4819"/>
                <w:tab w:val="right" w:pos="9638"/>
              </w:tabs>
            </w:pPr>
            <w:r>
              <w:rPr>
                <w:rFonts w:ascii="Calibri" w:hAnsi="Calibri"/>
                <w:sz w:val="24"/>
                <w:szCs w:val="24"/>
              </w:rPr>
              <w:t>MODALIT</w:t>
            </w:r>
            <w:r>
              <w:rPr>
                <w:rFonts w:ascii="Calibri" w:hAnsi="Calibri"/>
                <w:sz w:val="24"/>
                <w:szCs w:val="24"/>
              </w:rPr>
              <w:t xml:space="preserve">À </w:t>
            </w:r>
            <w:r>
              <w:rPr>
                <w:rFonts w:ascii="Calibri" w:hAnsi="Calibri"/>
                <w:sz w:val="24"/>
                <w:szCs w:val="24"/>
              </w:rPr>
              <w:t xml:space="preserve">DI </w:t>
            </w:r>
            <w:r>
              <w:rPr>
                <w:rFonts w:ascii="Calibri" w:hAnsi="Calibri"/>
                <w:sz w:val="24"/>
                <w:szCs w:val="24"/>
              </w:rPr>
              <w:t>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04008" w14:textId="77777777" w:rsidR="0055216F" w:rsidRDefault="00700148" w:rsidP="00D57E8E">
            <w:pPr>
              <w:numPr>
                <w:ilvl w:val="0"/>
                <w:numId w:val="128"/>
              </w:numPr>
              <w:jc w:val="both"/>
            </w:pPr>
            <w:r>
              <w:rPr>
                <w:rFonts w:ascii="Calibri" w:hAnsi="Calibri"/>
              </w:rPr>
              <w:t>Valutazione formativa e sommativa funzionale alla classificazione dell</w:t>
            </w:r>
            <w:r>
              <w:rPr>
                <w:rFonts w:ascii="Calibri" w:hAnsi="Calibri"/>
              </w:rPr>
              <w:t>’</w:t>
            </w:r>
            <w:r>
              <w:rPr>
                <w:rFonts w:ascii="Calibri" w:hAnsi="Calibri"/>
              </w:rPr>
              <w:t>anno</w:t>
            </w:r>
          </w:p>
        </w:tc>
      </w:tr>
      <w:tr w:rsidR="0055216F" w14:paraId="0B594B9C" w14:textId="77777777">
        <w:tblPrEx>
          <w:tblCellMar>
            <w:top w:w="0" w:type="dxa"/>
            <w:left w:w="0" w:type="dxa"/>
            <w:bottom w:w="0" w:type="dxa"/>
            <w:right w:w="0" w:type="dxa"/>
          </w:tblCellMar>
        </w:tblPrEx>
        <w:trPr>
          <w:trHeight w:val="746"/>
          <w:jc w:val="center"/>
        </w:trPr>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DBC30" w14:textId="77777777" w:rsidR="0055216F" w:rsidRDefault="00700148">
            <w:pPr>
              <w:tabs>
                <w:tab w:val="center" w:pos="4819"/>
                <w:tab w:val="right" w:pos="9638"/>
              </w:tabs>
            </w:pPr>
            <w:r>
              <w:rPr>
                <w:rFonts w:ascii="Calibri" w:hAnsi="Calibri"/>
                <w:sz w:val="24"/>
                <w:szCs w:val="24"/>
              </w:rPr>
              <w:t>CRITERI DI VALUTAZIONE</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96CA2" w14:textId="77777777" w:rsidR="0055216F" w:rsidRDefault="00700148" w:rsidP="00D57E8E">
            <w:pPr>
              <w:numPr>
                <w:ilvl w:val="0"/>
                <w:numId w:val="129"/>
              </w:numPr>
              <w:jc w:val="both"/>
            </w:pPr>
            <w:r>
              <w:rPr>
                <w:rFonts w:ascii="Calibri" w:hAnsi="Calibri"/>
              </w:rPr>
              <w:t>Viene anche tenuto conto l</w:t>
            </w:r>
            <w:r>
              <w:rPr>
                <w:rFonts w:ascii="Calibri" w:hAnsi="Calibri"/>
              </w:rPr>
              <w:t>’</w:t>
            </w:r>
            <w:r>
              <w:rPr>
                <w:rFonts w:ascii="Calibri" w:hAnsi="Calibri"/>
              </w:rPr>
              <w:t>impegno, la partecipazione e la progressione rispetto ai livelli di partenza.</w:t>
            </w:r>
          </w:p>
        </w:tc>
      </w:tr>
      <w:tr w:rsidR="0055216F" w14:paraId="7BA31297" w14:textId="77777777">
        <w:tblPrEx>
          <w:tblCellMar>
            <w:top w:w="0" w:type="dxa"/>
            <w:left w:w="0" w:type="dxa"/>
            <w:bottom w:w="0" w:type="dxa"/>
            <w:right w:w="0" w:type="dxa"/>
          </w:tblCellMar>
        </w:tblPrEx>
        <w:trPr>
          <w:trHeight w:val="2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BB66175" w14:textId="77777777" w:rsidR="0055216F" w:rsidRDefault="00700148">
            <w:pPr>
              <w:tabs>
                <w:tab w:val="center" w:pos="4819"/>
                <w:tab w:val="right" w:pos="9638"/>
              </w:tabs>
              <w:spacing w:before="120" w:after="120"/>
              <w:jc w:val="center"/>
            </w:pPr>
            <w:r>
              <w:rPr>
                <w:rFonts w:ascii="Calibri" w:hAnsi="Calibri"/>
                <w:b/>
                <w:bCs/>
                <w:i/>
                <w:iCs/>
                <w:sz w:val="24"/>
                <w:szCs w:val="24"/>
              </w:rPr>
              <w:t>MODULO</w:t>
            </w:r>
          </w:p>
        </w:tc>
        <w:tc>
          <w:tcPr>
            <w:tcW w:w="252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1EC5B1C7" w14:textId="77777777" w:rsidR="0055216F" w:rsidRDefault="00700148">
            <w:pPr>
              <w:tabs>
                <w:tab w:val="center" w:pos="4819"/>
                <w:tab w:val="right" w:pos="9638"/>
              </w:tabs>
              <w:spacing w:before="120" w:after="120"/>
              <w:jc w:val="center"/>
            </w:pPr>
            <w:r>
              <w:rPr>
                <w:rFonts w:ascii="Calibri" w:hAnsi="Calibri"/>
                <w:b/>
                <w:bCs/>
                <w:i/>
                <w:iCs/>
                <w:sz w:val="24"/>
                <w:szCs w:val="24"/>
              </w:rPr>
              <w:t>COMPETENZE</w:t>
            </w:r>
          </w:p>
        </w:tc>
        <w:tc>
          <w:tcPr>
            <w:tcW w:w="2517"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2141E4E7" w14:textId="77777777" w:rsidR="0055216F" w:rsidRDefault="00700148">
            <w:pPr>
              <w:tabs>
                <w:tab w:val="center" w:pos="4819"/>
                <w:tab w:val="right" w:pos="9638"/>
              </w:tabs>
              <w:spacing w:before="120" w:after="120"/>
              <w:jc w:val="center"/>
            </w:pPr>
            <w:r>
              <w:rPr>
                <w:rFonts w:ascii="Calibri" w:hAnsi="Calibri"/>
                <w:b/>
                <w:bCs/>
                <w:i/>
                <w:iCs/>
                <w:sz w:val="24"/>
                <w:szCs w:val="24"/>
              </w:rPr>
              <w:t>OBIETTIVI</w:t>
            </w:r>
          </w:p>
        </w:tc>
        <w:tc>
          <w:tcPr>
            <w:tcW w:w="2560" w:type="dxa"/>
            <w:tcBorders>
              <w:top w:val="single" w:sz="4" w:space="0" w:color="000000"/>
              <w:left w:val="single" w:sz="4" w:space="0" w:color="000000"/>
              <w:bottom w:val="single" w:sz="4" w:space="0" w:color="000000"/>
              <w:right w:val="single" w:sz="4" w:space="0" w:color="000000"/>
            </w:tcBorders>
            <w:shd w:val="clear" w:color="auto" w:fill="8496B0"/>
            <w:tcMar>
              <w:top w:w="80" w:type="dxa"/>
              <w:left w:w="80" w:type="dxa"/>
              <w:bottom w:w="80" w:type="dxa"/>
              <w:right w:w="80" w:type="dxa"/>
            </w:tcMar>
            <w:vAlign w:val="center"/>
          </w:tcPr>
          <w:p w14:paraId="77F741F0" w14:textId="77777777" w:rsidR="0055216F" w:rsidRDefault="00700148">
            <w:pPr>
              <w:tabs>
                <w:tab w:val="center" w:pos="4819"/>
                <w:tab w:val="right" w:pos="9638"/>
              </w:tabs>
              <w:spacing w:before="120" w:after="120"/>
              <w:jc w:val="center"/>
            </w:pPr>
            <w:r>
              <w:rPr>
                <w:rFonts w:ascii="Calibri" w:hAnsi="Calibri"/>
                <w:b/>
                <w:bCs/>
                <w:i/>
                <w:iCs/>
                <w:sz w:val="24"/>
                <w:szCs w:val="24"/>
              </w:rPr>
              <w:t>CONTENUTI</w:t>
            </w:r>
          </w:p>
        </w:tc>
        <w:tc>
          <w:tcPr>
            <w:tcW w:w="16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3A99417" w14:textId="77777777" w:rsidR="0055216F" w:rsidRDefault="0055216F"/>
        </w:tc>
      </w:tr>
      <w:tr w:rsidR="0055216F" w14:paraId="551D7BAE" w14:textId="77777777">
        <w:tblPrEx>
          <w:tblCellMar>
            <w:top w:w="0" w:type="dxa"/>
            <w:left w:w="0" w:type="dxa"/>
            <w:bottom w:w="0" w:type="dxa"/>
            <w:right w:w="0" w:type="dxa"/>
          </w:tblCellMar>
        </w:tblPrEx>
        <w:trPr>
          <w:trHeight w:val="464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D1BB3" w14:textId="77777777" w:rsidR="0055216F" w:rsidRDefault="00700148">
            <w:r>
              <w:rPr>
                <w:rFonts w:ascii="Calibri" w:hAnsi="Calibri"/>
                <w:sz w:val="24"/>
                <w:szCs w:val="24"/>
              </w:rPr>
              <w:t>MODULO 1:</w:t>
            </w:r>
          </w:p>
          <w:p w14:paraId="23EC6AC9" w14:textId="77777777" w:rsidR="0055216F" w:rsidRDefault="0055216F"/>
          <w:p w14:paraId="3FC962CF" w14:textId="77777777" w:rsidR="0055216F" w:rsidRDefault="00700148">
            <w:pPr>
              <w:rPr>
                <w:rFonts w:ascii="Calibri" w:eastAsia="Calibri" w:hAnsi="Calibri" w:cs="Calibri"/>
                <w:sz w:val="22"/>
                <w:szCs w:val="22"/>
              </w:rPr>
            </w:pPr>
            <w:r>
              <w:rPr>
                <w:rFonts w:ascii="Calibri" w:hAnsi="Calibri"/>
                <w:sz w:val="22"/>
                <w:szCs w:val="22"/>
              </w:rPr>
              <w:t>NORMATIVE</w:t>
            </w:r>
          </w:p>
          <w:p w14:paraId="2BE0651C" w14:textId="77777777" w:rsidR="0055216F" w:rsidRDefault="00700148">
            <w:pPr>
              <w:rPr>
                <w:rFonts w:ascii="Calibri" w:eastAsia="Calibri" w:hAnsi="Calibri" w:cs="Calibri"/>
                <w:sz w:val="22"/>
                <w:szCs w:val="22"/>
              </w:rPr>
            </w:pPr>
            <w:r>
              <w:rPr>
                <w:rFonts w:ascii="Calibri" w:hAnsi="Calibri"/>
                <w:sz w:val="22"/>
                <w:szCs w:val="22"/>
              </w:rPr>
              <w:t>E SICUREZZA</w:t>
            </w:r>
          </w:p>
          <w:p w14:paraId="5A93A8B4" w14:textId="77777777" w:rsidR="0055216F" w:rsidRDefault="00700148">
            <w:r>
              <w:rPr>
                <w:rFonts w:ascii="Calibri" w:hAnsi="Calibri"/>
                <w:sz w:val="22"/>
                <w:szCs w:val="22"/>
              </w:rPr>
              <w:t>SUL LAVORO.</w:t>
            </w:r>
          </w:p>
          <w:p w14:paraId="6DBBF0CE" w14:textId="77777777" w:rsidR="0055216F" w:rsidRDefault="0055216F">
            <w:pPr>
              <w:rPr>
                <w:rFonts w:ascii="Calibri" w:eastAsia="Calibri" w:hAnsi="Calibri" w:cs="Calibri"/>
                <w:sz w:val="22"/>
                <w:szCs w:val="22"/>
              </w:rPr>
            </w:pPr>
          </w:p>
          <w:p w14:paraId="5E1212DC" w14:textId="77777777" w:rsidR="0055216F" w:rsidRDefault="0055216F">
            <w:pPr>
              <w:rPr>
                <w:rFonts w:ascii="Calibri" w:eastAsia="Calibri" w:hAnsi="Calibri" w:cs="Calibri"/>
                <w:sz w:val="22"/>
                <w:szCs w:val="22"/>
              </w:rPr>
            </w:pPr>
          </w:p>
          <w:p w14:paraId="766A5DDB" w14:textId="77777777" w:rsidR="0055216F" w:rsidRDefault="00700148">
            <w:r>
              <w:rPr>
                <w:rFonts w:ascii="Calibri" w:hAnsi="Calibri"/>
                <w:sz w:val="22"/>
                <w:szCs w:val="22"/>
              </w:rPr>
              <w:t>Ore previste: 10</w:t>
            </w:r>
          </w:p>
          <w:p w14:paraId="699F95E3" w14:textId="77777777" w:rsidR="0055216F" w:rsidRDefault="0055216F">
            <w:pPr>
              <w:rPr>
                <w:rFonts w:ascii="Calibri" w:eastAsia="Calibri" w:hAnsi="Calibri" w:cs="Calibri"/>
                <w:sz w:val="22"/>
                <w:szCs w:val="22"/>
              </w:rPr>
            </w:pPr>
          </w:p>
          <w:p w14:paraId="2A462512" w14:textId="77777777" w:rsidR="0055216F" w:rsidRDefault="00700148">
            <w:r>
              <w:rPr>
                <w:rFonts w:ascii="Calibri" w:hAnsi="Calibri"/>
                <w:sz w:val="22"/>
                <w:szCs w:val="22"/>
              </w:rPr>
              <w:t>Ore effettuate: 10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8E3D3" w14:textId="77777777" w:rsidR="0055216F" w:rsidRDefault="00700148">
            <w:r>
              <w:rPr>
                <w:rFonts w:ascii="Calibri" w:hAnsi="Calibri"/>
              </w:rPr>
              <w:t>Seguire le normative tecniche e le prescrizioni di legge per garantirne la corretta e complete osservanza.</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91002" w14:textId="77777777" w:rsidR="0055216F" w:rsidRDefault="00700148">
            <w:pPr>
              <w:rPr>
                <w:rFonts w:ascii="Calibri" w:eastAsia="Calibri" w:hAnsi="Calibri" w:cs="Calibri"/>
              </w:rPr>
            </w:pPr>
            <w:r>
              <w:rPr>
                <w:rFonts w:ascii="Calibri" w:hAnsi="Calibri"/>
              </w:rPr>
              <w:t xml:space="preserve">Conoscere gli obblighi, relativi alla </w:t>
            </w:r>
            <w:r>
              <w:rPr>
                <w:rFonts w:ascii="Calibri" w:hAnsi="Calibri"/>
              </w:rPr>
              <w:t>sicurezza, delle figure operative di un ambiente di lavoro</w:t>
            </w:r>
          </w:p>
          <w:p w14:paraId="6C880E51" w14:textId="77777777" w:rsidR="0055216F" w:rsidRDefault="00700148">
            <w:pPr>
              <w:rPr>
                <w:rFonts w:ascii="Calibri" w:eastAsia="Calibri" w:hAnsi="Calibri" w:cs="Calibri"/>
              </w:rPr>
            </w:pPr>
            <w:r>
              <w:rPr>
                <w:rFonts w:ascii="Calibri" w:hAnsi="Calibri"/>
              </w:rPr>
              <w:t>Conoscere gli aspetti principali della la Direttiva macchine, applicabile nel campo dell'automazione</w:t>
            </w:r>
          </w:p>
          <w:p w14:paraId="3A9A215A" w14:textId="77777777" w:rsidR="0055216F" w:rsidRDefault="00700148">
            <w:r>
              <w:rPr>
                <w:rFonts w:ascii="Calibri" w:hAnsi="Calibri"/>
              </w:rPr>
              <w:t>Informare sugli aspetti principali del funzionamento del piano di sicurezza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E5123" w14:textId="77777777" w:rsidR="0055216F" w:rsidRDefault="00700148">
            <w:pPr>
              <w:rPr>
                <w:rFonts w:ascii="Calibri" w:eastAsia="Calibri" w:hAnsi="Calibri" w:cs="Calibri"/>
              </w:rPr>
            </w:pPr>
            <w:r>
              <w:rPr>
                <w:rFonts w:ascii="Calibri" w:hAnsi="Calibri"/>
              </w:rPr>
              <w:t>•</w:t>
            </w:r>
            <w:r>
              <w:rPr>
                <w:rFonts w:ascii="Calibri" w:hAnsi="Calibri"/>
              </w:rPr>
              <w:tab/>
            </w:r>
            <w:r>
              <w:rPr>
                <w:rFonts w:ascii="Calibri" w:hAnsi="Calibri"/>
              </w:rPr>
              <w:t>Il decreto legislativo 81 del 2008.</w:t>
            </w:r>
          </w:p>
          <w:p w14:paraId="487B8494" w14:textId="77777777" w:rsidR="0055216F" w:rsidRDefault="00700148">
            <w:pPr>
              <w:rPr>
                <w:rFonts w:ascii="Calibri" w:eastAsia="Calibri" w:hAnsi="Calibri" w:cs="Calibri"/>
              </w:rPr>
            </w:pPr>
            <w:r>
              <w:rPr>
                <w:rFonts w:ascii="Calibri" w:hAnsi="Calibri"/>
              </w:rPr>
              <w:t>•</w:t>
            </w:r>
            <w:r>
              <w:rPr>
                <w:rFonts w:ascii="Calibri" w:hAnsi="Calibri"/>
              </w:rPr>
              <w:tab/>
            </w:r>
            <w:r>
              <w:rPr>
                <w:rFonts w:ascii="Calibri" w:hAnsi="Calibri"/>
              </w:rPr>
              <w:t>Obblighi dei lavoratori, dei preposti, del datore di lavoro.</w:t>
            </w:r>
          </w:p>
          <w:p w14:paraId="459A0BF0" w14:textId="77777777" w:rsidR="0055216F" w:rsidRDefault="00700148">
            <w:pPr>
              <w:rPr>
                <w:rFonts w:ascii="Calibri" w:eastAsia="Calibri" w:hAnsi="Calibri" w:cs="Calibri"/>
              </w:rPr>
            </w:pPr>
            <w:r>
              <w:rPr>
                <w:rFonts w:ascii="Calibri" w:hAnsi="Calibri"/>
              </w:rPr>
              <w:t>•</w:t>
            </w:r>
            <w:r>
              <w:rPr>
                <w:rFonts w:ascii="Calibri" w:hAnsi="Calibri"/>
              </w:rPr>
              <w:tab/>
            </w:r>
            <w:r>
              <w:rPr>
                <w:rFonts w:ascii="Calibri" w:hAnsi="Calibri"/>
              </w:rPr>
              <w:t>Dispositivi</w:t>
            </w:r>
            <w:r>
              <w:rPr>
                <w:rFonts w:ascii="Calibri" w:hAnsi="Calibri"/>
              </w:rPr>
              <w:tab/>
              <w:t>di</w:t>
            </w:r>
            <w:r>
              <w:rPr>
                <w:rFonts w:ascii="Calibri" w:hAnsi="Calibri"/>
              </w:rPr>
              <w:tab/>
              <w:t>protezione</w:t>
            </w:r>
            <w:r>
              <w:rPr>
                <w:rFonts w:ascii="Calibri" w:hAnsi="Calibri"/>
              </w:rPr>
              <w:tab/>
              <w:t>individuali</w:t>
            </w:r>
            <w:r>
              <w:rPr>
                <w:rFonts w:ascii="Calibri" w:hAnsi="Calibri"/>
              </w:rPr>
              <w:tab/>
              <w:t>(d.p.i.). Segnaletica antinfortunistica.</w:t>
            </w:r>
          </w:p>
          <w:p w14:paraId="41C8DECA" w14:textId="77777777" w:rsidR="0055216F" w:rsidRDefault="00700148">
            <w:pPr>
              <w:rPr>
                <w:rFonts w:ascii="Calibri" w:eastAsia="Calibri" w:hAnsi="Calibri" w:cs="Calibri"/>
              </w:rPr>
            </w:pPr>
            <w:r>
              <w:rPr>
                <w:rFonts w:ascii="Calibri" w:hAnsi="Calibri"/>
              </w:rPr>
              <w:t>•</w:t>
            </w:r>
            <w:r>
              <w:rPr>
                <w:rFonts w:ascii="Calibri" w:hAnsi="Calibri"/>
              </w:rPr>
              <w:tab/>
            </w:r>
            <w:r>
              <w:rPr>
                <w:rFonts w:ascii="Calibri" w:hAnsi="Calibri"/>
              </w:rPr>
              <w:t>Direttiva macchine e relative Norme CEI: definizione ed applicazione in funzione dell</w:t>
            </w:r>
            <w:r>
              <w:rPr>
                <w:rFonts w:ascii="Calibri" w:hAnsi="Calibri"/>
              </w:rPr>
              <w:t>’</w:t>
            </w:r>
            <w:r>
              <w:rPr>
                <w:rFonts w:ascii="Calibri" w:hAnsi="Calibri"/>
              </w:rPr>
              <w:t>automazione</w:t>
            </w:r>
          </w:p>
          <w:p w14:paraId="5217B4BD" w14:textId="77777777" w:rsidR="0055216F" w:rsidRDefault="00700148">
            <w:r>
              <w:rPr>
                <w:rFonts w:ascii="Calibri" w:hAnsi="Calibri"/>
              </w:rPr>
              <w:t>Cenni sul funzionamento del piano di sicurezza della scuola</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727D89D4" w14:textId="77777777" w:rsidR="0055216F" w:rsidRDefault="0055216F"/>
        </w:tc>
      </w:tr>
      <w:tr w:rsidR="0055216F" w14:paraId="37A598C4" w14:textId="77777777">
        <w:tblPrEx>
          <w:tblCellMar>
            <w:top w:w="0" w:type="dxa"/>
            <w:left w:w="0" w:type="dxa"/>
            <w:bottom w:w="0" w:type="dxa"/>
            <w:right w:w="0" w:type="dxa"/>
          </w:tblCellMar>
        </w:tblPrEx>
        <w:trPr>
          <w:trHeight w:val="3348"/>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EB12D" w14:textId="77777777" w:rsidR="0055216F" w:rsidRDefault="00700148">
            <w:pPr>
              <w:tabs>
                <w:tab w:val="center" w:pos="4819"/>
                <w:tab w:val="right" w:pos="9638"/>
              </w:tabs>
              <w:jc w:val="center"/>
            </w:pPr>
            <w:r>
              <w:rPr>
                <w:rFonts w:ascii="Calibri" w:hAnsi="Calibri"/>
                <w:sz w:val="24"/>
                <w:szCs w:val="24"/>
              </w:rPr>
              <w:t>MODULO 2:</w:t>
            </w:r>
          </w:p>
          <w:p w14:paraId="1F800BED" w14:textId="77777777" w:rsidR="0055216F" w:rsidRDefault="0055216F">
            <w:pPr>
              <w:rPr>
                <w:rFonts w:ascii="Comic Sans MS" w:eastAsia="Comic Sans MS" w:hAnsi="Comic Sans MS" w:cs="Comic Sans MS"/>
                <w:sz w:val="22"/>
                <w:szCs w:val="22"/>
              </w:rPr>
            </w:pPr>
          </w:p>
          <w:p w14:paraId="0E565140" w14:textId="77777777" w:rsidR="0055216F" w:rsidRDefault="00700148">
            <w:r>
              <w:rPr>
                <w:rFonts w:ascii="Calibri" w:hAnsi="Calibri"/>
                <w:sz w:val="24"/>
                <w:szCs w:val="24"/>
              </w:rPr>
              <w:t>MANUTENZIONE</w:t>
            </w:r>
          </w:p>
          <w:p w14:paraId="2077C909" w14:textId="77777777" w:rsidR="0055216F" w:rsidRDefault="0055216F">
            <w:pPr>
              <w:tabs>
                <w:tab w:val="center" w:pos="4819"/>
                <w:tab w:val="right" w:pos="9638"/>
              </w:tabs>
              <w:jc w:val="center"/>
              <w:rPr>
                <w:rFonts w:ascii="Calibri" w:eastAsia="Calibri" w:hAnsi="Calibri" w:cs="Calibri"/>
                <w:sz w:val="24"/>
                <w:szCs w:val="24"/>
              </w:rPr>
            </w:pPr>
          </w:p>
          <w:p w14:paraId="2E682E5F" w14:textId="77777777" w:rsidR="0055216F" w:rsidRDefault="0055216F">
            <w:pPr>
              <w:tabs>
                <w:tab w:val="center" w:pos="4819"/>
                <w:tab w:val="right" w:pos="9638"/>
              </w:tabs>
              <w:jc w:val="center"/>
              <w:rPr>
                <w:rFonts w:ascii="Calibri" w:eastAsia="Calibri" w:hAnsi="Calibri" w:cs="Calibri"/>
                <w:sz w:val="24"/>
                <w:szCs w:val="24"/>
              </w:rPr>
            </w:pPr>
          </w:p>
          <w:p w14:paraId="6DC7ACA7" w14:textId="77777777" w:rsidR="0055216F" w:rsidRDefault="00700148">
            <w:pPr>
              <w:tabs>
                <w:tab w:val="center" w:pos="4819"/>
                <w:tab w:val="right" w:pos="9638"/>
              </w:tabs>
            </w:pPr>
            <w:r>
              <w:rPr>
                <w:rFonts w:ascii="Calibri" w:hAnsi="Calibri"/>
                <w:sz w:val="24"/>
                <w:szCs w:val="24"/>
              </w:rPr>
              <w:t>Ore previste: 10</w:t>
            </w:r>
          </w:p>
          <w:p w14:paraId="20378113" w14:textId="77777777" w:rsidR="0055216F" w:rsidRDefault="0055216F">
            <w:pPr>
              <w:tabs>
                <w:tab w:val="center" w:pos="4819"/>
                <w:tab w:val="right" w:pos="9638"/>
              </w:tabs>
              <w:rPr>
                <w:rFonts w:ascii="Calibri" w:eastAsia="Calibri" w:hAnsi="Calibri" w:cs="Calibri"/>
                <w:sz w:val="24"/>
                <w:szCs w:val="24"/>
              </w:rPr>
            </w:pPr>
          </w:p>
          <w:p w14:paraId="0C5F79DE" w14:textId="77777777" w:rsidR="0055216F" w:rsidRDefault="00700148">
            <w:pPr>
              <w:tabs>
                <w:tab w:val="center" w:pos="4819"/>
                <w:tab w:val="right" w:pos="9638"/>
              </w:tabs>
            </w:pPr>
            <w:r>
              <w:rPr>
                <w:rFonts w:ascii="Calibri" w:hAnsi="Calibri"/>
                <w:sz w:val="24"/>
                <w:szCs w:val="24"/>
              </w:rPr>
              <w:t>Ore effettuate:10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2E375" w14:textId="77777777" w:rsidR="0055216F" w:rsidRDefault="00700148">
            <w:pPr>
              <w:rPr>
                <w:rFonts w:ascii="Calibri" w:eastAsia="Calibri" w:hAnsi="Calibri" w:cs="Calibri"/>
              </w:rPr>
            </w:pPr>
            <w:r>
              <w:rPr>
                <w:rFonts w:ascii="Calibri" w:hAnsi="Calibri"/>
              </w:rPr>
              <w:t>- Saper definire i concetti della manutenzione</w:t>
            </w:r>
          </w:p>
          <w:p w14:paraId="466CE6FB" w14:textId="77777777" w:rsidR="0055216F" w:rsidRDefault="00700148">
            <w:pPr>
              <w:rPr>
                <w:rFonts w:ascii="Calibri" w:eastAsia="Calibri" w:hAnsi="Calibri" w:cs="Calibri"/>
              </w:rPr>
            </w:pPr>
            <w:r>
              <w:rPr>
                <w:rFonts w:ascii="Calibri" w:hAnsi="Calibri"/>
              </w:rPr>
              <w:t>- Saper descrivere i tipi di manutenzione</w:t>
            </w:r>
          </w:p>
          <w:p w14:paraId="5AE5FF1A" w14:textId="77777777" w:rsidR="0055216F" w:rsidRDefault="00700148">
            <w:pPr>
              <w:spacing w:after="120"/>
            </w:pPr>
            <w:r>
              <w:rPr>
                <w:rFonts w:ascii="Calibri" w:hAnsi="Calibri"/>
              </w:rPr>
              <w:t xml:space="preserve">- Saper individuare </w:t>
            </w:r>
            <w:r>
              <w:rPr>
                <w:rFonts w:ascii="Calibri" w:hAnsi="Calibri"/>
              </w:rPr>
              <w:t>metodiche di manutenzione pi</w:t>
            </w:r>
            <w:r>
              <w:rPr>
                <w:rFonts w:ascii="Calibri" w:hAnsi="Calibri"/>
              </w:rPr>
              <w:t xml:space="preserve">ù </w:t>
            </w:r>
            <w:r>
              <w:rPr>
                <w:rFonts w:ascii="Calibri" w:hAnsi="Calibri"/>
              </w:rPr>
              <w:t>efficaci a seconda dei casi esaminati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87311" w14:textId="77777777" w:rsidR="0055216F" w:rsidRDefault="0055216F">
            <w:pPr>
              <w:rPr>
                <w:rFonts w:ascii="Calibri" w:eastAsia="Calibri" w:hAnsi="Calibri" w:cs="Calibri"/>
              </w:rPr>
            </w:pPr>
          </w:p>
          <w:p w14:paraId="5BE33F39" w14:textId="77777777" w:rsidR="0055216F" w:rsidRDefault="00700148">
            <w:pPr>
              <w:rPr>
                <w:rFonts w:ascii="Calibri" w:eastAsia="Calibri" w:hAnsi="Calibri" w:cs="Calibri"/>
              </w:rPr>
            </w:pPr>
            <w:r>
              <w:rPr>
                <w:rFonts w:ascii="Calibri" w:hAnsi="Calibri"/>
              </w:rPr>
              <w:t>- Saper riconoscere i metodi principali</w:t>
            </w:r>
          </w:p>
          <w:p w14:paraId="37FD44B3" w14:textId="77777777" w:rsidR="0055216F" w:rsidRDefault="00700148">
            <w:pPr>
              <w:rPr>
                <w:rFonts w:ascii="Calibri" w:eastAsia="Calibri" w:hAnsi="Calibri" w:cs="Calibri"/>
              </w:rPr>
            </w:pPr>
            <w:r>
              <w:rPr>
                <w:rFonts w:ascii="Calibri" w:hAnsi="Calibri"/>
              </w:rPr>
              <w:t>- Comprendere la differenza tra metodi tradizionali ed innovativi</w:t>
            </w:r>
          </w:p>
          <w:p w14:paraId="0A415C73" w14:textId="77777777" w:rsidR="0055216F" w:rsidRDefault="00700148">
            <w:pPr>
              <w:rPr>
                <w:rFonts w:ascii="Calibri" w:eastAsia="Calibri" w:hAnsi="Calibri" w:cs="Calibri"/>
              </w:rPr>
            </w:pPr>
            <w:r>
              <w:rPr>
                <w:rFonts w:ascii="Calibri" w:hAnsi="Calibri"/>
              </w:rPr>
              <w:t>- Potenziare il lessico di settore</w:t>
            </w:r>
          </w:p>
          <w:p w14:paraId="08845DF4" w14:textId="77777777" w:rsidR="0055216F" w:rsidRDefault="00700148">
            <w:r>
              <w:rPr>
                <w:rFonts w:ascii="Calibri" w:hAnsi="Calibri"/>
              </w:rPr>
              <w:t>- Prendere coscienza degli esempi applicativi dei vari metodi</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519A1" w14:textId="77777777" w:rsidR="0055216F" w:rsidRDefault="00700148">
            <w:pPr>
              <w:rPr>
                <w:rFonts w:ascii="Calibri" w:eastAsia="Calibri" w:hAnsi="Calibri" w:cs="Calibri"/>
              </w:rPr>
            </w:pPr>
            <w:r>
              <w:t xml:space="preserve">- </w:t>
            </w:r>
            <w:r>
              <w:rPr>
                <w:rFonts w:ascii="Calibri" w:hAnsi="Calibri"/>
              </w:rPr>
              <w:t>Metodi tradizionali:</w:t>
            </w:r>
          </w:p>
          <w:p w14:paraId="198513FA" w14:textId="77777777" w:rsidR="0055216F" w:rsidRDefault="00700148">
            <w:pPr>
              <w:rPr>
                <w:rFonts w:ascii="Calibri" w:eastAsia="Calibri" w:hAnsi="Calibri" w:cs="Calibri"/>
              </w:rPr>
            </w:pPr>
            <w:r>
              <w:rPr>
                <w:rFonts w:ascii="Calibri" w:hAnsi="Calibri"/>
              </w:rPr>
              <w:t>- Manutenzione a guasto</w:t>
            </w:r>
          </w:p>
          <w:p w14:paraId="215C132C" w14:textId="77777777" w:rsidR="0055216F" w:rsidRDefault="00700148">
            <w:pPr>
              <w:rPr>
                <w:rFonts w:ascii="Calibri" w:eastAsia="Calibri" w:hAnsi="Calibri" w:cs="Calibri"/>
              </w:rPr>
            </w:pPr>
            <w:r>
              <w:rPr>
                <w:rFonts w:ascii="Calibri" w:hAnsi="Calibri"/>
              </w:rPr>
              <w:t>- Manutenzione preventive</w:t>
            </w:r>
          </w:p>
          <w:p w14:paraId="64583F0C" w14:textId="77777777" w:rsidR="0055216F" w:rsidRDefault="00700148">
            <w:pPr>
              <w:rPr>
                <w:rFonts w:ascii="Calibri" w:eastAsia="Calibri" w:hAnsi="Calibri" w:cs="Calibri"/>
              </w:rPr>
            </w:pPr>
            <w:r>
              <w:rPr>
                <w:rFonts w:ascii="Calibri" w:hAnsi="Calibri"/>
              </w:rPr>
              <w:t>- Manutenzione programmata</w:t>
            </w:r>
          </w:p>
          <w:p w14:paraId="287794D0" w14:textId="77777777" w:rsidR="0055216F" w:rsidRDefault="00700148">
            <w:pPr>
              <w:rPr>
                <w:rFonts w:ascii="Calibri" w:eastAsia="Calibri" w:hAnsi="Calibri" w:cs="Calibri"/>
              </w:rPr>
            </w:pPr>
            <w:r>
              <w:rPr>
                <w:rFonts w:ascii="Calibri" w:hAnsi="Calibri"/>
              </w:rPr>
              <w:t>- Manutenzione autonoma</w:t>
            </w:r>
          </w:p>
          <w:p w14:paraId="0E94C728" w14:textId="77777777" w:rsidR="0055216F" w:rsidRDefault="00700148">
            <w:pPr>
              <w:rPr>
                <w:rFonts w:ascii="Calibri" w:eastAsia="Calibri" w:hAnsi="Calibri" w:cs="Calibri"/>
              </w:rPr>
            </w:pPr>
            <w:r>
              <w:rPr>
                <w:rFonts w:ascii="Calibri" w:hAnsi="Calibri"/>
              </w:rPr>
              <w:t>- Manutenzione migliorativa</w:t>
            </w:r>
          </w:p>
          <w:p w14:paraId="7CA909F7" w14:textId="77777777" w:rsidR="0055216F" w:rsidRDefault="00700148">
            <w:pPr>
              <w:rPr>
                <w:rFonts w:ascii="Calibri" w:eastAsia="Calibri" w:hAnsi="Calibri" w:cs="Calibri"/>
              </w:rPr>
            </w:pPr>
            <w:r>
              <w:rPr>
                <w:rFonts w:ascii="Calibri" w:hAnsi="Calibri"/>
              </w:rPr>
              <w:t>- Metodi innovative</w:t>
            </w:r>
          </w:p>
          <w:p w14:paraId="7BF05106" w14:textId="77777777" w:rsidR="0055216F" w:rsidRDefault="00700148">
            <w:pPr>
              <w:rPr>
                <w:rFonts w:ascii="Calibri" w:eastAsia="Calibri" w:hAnsi="Calibri" w:cs="Calibri"/>
              </w:rPr>
            </w:pPr>
            <w:r>
              <w:rPr>
                <w:rFonts w:ascii="Calibri" w:hAnsi="Calibri"/>
              </w:rPr>
              <w:t>- Manutenzione assistita</w:t>
            </w:r>
          </w:p>
          <w:p w14:paraId="4D613C9A" w14:textId="77777777" w:rsidR="0055216F" w:rsidRDefault="00700148">
            <w:pPr>
              <w:rPr>
                <w:rFonts w:ascii="Calibri" w:eastAsia="Calibri" w:hAnsi="Calibri" w:cs="Calibri"/>
              </w:rPr>
            </w:pPr>
            <w:r>
              <w:rPr>
                <w:rFonts w:ascii="Calibri" w:hAnsi="Calibri"/>
              </w:rPr>
              <w:t>- Manutenzione sensorizzata</w:t>
            </w:r>
          </w:p>
          <w:p w14:paraId="265ECFAA" w14:textId="77777777" w:rsidR="0055216F" w:rsidRDefault="00700148">
            <w:r>
              <w:rPr>
                <w:rFonts w:ascii="Calibri" w:hAnsi="Calibri"/>
              </w:rPr>
              <w:t xml:space="preserve">- </w:t>
            </w:r>
            <w:r>
              <w:rPr>
                <w:rFonts w:ascii="Calibri" w:hAnsi="Calibri"/>
              </w:rPr>
              <w:t>Ingegneria della manutenzione</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1E517FEE" w14:textId="77777777" w:rsidR="0055216F" w:rsidRDefault="0055216F"/>
        </w:tc>
      </w:tr>
      <w:tr w:rsidR="0055216F" w14:paraId="6561C1BB" w14:textId="77777777">
        <w:tblPrEx>
          <w:tblCellMar>
            <w:top w:w="0" w:type="dxa"/>
            <w:left w:w="0" w:type="dxa"/>
            <w:bottom w:w="0" w:type="dxa"/>
            <w:right w:w="0" w:type="dxa"/>
          </w:tblCellMar>
        </w:tblPrEx>
        <w:trPr>
          <w:trHeight w:val="20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25FBB" w14:textId="77777777" w:rsidR="0055216F" w:rsidRDefault="00700148">
            <w:pPr>
              <w:tabs>
                <w:tab w:val="center" w:pos="4819"/>
                <w:tab w:val="right" w:pos="9638"/>
              </w:tabs>
              <w:jc w:val="center"/>
            </w:pPr>
            <w:r>
              <w:rPr>
                <w:rFonts w:ascii="Calibri" w:hAnsi="Calibri"/>
                <w:sz w:val="24"/>
                <w:szCs w:val="24"/>
              </w:rPr>
              <w:t>MODULO 3:</w:t>
            </w:r>
          </w:p>
          <w:p w14:paraId="157F828C" w14:textId="77777777" w:rsidR="0055216F" w:rsidRDefault="0055216F">
            <w:pPr>
              <w:tabs>
                <w:tab w:val="center" w:pos="4819"/>
                <w:tab w:val="right" w:pos="9638"/>
              </w:tabs>
              <w:jc w:val="center"/>
              <w:rPr>
                <w:rFonts w:ascii="Calibri" w:eastAsia="Calibri" w:hAnsi="Calibri" w:cs="Calibri"/>
                <w:sz w:val="24"/>
                <w:szCs w:val="24"/>
              </w:rPr>
            </w:pPr>
          </w:p>
          <w:p w14:paraId="57BFE0C4"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SISTEMI DI ALLARME E SENSORISTICA</w:t>
            </w:r>
          </w:p>
          <w:p w14:paraId="771EA9F9" w14:textId="77777777" w:rsidR="0055216F" w:rsidRDefault="00700148">
            <w:pPr>
              <w:tabs>
                <w:tab w:val="center" w:pos="4819"/>
                <w:tab w:val="right" w:pos="9638"/>
              </w:tabs>
            </w:pPr>
            <w:r>
              <w:rPr>
                <w:rFonts w:ascii="Calibri" w:hAnsi="Calibri"/>
                <w:sz w:val="24"/>
                <w:szCs w:val="24"/>
              </w:rPr>
              <w:t>Ore previste: 5</w:t>
            </w:r>
          </w:p>
          <w:p w14:paraId="6E6BAF70" w14:textId="77777777" w:rsidR="0055216F" w:rsidRDefault="0055216F">
            <w:pPr>
              <w:tabs>
                <w:tab w:val="center" w:pos="4819"/>
                <w:tab w:val="right" w:pos="9638"/>
              </w:tabs>
              <w:rPr>
                <w:rFonts w:ascii="Calibri" w:eastAsia="Calibri" w:hAnsi="Calibri" w:cs="Calibri"/>
                <w:sz w:val="24"/>
                <w:szCs w:val="24"/>
              </w:rPr>
            </w:pPr>
          </w:p>
          <w:p w14:paraId="343650CD" w14:textId="77777777" w:rsidR="0055216F" w:rsidRDefault="00700148">
            <w:pPr>
              <w:tabs>
                <w:tab w:val="center" w:pos="4819"/>
                <w:tab w:val="right" w:pos="9638"/>
              </w:tabs>
            </w:pPr>
            <w:r>
              <w:rPr>
                <w:rFonts w:ascii="Calibri" w:hAnsi="Calibri"/>
                <w:sz w:val="24"/>
                <w:szCs w:val="24"/>
              </w:rPr>
              <w:t>Ore effettuate: 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69EB8" w14:textId="77777777" w:rsidR="0055216F" w:rsidRDefault="00700148">
            <w:pPr>
              <w:spacing w:after="120"/>
            </w:pPr>
            <w:r>
              <w:rPr>
                <w:rFonts w:ascii="Calibri" w:hAnsi="Calibri"/>
              </w:rPr>
              <w:t>Capacit</w:t>
            </w:r>
            <w:r>
              <w:rPr>
                <w:rFonts w:ascii="Calibri" w:hAnsi="Calibri"/>
              </w:rPr>
              <w:t xml:space="preserve">à </w:t>
            </w:r>
            <w:r>
              <w:rPr>
                <w:rFonts w:ascii="Calibri" w:hAnsi="Calibri"/>
              </w:rPr>
              <w:t>di analizzare e disporre un impianto speciale all</w:t>
            </w:r>
            <w:r>
              <w:rPr>
                <w:rFonts w:ascii="Calibri" w:hAnsi="Calibri"/>
              </w:rPr>
              <w:t>’</w:t>
            </w:r>
            <w:r>
              <w:rPr>
                <w:rFonts w:ascii="Calibri" w:hAnsi="Calibri"/>
              </w:rPr>
              <w:t>interno di un edificio</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3AEF1" w14:textId="77777777" w:rsidR="0055216F" w:rsidRDefault="00700148">
            <w:r>
              <w:rPr>
                <w:rFonts w:ascii="Calibri" w:hAnsi="Calibri"/>
              </w:rPr>
              <w:t xml:space="preserve">Conoscenza delle problematiche relative agli impianti </w:t>
            </w:r>
            <w:r>
              <w:rPr>
                <w:rFonts w:ascii="Calibri" w:hAnsi="Calibri"/>
              </w:rPr>
              <w:t>speciali</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B32EF" w14:textId="77777777" w:rsidR="0055216F" w:rsidRDefault="0055216F">
            <w:pPr>
              <w:spacing w:after="120"/>
              <w:rPr>
                <w:rFonts w:ascii="Calibri" w:eastAsia="Calibri" w:hAnsi="Calibri" w:cs="Calibri"/>
              </w:rPr>
            </w:pPr>
          </w:p>
          <w:p w14:paraId="1C7DDD6F" w14:textId="77777777" w:rsidR="0055216F" w:rsidRDefault="0055216F">
            <w:pPr>
              <w:rPr>
                <w:rFonts w:ascii="Calibri" w:eastAsia="Calibri" w:hAnsi="Calibri" w:cs="Calibri"/>
              </w:rPr>
            </w:pPr>
          </w:p>
          <w:p w14:paraId="23A4A04D" w14:textId="77777777" w:rsidR="0055216F" w:rsidRDefault="00700148">
            <w:pPr>
              <w:rPr>
                <w:rFonts w:ascii="Calibri" w:eastAsia="Calibri" w:hAnsi="Calibri" w:cs="Calibri"/>
              </w:rPr>
            </w:pPr>
            <w:r>
              <w:rPr>
                <w:rFonts w:ascii="Calibri" w:hAnsi="Calibri"/>
              </w:rPr>
              <w:t>Impianti a sicurezza e tenuta, impianti d</w:t>
            </w:r>
            <w:r>
              <w:rPr>
                <w:rFonts w:ascii="Calibri" w:hAnsi="Calibri"/>
              </w:rPr>
              <w:t>’</w:t>
            </w:r>
            <w:r>
              <w:rPr>
                <w:rFonts w:ascii="Calibri" w:hAnsi="Calibri"/>
              </w:rPr>
              <w:t>allarme, impianti di rilevazione fumi.</w:t>
            </w:r>
          </w:p>
          <w:p w14:paraId="7DA66D8E" w14:textId="77777777" w:rsidR="0055216F" w:rsidRDefault="0055216F"/>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74C5DAA4" w14:textId="77777777" w:rsidR="0055216F" w:rsidRDefault="0055216F"/>
        </w:tc>
      </w:tr>
      <w:tr w:rsidR="0055216F" w14:paraId="00C39C43" w14:textId="77777777">
        <w:tblPrEx>
          <w:tblCellMar>
            <w:top w:w="0" w:type="dxa"/>
            <w:left w:w="0" w:type="dxa"/>
            <w:bottom w:w="0" w:type="dxa"/>
            <w:right w:w="0" w:type="dxa"/>
          </w:tblCellMar>
        </w:tblPrEx>
        <w:trPr>
          <w:trHeight w:val="2657"/>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22262"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MODULO 4:</w:t>
            </w:r>
          </w:p>
          <w:p w14:paraId="53FE08AE" w14:textId="77777777" w:rsidR="0055216F" w:rsidRDefault="0055216F">
            <w:pPr>
              <w:tabs>
                <w:tab w:val="center" w:pos="4819"/>
                <w:tab w:val="right" w:pos="9638"/>
              </w:tabs>
              <w:jc w:val="center"/>
              <w:rPr>
                <w:rFonts w:ascii="Calibri" w:eastAsia="Calibri" w:hAnsi="Calibri" w:cs="Calibri"/>
                <w:sz w:val="24"/>
                <w:szCs w:val="24"/>
              </w:rPr>
            </w:pPr>
          </w:p>
          <w:p w14:paraId="539FD772"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MACCHINE ELETTRICHE ROTANTI: MACCHINA ASINCRONA</w:t>
            </w:r>
          </w:p>
          <w:p w14:paraId="36192142"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Ore previste: 15</w:t>
            </w:r>
          </w:p>
          <w:p w14:paraId="7D1DA994" w14:textId="77777777" w:rsidR="0055216F" w:rsidRDefault="0055216F">
            <w:pPr>
              <w:tabs>
                <w:tab w:val="center" w:pos="4819"/>
                <w:tab w:val="right" w:pos="9638"/>
              </w:tabs>
              <w:jc w:val="center"/>
              <w:rPr>
                <w:rFonts w:ascii="Calibri" w:eastAsia="Calibri" w:hAnsi="Calibri" w:cs="Calibri"/>
                <w:sz w:val="24"/>
                <w:szCs w:val="24"/>
              </w:rPr>
            </w:pPr>
          </w:p>
          <w:p w14:paraId="75FF9357" w14:textId="77777777" w:rsidR="0055216F" w:rsidRDefault="00700148">
            <w:pPr>
              <w:tabs>
                <w:tab w:val="center" w:pos="4819"/>
                <w:tab w:val="right" w:pos="9638"/>
              </w:tabs>
              <w:jc w:val="center"/>
            </w:pPr>
            <w:r>
              <w:rPr>
                <w:rFonts w:ascii="Calibri" w:hAnsi="Calibri"/>
                <w:sz w:val="24"/>
                <w:szCs w:val="24"/>
              </w:rPr>
              <w:t>Ore effettuate: 15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4651E" w14:textId="77777777" w:rsidR="0055216F" w:rsidRDefault="00700148">
            <w:pPr>
              <w:spacing w:after="120"/>
              <w:rPr>
                <w:rFonts w:ascii="Calibri" w:eastAsia="Calibri" w:hAnsi="Calibri" w:cs="Calibri"/>
              </w:rPr>
            </w:pPr>
            <w:r>
              <w:rPr>
                <w:rFonts w:ascii="Calibri" w:hAnsi="Calibri"/>
              </w:rPr>
              <w:t xml:space="preserve">Saper indicare e descrivere i dettagli del </w:t>
            </w:r>
            <w:r>
              <w:rPr>
                <w:rFonts w:ascii="Calibri" w:hAnsi="Calibri"/>
              </w:rPr>
              <w:t>funzionamento della macchina</w:t>
            </w:r>
          </w:p>
          <w:p w14:paraId="51681B1F" w14:textId="77777777" w:rsidR="0055216F" w:rsidRDefault="00700148">
            <w:pPr>
              <w:spacing w:after="120"/>
              <w:rPr>
                <w:rFonts w:ascii="Calibri" w:eastAsia="Calibri" w:hAnsi="Calibri" w:cs="Calibri"/>
              </w:rPr>
            </w:pPr>
            <w:r>
              <w:rPr>
                <w:rFonts w:ascii="Calibri" w:hAnsi="Calibri"/>
              </w:rPr>
              <w:t>Saper spiegare la struttura della macchina</w:t>
            </w:r>
          </w:p>
          <w:p w14:paraId="21E54B55" w14:textId="77777777" w:rsidR="0055216F" w:rsidRDefault="00700148">
            <w:pPr>
              <w:spacing w:after="120"/>
            </w:pPr>
            <w:r>
              <w:rPr>
                <w:rFonts w:ascii="Calibri" w:hAnsi="Calibri"/>
              </w:rPr>
              <w:t>Saper individuare i possibili guasti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7B1E6" w14:textId="77777777" w:rsidR="0055216F" w:rsidRDefault="00700148">
            <w:pPr>
              <w:rPr>
                <w:rFonts w:ascii="Calibri" w:eastAsia="Calibri" w:hAnsi="Calibri" w:cs="Calibri"/>
              </w:rPr>
            </w:pPr>
            <w:r>
              <w:rPr>
                <w:rFonts w:ascii="Calibri" w:hAnsi="Calibri"/>
              </w:rPr>
              <w:t>Saper indicare la struttura di una macchina asincrona</w:t>
            </w:r>
          </w:p>
          <w:p w14:paraId="14C0C356" w14:textId="77777777" w:rsidR="0055216F" w:rsidRDefault="00700148">
            <w:pPr>
              <w:rPr>
                <w:rFonts w:ascii="Calibri" w:eastAsia="Calibri" w:hAnsi="Calibri" w:cs="Calibri"/>
              </w:rPr>
            </w:pPr>
            <w:r>
              <w:rPr>
                <w:rFonts w:ascii="Calibri" w:hAnsi="Calibri"/>
              </w:rPr>
              <w:t>Comprendere la differenza tra funzionamento da motore e da generatore</w:t>
            </w:r>
          </w:p>
          <w:p w14:paraId="42127A9B" w14:textId="77777777" w:rsidR="0055216F" w:rsidRDefault="00700148">
            <w:r>
              <w:rPr>
                <w:rFonts w:ascii="Calibri" w:hAnsi="Calibri"/>
              </w:rPr>
              <w:t>Prendere coscienza dei problemi della manutenzione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66745" w14:textId="77777777" w:rsidR="0055216F" w:rsidRDefault="00700148">
            <w:pPr>
              <w:spacing w:after="120"/>
              <w:rPr>
                <w:rFonts w:ascii="Calibri" w:eastAsia="Calibri" w:hAnsi="Calibri" w:cs="Calibri"/>
              </w:rPr>
            </w:pPr>
            <w:r>
              <w:rPr>
                <w:rFonts w:ascii="Calibri" w:hAnsi="Calibri"/>
              </w:rPr>
              <w:t>Struttura: Principio di funzionamento</w:t>
            </w:r>
          </w:p>
          <w:p w14:paraId="5CE4AF89" w14:textId="77777777" w:rsidR="0055216F" w:rsidRDefault="00700148">
            <w:pPr>
              <w:spacing w:after="120"/>
              <w:rPr>
                <w:rFonts w:ascii="Calibri" w:eastAsia="Calibri" w:hAnsi="Calibri" w:cs="Calibri"/>
              </w:rPr>
            </w:pPr>
            <w:r>
              <w:rPr>
                <w:rFonts w:ascii="Calibri" w:hAnsi="Calibri"/>
              </w:rPr>
              <w:t>Funzionamento da generatore e da motore</w:t>
            </w:r>
          </w:p>
          <w:p w14:paraId="4C2F0312" w14:textId="77777777" w:rsidR="0055216F" w:rsidRDefault="00700148">
            <w:pPr>
              <w:spacing w:after="120"/>
            </w:pPr>
            <w:r>
              <w:rPr>
                <w:rFonts w:ascii="Calibri" w:hAnsi="Calibri"/>
              </w:rPr>
              <w:t>Possibili guasti</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42959D62" w14:textId="77777777" w:rsidR="0055216F" w:rsidRDefault="0055216F"/>
        </w:tc>
      </w:tr>
      <w:tr w:rsidR="0055216F" w14:paraId="3194884E" w14:textId="77777777">
        <w:tblPrEx>
          <w:tblCellMar>
            <w:top w:w="0" w:type="dxa"/>
            <w:left w:w="0" w:type="dxa"/>
            <w:bottom w:w="0" w:type="dxa"/>
            <w:right w:w="0" w:type="dxa"/>
          </w:tblCellMar>
        </w:tblPrEx>
        <w:trPr>
          <w:trHeight w:val="3086"/>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E59C7"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MODULO 5:</w:t>
            </w:r>
          </w:p>
          <w:p w14:paraId="37D72446" w14:textId="77777777" w:rsidR="0055216F" w:rsidRDefault="0055216F">
            <w:pPr>
              <w:tabs>
                <w:tab w:val="center" w:pos="4819"/>
                <w:tab w:val="right" w:pos="9638"/>
              </w:tabs>
              <w:jc w:val="center"/>
              <w:rPr>
                <w:rFonts w:ascii="Calibri" w:eastAsia="Calibri" w:hAnsi="Calibri" w:cs="Calibri"/>
                <w:sz w:val="24"/>
                <w:szCs w:val="24"/>
              </w:rPr>
            </w:pPr>
          </w:p>
          <w:p w14:paraId="539775E8"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SISTEMI DI CONTROLLO</w:t>
            </w:r>
          </w:p>
          <w:p w14:paraId="7493355F"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MOTORI</w:t>
            </w:r>
          </w:p>
          <w:p w14:paraId="4E737386" w14:textId="77777777" w:rsidR="0055216F" w:rsidRDefault="00700148">
            <w:pPr>
              <w:tabs>
                <w:tab w:val="center" w:pos="4819"/>
                <w:tab w:val="right" w:pos="9638"/>
              </w:tabs>
              <w:jc w:val="center"/>
              <w:rPr>
                <w:rFonts w:ascii="Calibri" w:eastAsia="Calibri" w:hAnsi="Calibri" w:cs="Calibri"/>
                <w:sz w:val="24"/>
                <w:szCs w:val="24"/>
              </w:rPr>
            </w:pPr>
            <w:r>
              <w:rPr>
                <w:rFonts w:ascii="Calibri" w:hAnsi="Calibri"/>
                <w:sz w:val="24"/>
                <w:szCs w:val="24"/>
              </w:rPr>
              <w:t>Ore previste: 15</w:t>
            </w:r>
          </w:p>
          <w:p w14:paraId="3E23B8D1" w14:textId="77777777" w:rsidR="0055216F" w:rsidRDefault="0055216F">
            <w:pPr>
              <w:tabs>
                <w:tab w:val="center" w:pos="4819"/>
                <w:tab w:val="right" w:pos="9638"/>
              </w:tabs>
              <w:jc w:val="center"/>
              <w:rPr>
                <w:rFonts w:ascii="Calibri" w:eastAsia="Calibri" w:hAnsi="Calibri" w:cs="Calibri"/>
                <w:sz w:val="24"/>
                <w:szCs w:val="24"/>
              </w:rPr>
            </w:pPr>
          </w:p>
          <w:p w14:paraId="7B75FB4B" w14:textId="77777777" w:rsidR="0055216F" w:rsidRDefault="00700148">
            <w:pPr>
              <w:tabs>
                <w:tab w:val="center" w:pos="4819"/>
                <w:tab w:val="right" w:pos="9638"/>
              </w:tabs>
              <w:jc w:val="center"/>
            </w:pPr>
            <w:r>
              <w:rPr>
                <w:rFonts w:ascii="Calibri" w:hAnsi="Calibri"/>
                <w:sz w:val="24"/>
                <w:szCs w:val="24"/>
              </w:rPr>
              <w:t>Ore effettuate: 15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6767C" w14:textId="77777777" w:rsidR="0055216F" w:rsidRDefault="00700148">
            <w:pPr>
              <w:spacing w:after="120"/>
              <w:rPr>
                <w:rFonts w:ascii="Calibri" w:eastAsia="Calibri" w:hAnsi="Calibri" w:cs="Calibri"/>
              </w:rPr>
            </w:pPr>
            <w:r>
              <w:rPr>
                <w:rFonts w:ascii="Calibri" w:hAnsi="Calibri"/>
              </w:rPr>
              <w:t xml:space="preserve">Caratteristiche tecnologiche e funzionali degli </w:t>
            </w:r>
            <w:r>
              <w:rPr>
                <w:rFonts w:ascii="Calibri" w:hAnsi="Calibri"/>
              </w:rPr>
              <w:t>elementi di un impianto elettrico industriale</w:t>
            </w:r>
          </w:p>
          <w:p w14:paraId="5C6C7831" w14:textId="77777777" w:rsidR="0055216F" w:rsidRDefault="00700148">
            <w:pPr>
              <w:spacing w:after="120"/>
            </w:pPr>
            <w:r>
              <w:rPr>
                <w:rFonts w:ascii="Calibri" w:hAnsi="Calibri"/>
              </w:rPr>
              <w:t>- Funzionalit</w:t>
            </w:r>
            <w:r>
              <w:rPr>
                <w:rFonts w:ascii="Calibri" w:hAnsi="Calibri"/>
              </w:rPr>
              <w:t xml:space="preserve">à </w:t>
            </w:r>
            <w:r>
              <w:rPr>
                <w:rFonts w:ascii="Calibri" w:hAnsi="Calibri"/>
              </w:rPr>
              <w:t>degli apparecchi ausiliari: teleruttore, temporizzatore, contattore Funzionalit</w:t>
            </w:r>
            <w:r>
              <w:rPr>
                <w:rFonts w:ascii="Calibri" w:hAnsi="Calibri"/>
              </w:rPr>
              <w:t xml:space="preserve">à </w:t>
            </w:r>
            <w:r>
              <w:rPr>
                <w:rFonts w:ascii="Calibri" w:hAnsi="Calibri"/>
              </w:rPr>
              <w:t>dei motori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BE776" w14:textId="77777777" w:rsidR="0055216F" w:rsidRDefault="00700148">
            <w:pPr>
              <w:rPr>
                <w:rFonts w:ascii="Calibri" w:eastAsia="Calibri" w:hAnsi="Calibri" w:cs="Calibri"/>
              </w:rPr>
            </w:pPr>
            <w:r>
              <w:rPr>
                <w:rFonts w:ascii="Calibri" w:hAnsi="Calibri"/>
              </w:rPr>
              <w:t>Saper selezionare gli apparecchi ausiliari in base a funzionalit</w:t>
            </w:r>
            <w:r>
              <w:rPr>
                <w:rFonts w:ascii="Calibri" w:hAnsi="Calibri"/>
              </w:rPr>
              <w:t xml:space="preserve">à </w:t>
            </w:r>
            <w:r>
              <w:rPr>
                <w:rFonts w:ascii="Calibri" w:hAnsi="Calibri"/>
              </w:rPr>
              <w:t>e caratteristiche tecniche</w:t>
            </w:r>
          </w:p>
          <w:p w14:paraId="22FB76C8" w14:textId="77777777" w:rsidR="0055216F" w:rsidRDefault="00700148">
            <w:pPr>
              <w:rPr>
                <w:rFonts w:ascii="Calibri" w:eastAsia="Calibri" w:hAnsi="Calibri" w:cs="Calibri"/>
              </w:rPr>
            </w:pPr>
            <w:r>
              <w:rPr>
                <w:rFonts w:ascii="Calibri" w:hAnsi="Calibri"/>
              </w:rPr>
              <w:t xml:space="preserve">- </w:t>
            </w:r>
            <w:r>
              <w:rPr>
                <w:rFonts w:ascii="Calibri" w:hAnsi="Calibri"/>
              </w:rPr>
              <w:t>Saper assemblare circuiti di avvio stella-triangolo</w:t>
            </w:r>
          </w:p>
          <w:p w14:paraId="24089320" w14:textId="77777777" w:rsidR="0055216F" w:rsidRDefault="00700148">
            <w:pPr>
              <w:rPr>
                <w:rFonts w:ascii="Calibri" w:eastAsia="Calibri" w:hAnsi="Calibri" w:cs="Calibri"/>
              </w:rPr>
            </w:pPr>
            <w:r>
              <w:rPr>
                <w:rFonts w:ascii="Calibri" w:hAnsi="Calibri"/>
              </w:rPr>
              <w:t>- Saper assemblare circuiti per avvio e arresto di MAT con apparecchi ausiliari</w:t>
            </w:r>
          </w:p>
          <w:p w14:paraId="7800FC80" w14:textId="77777777" w:rsidR="0055216F" w:rsidRDefault="00700148">
            <w:r>
              <w:rPr>
                <w:rFonts w:ascii="Calibri" w:hAnsi="Calibri"/>
              </w:rPr>
              <w:t>- Saper assemblare circuiti per marcia avanti e indietro di MAT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3BE73" w14:textId="77777777" w:rsidR="0055216F" w:rsidRDefault="00700148">
            <w:pPr>
              <w:spacing w:after="120"/>
              <w:rPr>
                <w:rFonts w:ascii="Calibri" w:eastAsia="Calibri" w:hAnsi="Calibri" w:cs="Calibri"/>
              </w:rPr>
            </w:pPr>
            <w:r>
              <w:rPr>
                <w:rFonts w:ascii="Calibri" w:hAnsi="Calibri"/>
              </w:rPr>
              <w:t>Apparecchi di manovra, segnalazione e rilevazione</w:t>
            </w:r>
          </w:p>
          <w:p w14:paraId="340E16AC" w14:textId="77777777" w:rsidR="0055216F" w:rsidRDefault="00700148">
            <w:pPr>
              <w:spacing w:after="120"/>
              <w:rPr>
                <w:rFonts w:ascii="Calibri" w:eastAsia="Calibri" w:hAnsi="Calibri" w:cs="Calibri"/>
              </w:rPr>
            </w:pPr>
            <w:r>
              <w:rPr>
                <w:rFonts w:ascii="Calibri" w:hAnsi="Calibri"/>
              </w:rPr>
              <w:t>- Apparati ausiliari per la gestione dei processi industriali</w:t>
            </w:r>
          </w:p>
          <w:p w14:paraId="1B88969C" w14:textId="77777777" w:rsidR="0055216F" w:rsidRDefault="00700148">
            <w:pPr>
              <w:spacing w:after="120"/>
            </w:pPr>
            <w:r>
              <w:rPr>
                <w:rFonts w:ascii="Calibri" w:hAnsi="Calibri"/>
              </w:rPr>
              <w:t>- Motori</w:t>
            </w:r>
          </w:p>
        </w:tc>
        <w:tc>
          <w:tcPr>
            <w:tcW w:w="166" w:type="dxa"/>
            <w:tcBorders>
              <w:top w:val="nil"/>
              <w:left w:val="single" w:sz="4" w:space="0" w:color="000000"/>
              <w:bottom w:val="nil"/>
              <w:right w:val="nil"/>
            </w:tcBorders>
            <w:shd w:val="clear" w:color="auto" w:fill="auto"/>
            <w:tcMar>
              <w:top w:w="80" w:type="dxa"/>
              <w:left w:w="80" w:type="dxa"/>
              <w:bottom w:w="80" w:type="dxa"/>
              <w:right w:w="80" w:type="dxa"/>
            </w:tcMar>
          </w:tcPr>
          <w:p w14:paraId="62069525" w14:textId="77777777" w:rsidR="0055216F" w:rsidRDefault="0055216F"/>
        </w:tc>
      </w:tr>
    </w:tbl>
    <w:p w14:paraId="2A3DE657" w14:textId="77777777" w:rsidR="0055216F" w:rsidRDefault="0055216F">
      <w:pPr>
        <w:widowControl w:val="0"/>
        <w:jc w:val="center"/>
        <w:rPr>
          <w:rFonts w:ascii="Calibri" w:eastAsia="Calibri" w:hAnsi="Calibri" w:cs="Calibri"/>
          <w:sz w:val="24"/>
          <w:szCs w:val="24"/>
        </w:rPr>
      </w:pPr>
    </w:p>
    <w:p w14:paraId="23BA4E74" w14:textId="77777777" w:rsidR="0055216F" w:rsidRDefault="0055216F">
      <w:pPr>
        <w:spacing w:before="120" w:after="120" w:line="276" w:lineRule="auto"/>
        <w:jc w:val="both"/>
        <w:rPr>
          <w:rFonts w:ascii="Calibri" w:eastAsia="Calibri" w:hAnsi="Calibri" w:cs="Calibri"/>
          <w:sz w:val="24"/>
          <w:szCs w:val="24"/>
        </w:rPr>
      </w:pPr>
    </w:p>
    <w:p w14:paraId="3D60907B" w14:textId="77777777" w:rsidR="0055216F" w:rsidRDefault="0055216F"/>
    <w:p w14:paraId="3C939E71" w14:textId="77777777" w:rsidR="0055216F" w:rsidRDefault="0055216F">
      <w:pPr>
        <w:pStyle w:val="Paragrafoelenco"/>
        <w:widowControl w:val="0"/>
        <w:tabs>
          <w:tab w:val="left" w:pos="673"/>
          <w:tab w:val="left" w:pos="674"/>
        </w:tabs>
        <w:spacing w:before="90"/>
        <w:ind w:left="1440"/>
        <w:rPr>
          <w:rFonts w:ascii="Calibri" w:eastAsia="Calibri" w:hAnsi="Calibri" w:cs="Calibri"/>
          <w:b/>
          <w:bCs/>
          <w:sz w:val="31"/>
          <w:szCs w:val="31"/>
        </w:rPr>
      </w:pPr>
    </w:p>
    <w:p w14:paraId="06323423" w14:textId="77777777" w:rsidR="0055216F" w:rsidRDefault="0055216F">
      <w:pPr>
        <w:pStyle w:val="Paragrafoelenco"/>
        <w:widowControl w:val="0"/>
        <w:tabs>
          <w:tab w:val="left" w:pos="673"/>
          <w:tab w:val="left" w:pos="674"/>
        </w:tabs>
        <w:spacing w:before="90"/>
        <w:ind w:left="1440"/>
        <w:rPr>
          <w:rFonts w:ascii="Calibri" w:eastAsia="Calibri" w:hAnsi="Calibri" w:cs="Calibri"/>
          <w:b/>
          <w:bCs/>
          <w:sz w:val="31"/>
          <w:szCs w:val="31"/>
        </w:rPr>
      </w:pPr>
    </w:p>
    <w:p w14:paraId="4F06E972"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5736A63C"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6694343F"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5EA536AB" w14:textId="77777777" w:rsidR="0055216F" w:rsidRDefault="0055216F">
      <w:pPr>
        <w:widowControl w:val="0"/>
        <w:tabs>
          <w:tab w:val="left" w:pos="673"/>
          <w:tab w:val="left" w:pos="674"/>
        </w:tabs>
        <w:spacing w:before="90"/>
        <w:ind w:left="1080"/>
        <w:rPr>
          <w:rFonts w:ascii="Calibri" w:eastAsia="Calibri" w:hAnsi="Calibri" w:cs="Calibri"/>
          <w:b/>
          <w:bCs/>
          <w:sz w:val="31"/>
          <w:szCs w:val="31"/>
        </w:rPr>
      </w:pPr>
    </w:p>
    <w:p w14:paraId="032F198A" w14:textId="77777777" w:rsidR="0055216F" w:rsidRDefault="00700148" w:rsidP="00D57E8E">
      <w:pPr>
        <w:pStyle w:val="Paragrafoelenco"/>
        <w:widowControl w:val="0"/>
        <w:numPr>
          <w:ilvl w:val="0"/>
          <w:numId w:val="132"/>
        </w:numPr>
        <w:spacing w:before="90"/>
        <w:rPr>
          <w:rFonts w:ascii="Calibri" w:hAnsi="Calibri"/>
          <w:b/>
          <w:bCs/>
          <w:sz w:val="31"/>
          <w:szCs w:val="31"/>
        </w:rPr>
      </w:pPr>
      <w:r>
        <w:rPr>
          <w:rStyle w:val="Numeropagina"/>
          <w:rFonts w:ascii="Calibri" w:hAnsi="Calibri"/>
          <w:b/>
          <w:bCs/>
          <w:sz w:val="31"/>
          <w:szCs w:val="31"/>
        </w:rPr>
        <w:t>VALUTAZIONE DEGLI APPRENDIMENTI</w:t>
      </w:r>
    </w:p>
    <w:p w14:paraId="40F36753" w14:textId="77777777" w:rsidR="0055216F" w:rsidRDefault="0055216F">
      <w:pPr>
        <w:widowControl w:val="0"/>
        <w:rPr>
          <w:rFonts w:ascii="Calibri" w:eastAsia="Calibri" w:hAnsi="Calibri" w:cs="Calibri"/>
          <w:sz w:val="41"/>
          <w:szCs w:val="41"/>
        </w:rPr>
      </w:pPr>
    </w:p>
    <w:p w14:paraId="54CFAABA" w14:textId="77777777" w:rsidR="0055216F" w:rsidRDefault="00700148" w:rsidP="00D57E8E">
      <w:pPr>
        <w:widowControl w:val="0"/>
        <w:numPr>
          <w:ilvl w:val="1"/>
          <w:numId w:val="131"/>
        </w:numPr>
        <w:rPr>
          <w:rFonts w:ascii="Calibri" w:hAnsi="Calibri"/>
          <w:b/>
          <w:bCs/>
          <w:sz w:val="27"/>
          <w:szCs w:val="27"/>
        </w:rPr>
      </w:pPr>
      <w:r>
        <w:rPr>
          <w:rStyle w:val="Numeropagina"/>
          <w:rFonts w:ascii="Calibri" w:hAnsi="Calibri"/>
          <w:b/>
          <w:bCs/>
          <w:sz w:val="27"/>
          <w:szCs w:val="27"/>
        </w:rPr>
        <w:t>Criteri di valutazione</w:t>
      </w:r>
    </w:p>
    <w:p w14:paraId="3DD58EAB" w14:textId="77777777" w:rsidR="0055216F" w:rsidRDefault="0055216F">
      <w:pPr>
        <w:widowControl w:val="0"/>
        <w:tabs>
          <w:tab w:val="left" w:pos="820"/>
          <w:tab w:val="left" w:pos="821"/>
        </w:tabs>
        <w:ind w:left="927"/>
        <w:rPr>
          <w:rFonts w:ascii="Calibri" w:eastAsia="Calibri" w:hAnsi="Calibri" w:cs="Calibri"/>
          <w:color w:val="C45911"/>
          <w:sz w:val="27"/>
          <w:szCs w:val="27"/>
          <w:u w:color="C45911"/>
        </w:rPr>
      </w:pPr>
    </w:p>
    <w:p w14:paraId="44CEFB94" w14:textId="77777777" w:rsidR="0055216F" w:rsidRDefault="00700148">
      <w:pPr>
        <w:spacing w:after="120" w:line="276" w:lineRule="auto"/>
        <w:ind w:left="100" w:right="143" w:firstLine="720"/>
        <w:jc w:val="both"/>
        <w:rPr>
          <w:rFonts w:ascii="Calibri" w:eastAsia="Calibri" w:hAnsi="Calibri" w:cs="Calibri"/>
          <w:sz w:val="24"/>
          <w:szCs w:val="24"/>
        </w:rPr>
      </w:pPr>
      <w:r>
        <w:rPr>
          <w:rFonts w:ascii="Calibri" w:hAnsi="Calibri"/>
          <w:sz w:val="24"/>
          <w:szCs w:val="24"/>
        </w:rPr>
        <w:t xml:space="preserve">Dal Consiglio di classe del mese di aprile emerge che il voto di profitto viene proposto sulla base di un breve </w:t>
      </w:r>
      <w:r>
        <w:rPr>
          <w:rFonts w:ascii="Calibri" w:hAnsi="Calibri"/>
          <w:sz w:val="24"/>
          <w:szCs w:val="24"/>
        </w:rPr>
        <w:t>giudizio motivato desunto dagli esiti di un congruo numero di prove effettuate nel corso del secondo quadrimestre/anno scolastico, in considerazione delle conoscenze, abilit</w:t>
      </w:r>
      <w:r>
        <w:rPr>
          <w:rFonts w:ascii="Calibri" w:hAnsi="Calibri"/>
          <w:sz w:val="24"/>
          <w:szCs w:val="24"/>
        </w:rPr>
        <w:t xml:space="preserve">à </w:t>
      </w:r>
      <w:r>
        <w:rPr>
          <w:rFonts w:ascii="Calibri" w:hAnsi="Calibri"/>
          <w:sz w:val="24"/>
          <w:szCs w:val="24"/>
        </w:rPr>
        <w:t>e competenze acquisite dall</w:t>
      </w:r>
      <w:r>
        <w:rPr>
          <w:rFonts w:ascii="Calibri" w:hAnsi="Calibri"/>
          <w:sz w:val="24"/>
          <w:szCs w:val="24"/>
        </w:rPr>
        <w:t>’</w:t>
      </w:r>
      <w:r>
        <w:rPr>
          <w:rFonts w:ascii="Calibri" w:hAnsi="Calibri"/>
          <w:sz w:val="24"/>
          <w:szCs w:val="24"/>
        </w:rPr>
        <w:t xml:space="preserve">alunno per ogni disciplina, della </w:t>
      </w:r>
      <w:r>
        <w:rPr>
          <w:rFonts w:ascii="Calibri" w:hAnsi="Calibri"/>
          <w:sz w:val="24"/>
          <w:szCs w:val="24"/>
        </w:rPr>
        <w:t>situazione di partenza, dell</w:t>
      </w:r>
      <w:r>
        <w:rPr>
          <w:rFonts w:ascii="Calibri" w:hAnsi="Calibri"/>
          <w:sz w:val="24"/>
          <w:szCs w:val="24"/>
        </w:rPr>
        <w:t>’</w:t>
      </w:r>
      <w:r>
        <w:rPr>
          <w:rFonts w:ascii="Calibri" w:hAnsi="Calibri"/>
          <w:sz w:val="24"/>
          <w:szCs w:val="24"/>
        </w:rPr>
        <w:t>impegno, dell</w:t>
      </w:r>
      <w:r>
        <w:rPr>
          <w:rFonts w:ascii="Calibri" w:hAnsi="Calibri"/>
          <w:sz w:val="24"/>
          <w:szCs w:val="24"/>
        </w:rPr>
        <w:t>’</w:t>
      </w:r>
      <w:r>
        <w:rPr>
          <w:rFonts w:ascii="Calibri" w:hAnsi="Calibri"/>
          <w:sz w:val="24"/>
          <w:szCs w:val="24"/>
        </w:rPr>
        <w:t>interesse, del comportamento, della partecipazione alle attivit</w:t>
      </w:r>
      <w:r>
        <w:rPr>
          <w:rFonts w:ascii="Calibri" w:hAnsi="Calibri"/>
          <w:sz w:val="24"/>
          <w:szCs w:val="24"/>
        </w:rPr>
        <w:t xml:space="preserve">à </w:t>
      </w:r>
      <w:r>
        <w:rPr>
          <w:rFonts w:ascii="Calibri" w:hAnsi="Calibri"/>
          <w:sz w:val="24"/>
          <w:szCs w:val="24"/>
        </w:rPr>
        <w:t xml:space="preserve">didattiche. </w:t>
      </w:r>
    </w:p>
    <w:p w14:paraId="53964537" w14:textId="77777777" w:rsidR="0055216F" w:rsidRDefault="00700148">
      <w:pPr>
        <w:jc w:val="both"/>
        <w:rPr>
          <w:rFonts w:ascii="Calibri" w:eastAsia="Calibri" w:hAnsi="Calibri" w:cs="Calibri"/>
          <w:sz w:val="24"/>
          <w:szCs w:val="24"/>
        </w:rPr>
      </w:pPr>
      <w:r>
        <w:rPr>
          <w:rFonts w:ascii="Calibri" w:hAnsi="Calibri"/>
          <w:sz w:val="24"/>
          <w:szCs w:val="24"/>
        </w:rPr>
        <w:t xml:space="preserve">La valutazione del lavoro scolastico </w:t>
      </w:r>
      <w:r>
        <w:rPr>
          <w:rFonts w:ascii="Calibri" w:hAnsi="Calibri"/>
          <w:sz w:val="24"/>
          <w:szCs w:val="24"/>
        </w:rPr>
        <w:t xml:space="preserve">è </w:t>
      </w:r>
      <w:r>
        <w:rPr>
          <w:rFonts w:ascii="Calibri" w:hAnsi="Calibri"/>
          <w:sz w:val="24"/>
          <w:szCs w:val="24"/>
        </w:rPr>
        <w:t>suddivisa in:</w:t>
      </w:r>
    </w:p>
    <w:p w14:paraId="46EA30C3" w14:textId="77777777" w:rsidR="0055216F" w:rsidRDefault="0055216F">
      <w:pPr>
        <w:jc w:val="both"/>
        <w:rPr>
          <w:rFonts w:ascii="Calibri" w:eastAsia="Calibri" w:hAnsi="Calibri" w:cs="Calibri"/>
          <w:sz w:val="24"/>
          <w:szCs w:val="24"/>
        </w:rPr>
      </w:pPr>
    </w:p>
    <w:p w14:paraId="215D8441" w14:textId="77777777" w:rsidR="0055216F" w:rsidRDefault="00700148">
      <w:pPr>
        <w:jc w:val="both"/>
        <w:rPr>
          <w:rFonts w:ascii="Calibri" w:eastAsia="Calibri" w:hAnsi="Calibri" w:cs="Calibri"/>
          <w:sz w:val="24"/>
          <w:szCs w:val="24"/>
        </w:rPr>
      </w:pPr>
      <w:r>
        <w:rPr>
          <w:rFonts w:ascii="Arial Unicode MS" w:hAnsi="Arial Unicode MS" w:hint="eastAsia"/>
          <w:sz w:val="24"/>
          <w:szCs w:val="24"/>
        </w:rPr>
        <w:t>􀀀</w:t>
      </w:r>
      <w:r>
        <w:rPr>
          <w:rFonts w:ascii="Calibri" w:hAnsi="Calibri"/>
          <w:sz w:val="24"/>
          <w:szCs w:val="24"/>
        </w:rPr>
        <w:t xml:space="preserve"> Valutazione diagnostica: effettuata all</w:t>
      </w:r>
      <w:r>
        <w:rPr>
          <w:rFonts w:ascii="Calibri" w:hAnsi="Calibri"/>
          <w:sz w:val="24"/>
          <w:szCs w:val="24"/>
        </w:rPr>
        <w:t>’</w:t>
      </w:r>
      <w:r>
        <w:rPr>
          <w:rFonts w:ascii="Calibri" w:hAnsi="Calibri"/>
          <w:sz w:val="24"/>
          <w:szCs w:val="24"/>
        </w:rPr>
        <w:t>inizio del rapporto educativo, per l</w:t>
      </w:r>
      <w:r>
        <w:rPr>
          <w:rFonts w:ascii="Calibri" w:hAnsi="Calibri"/>
          <w:sz w:val="24"/>
          <w:szCs w:val="24"/>
        </w:rPr>
        <w:t>’</w:t>
      </w:r>
      <w:r>
        <w:rPr>
          <w:rFonts w:ascii="Calibri" w:hAnsi="Calibri"/>
          <w:sz w:val="24"/>
          <w:szCs w:val="24"/>
        </w:rPr>
        <w:t>accertamento dei prerequisiti. Si attua attraverso colloqui iniziali e prove d'ingresso, si propone di accertare il livello culturale degli alunni in relazione al</w:t>
      </w:r>
    </w:p>
    <w:p w14:paraId="1BA77C2B" w14:textId="77777777" w:rsidR="0055216F" w:rsidRDefault="00700148">
      <w:pPr>
        <w:jc w:val="both"/>
        <w:rPr>
          <w:rFonts w:ascii="Calibri" w:eastAsia="Calibri" w:hAnsi="Calibri" w:cs="Calibri"/>
          <w:sz w:val="24"/>
          <w:szCs w:val="24"/>
        </w:rPr>
      </w:pPr>
      <w:r>
        <w:rPr>
          <w:rFonts w:ascii="Calibri" w:hAnsi="Calibri"/>
          <w:sz w:val="24"/>
          <w:szCs w:val="24"/>
        </w:rPr>
        <w:t>possesso di conoscenze, capacit</w:t>
      </w:r>
      <w:r>
        <w:rPr>
          <w:rFonts w:ascii="Calibri" w:hAnsi="Calibri"/>
          <w:sz w:val="24"/>
          <w:szCs w:val="24"/>
        </w:rPr>
        <w:t xml:space="preserve">à </w:t>
      </w:r>
      <w:r>
        <w:rPr>
          <w:rFonts w:ascii="Calibri" w:hAnsi="Calibri"/>
          <w:sz w:val="24"/>
          <w:szCs w:val="24"/>
        </w:rPr>
        <w:t xml:space="preserve">e competenze in ingresso ed </w:t>
      </w:r>
      <w:r>
        <w:rPr>
          <w:rFonts w:ascii="Calibri" w:hAnsi="Calibri"/>
          <w:sz w:val="24"/>
          <w:szCs w:val="24"/>
        </w:rPr>
        <w:t xml:space="preserve">è </w:t>
      </w:r>
      <w:r>
        <w:rPr>
          <w:rFonts w:ascii="Calibri" w:hAnsi="Calibri"/>
          <w:sz w:val="24"/>
          <w:szCs w:val="24"/>
        </w:rPr>
        <w:t>utilizzata dal Consiglio di Classe per elaborare la programmazione didattico</w:t>
      </w:r>
      <w:r>
        <w:rPr>
          <w:rFonts w:ascii="Calibri" w:hAnsi="Calibri"/>
          <w:sz w:val="24"/>
          <w:szCs w:val="24"/>
        </w:rPr>
        <w:t>–</w:t>
      </w:r>
      <w:r>
        <w:rPr>
          <w:rFonts w:ascii="Calibri" w:hAnsi="Calibri"/>
          <w:sz w:val="24"/>
          <w:szCs w:val="24"/>
        </w:rPr>
        <w:t>disciplinare annuale.</w:t>
      </w:r>
    </w:p>
    <w:p w14:paraId="03534D33" w14:textId="77777777" w:rsidR="0055216F" w:rsidRDefault="00700148">
      <w:pPr>
        <w:jc w:val="both"/>
        <w:rPr>
          <w:rFonts w:ascii="Calibri" w:eastAsia="Calibri" w:hAnsi="Calibri" w:cs="Calibri"/>
          <w:sz w:val="24"/>
          <w:szCs w:val="24"/>
        </w:rPr>
      </w:pPr>
      <w:r>
        <w:rPr>
          <w:rFonts w:ascii="Arial Unicode MS" w:hAnsi="Arial Unicode MS" w:hint="eastAsia"/>
          <w:sz w:val="24"/>
          <w:szCs w:val="24"/>
        </w:rPr>
        <w:t>􀀀</w:t>
      </w:r>
      <w:r>
        <w:rPr>
          <w:rFonts w:ascii="Calibri" w:hAnsi="Calibri"/>
          <w:sz w:val="24"/>
          <w:szCs w:val="24"/>
        </w:rPr>
        <w:t xml:space="preserve"> Valutazione formativa: effettuata sistematicamente nel corso dell</w:t>
      </w:r>
      <w:r>
        <w:rPr>
          <w:rFonts w:ascii="Calibri" w:hAnsi="Calibri"/>
          <w:sz w:val="24"/>
          <w:szCs w:val="24"/>
        </w:rPr>
        <w:t>’</w:t>
      </w:r>
      <w:r>
        <w:rPr>
          <w:rFonts w:ascii="Calibri" w:hAnsi="Calibri"/>
          <w:sz w:val="24"/>
          <w:szCs w:val="24"/>
        </w:rPr>
        <w:t>anno per l</w:t>
      </w:r>
      <w:r>
        <w:rPr>
          <w:rFonts w:ascii="Calibri" w:hAnsi="Calibri"/>
          <w:sz w:val="24"/>
          <w:szCs w:val="24"/>
        </w:rPr>
        <w:t>’</w:t>
      </w:r>
      <w:r>
        <w:rPr>
          <w:rFonts w:ascii="Calibri" w:hAnsi="Calibri"/>
          <w:sz w:val="24"/>
          <w:szCs w:val="24"/>
        </w:rPr>
        <w:t>accertamento dei progressi compiuti in rapporto agli obiettivi fissati per ogni sequenza di apprendimento. Fornisce indicazioni in itinere sullo svolgimento del</w:t>
      </w:r>
    </w:p>
    <w:p w14:paraId="2DC54D42" w14:textId="77777777" w:rsidR="0055216F" w:rsidRDefault="00700148">
      <w:pPr>
        <w:jc w:val="both"/>
        <w:rPr>
          <w:rFonts w:ascii="Calibri" w:eastAsia="Calibri" w:hAnsi="Calibri" w:cs="Calibri"/>
          <w:sz w:val="24"/>
          <w:szCs w:val="24"/>
        </w:rPr>
      </w:pPr>
      <w:r>
        <w:rPr>
          <w:rFonts w:ascii="Calibri" w:hAnsi="Calibri"/>
          <w:sz w:val="24"/>
          <w:szCs w:val="24"/>
        </w:rPr>
        <w:t>processo educativo, interessa brevi tratti di percorso, si occupa di un limitato numero di obiettivi, registra il livello di progresso degli studenti e consente di organizzare strategie di recupero in itinere. Sono strumenti di valutazione</w:t>
      </w:r>
    </w:p>
    <w:p w14:paraId="0531AB82" w14:textId="77777777" w:rsidR="0055216F" w:rsidRDefault="00700148">
      <w:pPr>
        <w:jc w:val="both"/>
        <w:rPr>
          <w:rFonts w:ascii="Calibri" w:eastAsia="Calibri" w:hAnsi="Calibri" w:cs="Calibri"/>
          <w:sz w:val="24"/>
          <w:szCs w:val="24"/>
        </w:rPr>
      </w:pPr>
      <w:r>
        <w:rPr>
          <w:rFonts w:ascii="Calibri" w:hAnsi="Calibri"/>
          <w:sz w:val="24"/>
          <w:szCs w:val="24"/>
        </w:rPr>
        <w:t>formativa: prove orali, prove scritte strutturate o semi-strutturate, verifiche digitali, temi, relazioni, ricerche, prove pratiche, grafiche, multimediali, laboratoriali, test, esercitazioni in classe, controllo dei quaderni, domande poste</w:t>
      </w:r>
    </w:p>
    <w:p w14:paraId="5D8D4C21" w14:textId="77777777" w:rsidR="0055216F" w:rsidRDefault="00700148">
      <w:pPr>
        <w:jc w:val="both"/>
        <w:rPr>
          <w:rFonts w:ascii="Calibri" w:eastAsia="Calibri" w:hAnsi="Calibri" w:cs="Calibri"/>
          <w:sz w:val="24"/>
          <w:szCs w:val="24"/>
        </w:rPr>
      </w:pPr>
      <w:r>
        <w:rPr>
          <w:rFonts w:ascii="Calibri" w:hAnsi="Calibri"/>
          <w:sz w:val="24"/>
          <w:szCs w:val="24"/>
        </w:rPr>
        <w:t>alla classe durante o dopo una spiegazione, ecc.</w:t>
      </w:r>
    </w:p>
    <w:p w14:paraId="10AE66C8" w14:textId="77777777" w:rsidR="0055216F" w:rsidRDefault="00700148">
      <w:pPr>
        <w:jc w:val="both"/>
        <w:rPr>
          <w:rFonts w:ascii="Calibri" w:eastAsia="Calibri" w:hAnsi="Calibri" w:cs="Calibri"/>
          <w:sz w:val="24"/>
          <w:szCs w:val="24"/>
        </w:rPr>
      </w:pPr>
      <w:r>
        <w:rPr>
          <w:rFonts w:ascii="Arial Unicode MS" w:hAnsi="Arial Unicode MS" w:hint="eastAsia"/>
          <w:sz w:val="24"/>
          <w:szCs w:val="24"/>
        </w:rPr>
        <w:t>􀀀</w:t>
      </w:r>
      <w:r>
        <w:rPr>
          <w:rFonts w:ascii="Calibri" w:hAnsi="Calibri"/>
          <w:sz w:val="24"/>
          <w:szCs w:val="24"/>
        </w:rPr>
        <w:t xml:space="preserve"> Valutazione sommativa: effettuata per la valutazione degli esiti del processo di apprendimento in rapporto alla situazione di partenza e agli stili di apprendimento e del livello di competenze raggiunto dagli studenti. Il giudizio</w:t>
      </w:r>
    </w:p>
    <w:p w14:paraId="0DA9C380" w14:textId="77777777" w:rsidR="0055216F" w:rsidRDefault="00700148">
      <w:pPr>
        <w:jc w:val="both"/>
        <w:rPr>
          <w:rFonts w:ascii="Calibri" w:eastAsia="Calibri" w:hAnsi="Calibri" w:cs="Calibri"/>
          <w:sz w:val="24"/>
          <w:szCs w:val="24"/>
        </w:rPr>
      </w:pPr>
      <w:r>
        <w:rPr>
          <w:rFonts w:ascii="Calibri" w:hAnsi="Calibri"/>
          <w:sz w:val="24"/>
          <w:szCs w:val="24"/>
        </w:rPr>
        <w:t>sull</w:t>
      </w:r>
      <w:r>
        <w:rPr>
          <w:rFonts w:ascii="Calibri" w:hAnsi="Calibri"/>
          <w:sz w:val="24"/>
          <w:szCs w:val="24"/>
        </w:rPr>
        <w:t>’</w:t>
      </w:r>
      <w:r>
        <w:rPr>
          <w:rFonts w:ascii="Calibri" w:hAnsi="Calibri"/>
          <w:sz w:val="24"/>
          <w:szCs w:val="24"/>
        </w:rPr>
        <w:t>allievo, condensato in un voto, tiene conto del risultato di tutte le attivit</w:t>
      </w:r>
      <w:r>
        <w:rPr>
          <w:rFonts w:ascii="Calibri" w:hAnsi="Calibri"/>
          <w:sz w:val="24"/>
          <w:szCs w:val="24"/>
        </w:rPr>
        <w:t xml:space="preserve">à </w:t>
      </w:r>
      <w:r>
        <w:rPr>
          <w:rFonts w:ascii="Calibri" w:hAnsi="Calibri"/>
          <w:sz w:val="24"/>
          <w:szCs w:val="24"/>
        </w:rPr>
        <w:t>che hanno contribuito all</w:t>
      </w:r>
      <w:r>
        <w:rPr>
          <w:rFonts w:ascii="Calibri" w:hAnsi="Calibri"/>
          <w:sz w:val="24"/>
          <w:szCs w:val="24"/>
        </w:rPr>
        <w:t>’</w:t>
      </w:r>
      <w:r>
        <w:rPr>
          <w:rFonts w:ascii="Calibri" w:hAnsi="Calibri"/>
          <w:sz w:val="24"/>
          <w:szCs w:val="24"/>
        </w:rPr>
        <w:t>azione didattico-formativa.</w:t>
      </w:r>
    </w:p>
    <w:p w14:paraId="44BDCBDC" w14:textId="77777777" w:rsidR="0055216F" w:rsidRDefault="00700148">
      <w:pPr>
        <w:jc w:val="both"/>
        <w:rPr>
          <w:rFonts w:ascii="Calibri" w:eastAsia="Calibri" w:hAnsi="Calibri" w:cs="Calibri"/>
          <w:sz w:val="24"/>
          <w:szCs w:val="24"/>
        </w:rPr>
      </w:pPr>
      <w:r>
        <w:rPr>
          <w:rFonts w:ascii="Calibri" w:hAnsi="Calibri"/>
          <w:sz w:val="24"/>
          <w:szCs w:val="24"/>
        </w:rPr>
        <w:t>In particolare, saranno valutati i seguenti aspetti relativi all</w:t>
      </w:r>
      <w:r>
        <w:rPr>
          <w:rFonts w:ascii="Calibri" w:hAnsi="Calibri"/>
          <w:sz w:val="24"/>
          <w:szCs w:val="24"/>
        </w:rPr>
        <w:t>’</w:t>
      </w:r>
      <w:r>
        <w:rPr>
          <w:rFonts w:ascii="Calibri" w:hAnsi="Calibri"/>
          <w:sz w:val="24"/>
          <w:szCs w:val="24"/>
        </w:rPr>
        <w:t>apprendimento e</w:t>
      </w:r>
    </w:p>
    <w:p w14:paraId="40427FE7" w14:textId="77777777" w:rsidR="0055216F" w:rsidRDefault="00700148">
      <w:pPr>
        <w:jc w:val="both"/>
        <w:rPr>
          <w:rFonts w:ascii="Calibri" w:eastAsia="Calibri" w:hAnsi="Calibri" w:cs="Calibri"/>
          <w:sz w:val="24"/>
          <w:szCs w:val="24"/>
        </w:rPr>
      </w:pPr>
      <w:r>
        <w:rPr>
          <w:rFonts w:ascii="Calibri" w:hAnsi="Calibri"/>
          <w:sz w:val="24"/>
          <w:szCs w:val="24"/>
        </w:rPr>
        <w:t>relazionali:</w:t>
      </w:r>
    </w:p>
    <w:p w14:paraId="5231979C"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impegno, e partecipazione alle attivit</w:t>
      </w:r>
      <w:r>
        <w:rPr>
          <w:rFonts w:ascii="Calibri" w:hAnsi="Calibri"/>
          <w:sz w:val="24"/>
          <w:szCs w:val="24"/>
        </w:rPr>
        <w:t xml:space="preserve">à </w:t>
      </w:r>
      <w:r>
        <w:rPr>
          <w:rFonts w:ascii="Calibri" w:hAnsi="Calibri"/>
          <w:sz w:val="24"/>
          <w:szCs w:val="24"/>
        </w:rPr>
        <w:t>scolastiche;</w:t>
      </w:r>
    </w:p>
    <w:p w14:paraId="53921B94"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disponibilit</w:t>
      </w:r>
      <w:r>
        <w:rPr>
          <w:rFonts w:ascii="Calibri" w:hAnsi="Calibri"/>
          <w:sz w:val="24"/>
          <w:szCs w:val="24"/>
        </w:rPr>
        <w:t xml:space="preserve">à </w:t>
      </w:r>
      <w:r>
        <w:rPr>
          <w:rFonts w:ascii="Calibri" w:hAnsi="Calibri"/>
          <w:sz w:val="24"/>
          <w:szCs w:val="24"/>
        </w:rPr>
        <w:t>e risposta agli stimoli formativi;</w:t>
      </w:r>
    </w:p>
    <w:p w14:paraId="2738E9CA"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capacit</w:t>
      </w:r>
      <w:r>
        <w:rPr>
          <w:rFonts w:ascii="Calibri" w:hAnsi="Calibri"/>
          <w:sz w:val="24"/>
          <w:szCs w:val="24"/>
        </w:rPr>
        <w:t xml:space="preserve">à </w:t>
      </w:r>
      <w:r>
        <w:rPr>
          <w:rFonts w:ascii="Calibri" w:hAnsi="Calibri"/>
          <w:sz w:val="24"/>
          <w:szCs w:val="24"/>
        </w:rPr>
        <w:t>di lavorare in gruppo;</w:t>
      </w:r>
    </w:p>
    <w:p w14:paraId="4D6DA8DF"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abilit</w:t>
      </w:r>
      <w:r>
        <w:rPr>
          <w:rFonts w:ascii="Calibri" w:hAnsi="Calibri"/>
          <w:sz w:val="24"/>
          <w:szCs w:val="24"/>
        </w:rPr>
        <w:t xml:space="preserve">à </w:t>
      </w:r>
      <w:r>
        <w:rPr>
          <w:rFonts w:ascii="Calibri" w:hAnsi="Calibri"/>
          <w:sz w:val="24"/>
          <w:szCs w:val="24"/>
        </w:rPr>
        <w:t>linguistiche ed espressive;</w:t>
      </w:r>
    </w:p>
    <w:p w14:paraId="02F45F96"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 xml:space="preserve">progresso registrato rispetto al livello </w:t>
      </w:r>
      <w:r>
        <w:rPr>
          <w:rFonts w:ascii="Calibri" w:hAnsi="Calibri"/>
          <w:sz w:val="24"/>
          <w:szCs w:val="24"/>
        </w:rPr>
        <w:t>iniziale;</w:t>
      </w:r>
    </w:p>
    <w:p w14:paraId="7403B888"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acquisizione di conoscenze e abilit</w:t>
      </w:r>
      <w:r>
        <w:rPr>
          <w:rFonts w:ascii="Calibri" w:hAnsi="Calibri"/>
          <w:sz w:val="24"/>
          <w:szCs w:val="24"/>
        </w:rPr>
        <w:t xml:space="preserve">à </w:t>
      </w:r>
      <w:r>
        <w:rPr>
          <w:rFonts w:ascii="Calibri" w:hAnsi="Calibri"/>
          <w:sz w:val="24"/>
          <w:szCs w:val="24"/>
        </w:rPr>
        <w:t>e competenze;</w:t>
      </w:r>
    </w:p>
    <w:p w14:paraId="4DCB3EB5"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autonomia nella rielaborazione critica del sapere;</w:t>
      </w:r>
    </w:p>
    <w:p w14:paraId="0931758E" w14:textId="77777777" w:rsidR="0055216F" w:rsidRDefault="00700148">
      <w:pPr>
        <w:jc w:val="both"/>
        <w:rPr>
          <w:rFonts w:ascii="Calibri" w:eastAsia="Calibri" w:hAnsi="Calibri" w:cs="Calibri"/>
          <w:sz w:val="24"/>
          <w:szCs w:val="24"/>
        </w:rPr>
      </w:pPr>
      <w:r>
        <w:rPr>
          <w:rFonts w:ascii="Calibri" w:hAnsi="Calibri"/>
          <w:sz w:val="24"/>
          <w:szCs w:val="24"/>
        </w:rPr>
        <w:t xml:space="preserve">• </w:t>
      </w:r>
      <w:r>
        <w:rPr>
          <w:rFonts w:ascii="Calibri" w:hAnsi="Calibri"/>
          <w:sz w:val="24"/>
          <w:szCs w:val="24"/>
        </w:rPr>
        <w:t>capacit</w:t>
      </w:r>
      <w:r>
        <w:rPr>
          <w:rFonts w:ascii="Calibri" w:hAnsi="Calibri"/>
          <w:sz w:val="24"/>
          <w:szCs w:val="24"/>
        </w:rPr>
        <w:t xml:space="preserve">à </w:t>
      </w:r>
      <w:r>
        <w:rPr>
          <w:rFonts w:ascii="Calibri" w:hAnsi="Calibri"/>
          <w:sz w:val="24"/>
          <w:szCs w:val="24"/>
        </w:rPr>
        <w:t>di applicare le proprie competenze in vari contesti.</w:t>
      </w:r>
    </w:p>
    <w:p w14:paraId="49778D38" w14:textId="77777777" w:rsidR="0055216F" w:rsidRDefault="00700148">
      <w:pPr>
        <w:jc w:val="both"/>
        <w:rPr>
          <w:rFonts w:ascii="Calibri" w:eastAsia="Calibri" w:hAnsi="Calibri" w:cs="Calibri"/>
          <w:sz w:val="24"/>
          <w:szCs w:val="24"/>
        </w:rPr>
      </w:pPr>
      <w:r>
        <w:rPr>
          <w:rFonts w:ascii="Calibri" w:hAnsi="Calibri"/>
          <w:sz w:val="24"/>
          <w:szCs w:val="24"/>
        </w:rPr>
        <w:t xml:space="preserve">La valutazione viene espressa in una scala decimale da 2 a 10, con sufficienza a 6. La valutazione periodica e finale degli apprendimenti </w:t>
      </w:r>
      <w:r>
        <w:rPr>
          <w:rFonts w:ascii="Calibri" w:hAnsi="Calibri"/>
          <w:sz w:val="24"/>
          <w:szCs w:val="24"/>
        </w:rPr>
        <w:t xml:space="preserve">è </w:t>
      </w:r>
      <w:r>
        <w:rPr>
          <w:rFonts w:ascii="Calibri" w:hAnsi="Calibri"/>
          <w:sz w:val="24"/>
          <w:szCs w:val="24"/>
        </w:rPr>
        <w:t>effettuata in ottemperanza alle indicazioni fornite dal D.P.R. 122/2009 e in coerenza con le Linee guida di cui al Decreto del Presidente della Repubblica n. 87 del 15 marzo.</w:t>
      </w:r>
    </w:p>
    <w:p w14:paraId="0A7185DF" w14:textId="77777777" w:rsidR="0055216F" w:rsidRDefault="0055216F">
      <w:pPr>
        <w:rPr>
          <w:rFonts w:ascii="Calibri" w:eastAsia="Calibri" w:hAnsi="Calibri" w:cs="Calibri"/>
          <w:sz w:val="24"/>
          <w:szCs w:val="24"/>
        </w:rPr>
      </w:pPr>
    </w:p>
    <w:p w14:paraId="40297E66" w14:textId="77777777" w:rsidR="0055216F" w:rsidRDefault="0055216F">
      <w:pPr>
        <w:rPr>
          <w:rFonts w:ascii="Calibri" w:eastAsia="Calibri" w:hAnsi="Calibri" w:cs="Calibri"/>
          <w:sz w:val="24"/>
          <w:szCs w:val="24"/>
        </w:rPr>
      </w:pPr>
    </w:p>
    <w:p w14:paraId="12E2E659" w14:textId="77777777" w:rsidR="0055216F" w:rsidRDefault="0055216F">
      <w:pPr>
        <w:rPr>
          <w:rFonts w:ascii="Calibri" w:eastAsia="Calibri" w:hAnsi="Calibri" w:cs="Calibri"/>
          <w:sz w:val="24"/>
          <w:szCs w:val="24"/>
        </w:rPr>
      </w:pPr>
    </w:p>
    <w:p w14:paraId="25ABAF43" w14:textId="77777777" w:rsidR="0055216F" w:rsidRDefault="00700148">
      <w:pPr>
        <w:rPr>
          <w:rFonts w:ascii="Calibri" w:eastAsia="Calibri" w:hAnsi="Calibri" w:cs="Calibri"/>
          <w:sz w:val="24"/>
          <w:szCs w:val="24"/>
        </w:rPr>
      </w:pPr>
      <w:r>
        <w:rPr>
          <w:rFonts w:ascii="Calibri" w:hAnsi="Calibri"/>
          <w:sz w:val="24"/>
          <w:szCs w:val="24"/>
        </w:rPr>
        <w:t>Criteri di valutazione degli apprendimenti</w:t>
      </w:r>
    </w:p>
    <w:p w14:paraId="466F6964" w14:textId="77777777" w:rsidR="0055216F" w:rsidRDefault="0055216F">
      <w:pPr>
        <w:rPr>
          <w:rFonts w:ascii="Calibri" w:eastAsia="Calibri" w:hAnsi="Calibri" w:cs="Calibri"/>
          <w:sz w:val="24"/>
          <w:szCs w:val="24"/>
        </w:rPr>
      </w:pPr>
    </w:p>
    <w:p w14:paraId="3B2B092E" w14:textId="77777777" w:rsidR="0055216F" w:rsidRDefault="00700148">
      <w:pPr>
        <w:jc w:val="both"/>
      </w:pPr>
      <w:r>
        <w:rPr>
          <w:rFonts w:ascii="Calibri" w:hAnsi="Calibri"/>
          <w:sz w:val="24"/>
          <w:szCs w:val="24"/>
        </w:rPr>
        <w:t>La valutazione formativa tiene conto della qualit</w:t>
      </w:r>
      <w:r>
        <w:rPr>
          <w:rFonts w:ascii="Calibri" w:hAnsi="Calibri"/>
          <w:sz w:val="24"/>
          <w:szCs w:val="24"/>
        </w:rPr>
        <w:t xml:space="preserve">à </w:t>
      </w:r>
      <w:r>
        <w:rPr>
          <w:rFonts w:ascii="Calibri" w:hAnsi="Calibri"/>
          <w:sz w:val="24"/>
          <w:szCs w:val="24"/>
        </w:rPr>
        <w:t>dei processi attivati, della disponibilit</w:t>
      </w:r>
      <w:r>
        <w:rPr>
          <w:rFonts w:ascii="Calibri" w:hAnsi="Calibri"/>
          <w:sz w:val="24"/>
          <w:szCs w:val="24"/>
        </w:rPr>
        <w:t xml:space="preserve">à </w:t>
      </w:r>
      <w:r>
        <w:rPr>
          <w:rFonts w:ascii="Calibri" w:hAnsi="Calibri"/>
          <w:sz w:val="24"/>
          <w:szCs w:val="24"/>
        </w:rPr>
        <w:t>ad apprendere, a lavorare in gruppo, dell</w:t>
      </w:r>
      <w:r>
        <w:rPr>
          <w:rFonts w:ascii="Calibri" w:hAnsi="Calibri"/>
          <w:sz w:val="24"/>
          <w:szCs w:val="24"/>
        </w:rPr>
        <w:t>’</w:t>
      </w:r>
      <w:r>
        <w:rPr>
          <w:rFonts w:ascii="Calibri" w:hAnsi="Calibri"/>
          <w:sz w:val="24"/>
          <w:szCs w:val="24"/>
        </w:rPr>
        <w:t>autonomia, della responsabilit</w:t>
      </w:r>
      <w:r>
        <w:rPr>
          <w:rFonts w:ascii="Calibri" w:hAnsi="Calibri"/>
          <w:sz w:val="24"/>
          <w:szCs w:val="24"/>
        </w:rPr>
        <w:t xml:space="preserve">à </w:t>
      </w:r>
      <w:r>
        <w:rPr>
          <w:rFonts w:ascii="Calibri" w:hAnsi="Calibri"/>
          <w:sz w:val="24"/>
          <w:szCs w:val="24"/>
        </w:rPr>
        <w:t>personale e sociale e del processo di autovalutazione. In tal modo,</w:t>
      </w:r>
    </w:p>
    <w:p w14:paraId="7D0BFA1B" w14:textId="77777777" w:rsidR="0055216F" w:rsidRDefault="00700148">
      <w:pPr>
        <w:jc w:val="both"/>
      </w:pPr>
      <w:r>
        <w:rPr>
          <w:rFonts w:ascii="Calibri" w:hAnsi="Calibri"/>
          <w:sz w:val="24"/>
          <w:szCs w:val="24"/>
        </w:rPr>
        <w:t xml:space="preserve">la valutazione della dimensione oggettiva delle evidenze empiriche osservabili </w:t>
      </w:r>
      <w:r>
        <w:rPr>
          <w:rFonts w:ascii="Calibri" w:hAnsi="Calibri"/>
          <w:sz w:val="24"/>
          <w:szCs w:val="24"/>
        </w:rPr>
        <w:t xml:space="preserve">è </w:t>
      </w:r>
      <w:r>
        <w:rPr>
          <w:rFonts w:ascii="Calibri" w:hAnsi="Calibri"/>
          <w:sz w:val="24"/>
          <w:szCs w:val="24"/>
        </w:rPr>
        <w:t>integrata, anche attraverso l</w:t>
      </w:r>
      <w:r>
        <w:rPr>
          <w:rFonts w:ascii="Calibri" w:hAnsi="Calibri"/>
          <w:sz w:val="24"/>
          <w:szCs w:val="24"/>
        </w:rPr>
        <w:t>’</w:t>
      </w:r>
      <w:r>
        <w:rPr>
          <w:rFonts w:ascii="Calibri" w:hAnsi="Calibri"/>
          <w:sz w:val="24"/>
          <w:szCs w:val="24"/>
        </w:rPr>
        <w:t>uso di opportune rubriche e diari di bordo, da quella pi</w:t>
      </w:r>
      <w:r>
        <w:rPr>
          <w:rFonts w:ascii="Calibri" w:hAnsi="Calibri"/>
          <w:sz w:val="24"/>
          <w:szCs w:val="24"/>
        </w:rPr>
        <w:t xml:space="preserve">ù </w:t>
      </w:r>
      <w:r>
        <w:rPr>
          <w:rFonts w:ascii="Calibri" w:hAnsi="Calibri"/>
          <w:sz w:val="24"/>
          <w:szCs w:val="24"/>
        </w:rPr>
        <w:t xml:space="preserve">propriamente formativa in grado di restituire una valutazione complessiva dello studente che apprende.Per la valutazione del grado di possesso della competenza, si </w:t>
      </w:r>
      <w:r>
        <w:rPr>
          <w:rFonts w:ascii="Calibri" w:hAnsi="Calibri"/>
          <w:sz w:val="24"/>
          <w:szCs w:val="24"/>
        </w:rPr>
        <w:t xml:space="preserve">è </w:t>
      </w:r>
      <w:r>
        <w:rPr>
          <w:rFonts w:ascii="Calibri" w:hAnsi="Calibri"/>
          <w:sz w:val="24"/>
          <w:szCs w:val="24"/>
        </w:rPr>
        <w:t xml:space="preserve">fatto riferimento ai </w:t>
      </w:r>
      <w:r>
        <w:rPr>
          <w:rFonts w:ascii="Calibri" w:hAnsi="Calibri"/>
          <w:sz w:val="24"/>
          <w:szCs w:val="24"/>
        </w:rPr>
        <w:t>“</w:t>
      </w:r>
      <w:r>
        <w:rPr>
          <w:rFonts w:ascii="Calibri" w:hAnsi="Calibri"/>
          <w:sz w:val="24"/>
          <w:szCs w:val="24"/>
        </w:rPr>
        <w:t>Livelli EQF</w:t>
      </w:r>
      <w:r>
        <w:rPr>
          <w:rFonts w:ascii="Calibri" w:hAnsi="Calibri"/>
          <w:sz w:val="24"/>
          <w:szCs w:val="24"/>
        </w:rPr>
        <w:t xml:space="preserve">” </w:t>
      </w:r>
      <w:r>
        <w:rPr>
          <w:rFonts w:ascii="Calibri" w:hAnsi="Calibri"/>
          <w:sz w:val="24"/>
          <w:szCs w:val="24"/>
        </w:rPr>
        <w:t xml:space="preserve">(European Qualifications Framework), nei quali il livello di competenza </w:t>
      </w:r>
      <w:r>
        <w:rPr>
          <w:rFonts w:ascii="Calibri" w:hAnsi="Calibri"/>
          <w:sz w:val="24"/>
          <w:szCs w:val="24"/>
        </w:rPr>
        <w:t xml:space="preserve">è </w:t>
      </w:r>
      <w:r>
        <w:rPr>
          <w:rFonts w:ascii="Calibri" w:hAnsi="Calibri"/>
          <w:sz w:val="24"/>
          <w:szCs w:val="24"/>
        </w:rPr>
        <w:t>espresso in termini di responsabilit</w:t>
      </w:r>
      <w:r>
        <w:rPr>
          <w:rFonts w:ascii="Calibri" w:hAnsi="Calibri"/>
          <w:sz w:val="24"/>
          <w:szCs w:val="24"/>
        </w:rPr>
        <w:t xml:space="preserve">à </w:t>
      </w:r>
      <w:r>
        <w:rPr>
          <w:rFonts w:ascii="Calibri" w:hAnsi="Calibri"/>
          <w:sz w:val="24"/>
          <w:szCs w:val="24"/>
        </w:rPr>
        <w:t>e autonomia. La responsabilit</w:t>
      </w:r>
      <w:r>
        <w:rPr>
          <w:rFonts w:ascii="Calibri" w:hAnsi="Calibri"/>
          <w:sz w:val="24"/>
          <w:szCs w:val="24"/>
        </w:rPr>
        <w:t xml:space="preserve">à </w:t>
      </w:r>
      <w:r>
        <w:rPr>
          <w:rFonts w:ascii="Calibri" w:hAnsi="Calibri"/>
          <w:sz w:val="24"/>
          <w:szCs w:val="24"/>
        </w:rPr>
        <w:t>concerne la capacit</w:t>
      </w:r>
      <w:r>
        <w:rPr>
          <w:rFonts w:ascii="Calibri" w:hAnsi="Calibri"/>
          <w:sz w:val="24"/>
          <w:szCs w:val="24"/>
        </w:rPr>
        <w:t xml:space="preserve">à </w:t>
      </w:r>
      <w:r>
        <w:rPr>
          <w:rFonts w:ascii="Calibri" w:hAnsi="Calibri"/>
          <w:sz w:val="24"/>
          <w:szCs w:val="24"/>
        </w:rPr>
        <w:t>di prendere decisioni (in ordine al cosa fare o come farl</w:t>
      </w:r>
      <w:r>
        <w:rPr>
          <w:rFonts w:ascii="Calibri" w:hAnsi="Calibri"/>
          <w:sz w:val="24"/>
          <w:szCs w:val="24"/>
        </w:rPr>
        <w:t>o) ma anche quella di eseguire nel modo pi</w:t>
      </w:r>
      <w:r>
        <w:rPr>
          <w:rFonts w:ascii="Calibri" w:hAnsi="Calibri"/>
          <w:sz w:val="24"/>
          <w:szCs w:val="24"/>
        </w:rPr>
        <w:t xml:space="preserve">ù </w:t>
      </w:r>
      <w:r>
        <w:rPr>
          <w:rFonts w:ascii="Calibri" w:hAnsi="Calibri"/>
          <w:sz w:val="24"/>
          <w:szCs w:val="24"/>
        </w:rPr>
        <w:t>funzionale un compito assegnato da altri. L</w:t>
      </w:r>
      <w:r>
        <w:rPr>
          <w:rFonts w:ascii="Calibri" w:hAnsi="Calibri"/>
          <w:sz w:val="24"/>
          <w:szCs w:val="24"/>
        </w:rPr>
        <w:t>’</w:t>
      </w:r>
      <w:r>
        <w:rPr>
          <w:rFonts w:ascii="Calibri" w:hAnsi="Calibri"/>
          <w:sz w:val="24"/>
          <w:szCs w:val="24"/>
        </w:rPr>
        <w:t>autonomia pu</w:t>
      </w:r>
      <w:r>
        <w:rPr>
          <w:rFonts w:ascii="Calibri" w:hAnsi="Calibri"/>
          <w:sz w:val="24"/>
          <w:szCs w:val="24"/>
        </w:rPr>
        <w:t xml:space="preserve">ò </w:t>
      </w:r>
      <w:r>
        <w:rPr>
          <w:rFonts w:ascii="Calibri" w:hAnsi="Calibri"/>
          <w:sz w:val="24"/>
          <w:szCs w:val="24"/>
        </w:rPr>
        <w:t>essere definita come capacit</w:t>
      </w:r>
      <w:r>
        <w:rPr>
          <w:rFonts w:ascii="Calibri" w:hAnsi="Calibri"/>
          <w:sz w:val="24"/>
          <w:szCs w:val="24"/>
        </w:rPr>
        <w:t xml:space="preserve">à </w:t>
      </w:r>
      <w:r>
        <w:rPr>
          <w:rFonts w:ascii="Calibri" w:hAnsi="Calibri"/>
          <w:sz w:val="24"/>
          <w:szCs w:val="24"/>
        </w:rPr>
        <w:t>di rendere senza supporto le prestazioni richieste: non, semplicemente, lavorare da soli, ma essere in grado di ricostruire e giustificare il proprio processo lavorativo, di riscontrare e segnalare le anomalie, di modificare le operazioni per migliorare il risultato.</w:t>
      </w:r>
    </w:p>
    <w:p w14:paraId="4F86DA30" w14:textId="77777777" w:rsidR="0055216F" w:rsidRDefault="00700148">
      <w:pPr>
        <w:jc w:val="both"/>
        <w:rPr>
          <w:rFonts w:ascii="Calibri" w:eastAsia="Calibri" w:hAnsi="Calibri" w:cs="Calibri"/>
          <w:sz w:val="24"/>
          <w:szCs w:val="24"/>
        </w:rPr>
      </w:pPr>
      <w:r>
        <w:rPr>
          <w:rFonts w:ascii="Calibri" w:hAnsi="Calibri"/>
          <w:sz w:val="24"/>
          <w:szCs w:val="24"/>
        </w:rPr>
        <w:t>Nel processo di valutazione ha rivestito un ruolo fondamentale il rapporto griglia/rubrica/voto, una relazione che ha condotto ad un giudizio ponderato e motivato secondo criteri riferiti alle capacit</w:t>
      </w:r>
      <w:r>
        <w:rPr>
          <w:rFonts w:ascii="Calibri" w:hAnsi="Calibri"/>
          <w:sz w:val="24"/>
          <w:szCs w:val="24"/>
        </w:rPr>
        <w:t xml:space="preserve">à </w:t>
      </w:r>
      <w:r>
        <w:rPr>
          <w:rFonts w:ascii="Calibri" w:hAnsi="Calibri"/>
          <w:sz w:val="24"/>
          <w:szCs w:val="24"/>
        </w:rPr>
        <w:t>degli allievi e alle risorse che questi hanno a disposizione per fronteggiare compiti e risolvere problemi.</w:t>
      </w:r>
    </w:p>
    <w:p w14:paraId="036D515C" w14:textId="77777777" w:rsidR="0055216F" w:rsidRDefault="00700148">
      <w:pPr>
        <w:jc w:val="both"/>
        <w:rPr>
          <w:rFonts w:ascii="Calibri" w:eastAsia="Calibri" w:hAnsi="Calibri" w:cs="Calibri"/>
          <w:sz w:val="24"/>
          <w:szCs w:val="24"/>
        </w:rPr>
      </w:pPr>
      <w:r>
        <w:rPr>
          <w:rFonts w:ascii="Calibri" w:hAnsi="Calibri"/>
          <w:sz w:val="24"/>
          <w:szCs w:val="24"/>
        </w:rPr>
        <w:t>In particolare, il Consiglio di classe, ha condiviso la seguente griglia di valutazione dell</w:t>
      </w:r>
      <w:r>
        <w:rPr>
          <w:rFonts w:ascii="Calibri" w:hAnsi="Calibri"/>
          <w:sz w:val="24"/>
          <w:szCs w:val="24"/>
        </w:rPr>
        <w:t>’</w:t>
      </w:r>
      <w:r>
        <w:rPr>
          <w:rFonts w:ascii="Calibri" w:hAnsi="Calibri"/>
          <w:sz w:val="24"/>
          <w:szCs w:val="24"/>
        </w:rPr>
        <w:t>Unit</w:t>
      </w:r>
      <w:r>
        <w:rPr>
          <w:rFonts w:ascii="Calibri" w:hAnsi="Calibri"/>
          <w:sz w:val="24"/>
          <w:szCs w:val="24"/>
        </w:rPr>
        <w:t xml:space="preserve">à </w:t>
      </w:r>
      <w:r>
        <w:rPr>
          <w:rFonts w:ascii="Calibri" w:hAnsi="Calibri"/>
          <w:sz w:val="24"/>
          <w:szCs w:val="24"/>
        </w:rPr>
        <w:t>di Apprendimento espressa in termini di livelli di padronanza raggiunto: livello Avanzato (Liv.4), livello Intermedio (Liv.3), livello Base (Liv.2), livello Base non raggiunto (Liv.1).</w:t>
      </w:r>
    </w:p>
    <w:p w14:paraId="13D6FBCF" w14:textId="77777777" w:rsidR="0055216F" w:rsidRDefault="00700148">
      <w:pPr>
        <w:jc w:val="both"/>
        <w:rPr>
          <w:rFonts w:ascii="Calibri" w:eastAsia="Calibri" w:hAnsi="Calibri" w:cs="Calibri"/>
          <w:sz w:val="24"/>
          <w:szCs w:val="24"/>
        </w:rPr>
      </w:pPr>
      <w:r>
        <w:rPr>
          <w:rFonts w:ascii="Calibri" w:hAnsi="Calibri"/>
          <w:sz w:val="24"/>
          <w:szCs w:val="24"/>
        </w:rPr>
        <w:t>In ogni livello vengono descritte in modo chiaro le competenze raggiunte in quattro ambiti specifici:</w:t>
      </w:r>
    </w:p>
    <w:p w14:paraId="3986EF52" w14:textId="77777777" w:rsidR="0055216F" w:rsidRDefault="00700148" w:rsidP="00D57E8E">
      <w:pPr>
        <w:pStyle w:val="Paragrafoelenco"/>
        <w:widowControl w:val="0"/>
        <w:numPr>
          <w:ilvl w:val="0"/>
          <w:numId w:val="134"/>
        </w:numPr>
        <w:spacing w:before="119"/>
        <w:rPr>
          <w:rFonts w:ascii="Calibri" w:hAnsi="Calibri"/>
          <w:sz w:val="24"/>
          <w:szCs w:val="24"/>
        </w:rPr>
      </w:pPr>
      <w:r>
        <w:rPr>
          <w:rStyle w:val="Numeropagina"/>
          <w:rFonts w:ascii="Calibri" w:hAnsi="Calibri"/>
          <w:sz w:val="24"/>
          <w:szCs w:val="24"/>
        </w:rPr>
        <w:t>Corretta realizzazione del prodotto;</w:t>
      </w:r>
    </w:p>
    <w:p w14:paraId="0897DC55" w14:textId="77777777" w:rsidR="0055216F" w:rsidRDefault="00700148" w:rsidP="00D57E8E">
      <w:pPr>
        <w:pStyle w:val="Paragrafoelenco"/>
        <w:widowControl w:val="0"/>
        <w:numPr>
          <w:ilvl w:val="0"/>
          <w:numId w:val="134"/>
        </w:numPr>
        <w:rPr>
          <w:rFonts w:ascii="Calibri" w:hAnsi="Calibri"/>
          <w:sz w:val="24"/>
          <w:szCs w:val="24"/>
        </w:rPr>
      </w:pPr>
      <w:r>
        <w:rPr>
          <w:rStyle w:val="Numeropagina"/>
          <w:rFonts w:ascii="Calibri" w:hAnsi="Calibri"/>
          <w:sz w:val="24"/>
          <w:szCs w:val="24"/>
        </w:rPr>
        <w:t>Processo di lavoro ed esecuzione del compito;</w:t>
      </w:r>
    </w:p>
    <w:p w14:paraId="44EC5D8E" w14:textId="77777777" w:rsidR="0055216F" w:rsidRDefault="00700148" w:rsidP="00D57E8E">
      <w:pPr>
        <w:pStyle w:val="Paragrafoelenco"/>
        <w:widowControl w:val="0"/>
        <w:numPr>
          <w:ilvl w:val="0"/>
          <w:numId w:val="134"/>
        </w:numPr>
        <w:rPr>
          <w:rFonts w:ascii="Calibri" w:hAnsi="Calibri"/>
          <w:sz w:val="24"/>
          <w:szCs w:val="24"/>
        </w:rPr>
      </w:pPr>
      <w:r>
        <w:rPr>
          <w:rStyle w:val="Numeropagina"/>
          <w:rFonts w:ascii="Calibri" w:hAnsi="Calibri"/>
          <w:sz w:val="24"/>
          <w:szCs w:val="24"/>
        </w:rPr>
        <w:t>Relazione, superamento delle crisi, comunicazione e uso del linguaggio;</w:t>
      </w:r>
    </w:p>
    <w:p w14:paraId="3ACDDEA9" w14:textId="77777777" w:rsidR="0055216F" w:rsidRDefault="00700148" w:rsidP="00D57E8E">
      <w:pPr>
        <w:pStyle w:val="Paragrafoelenco"/>
        <w:widowControl w:val="0"/>
        <w:numPr>
          <w:ilvl w:val="0"/>
          <w:numId w:val="134"/>
        </w:numPr>
        <w:spacing w:before="5"/>
        <w:rPr>
          <w:rFonts w:ascii="Calibri" w:hAnsi="Calibri"/>
          <w:sz w:val="24"/>
          <w:szCs w:val="24"/>
        </w:rPr>
      </w:pPr>
      <w:r>
        <w:rPr>
          <w:rStyle w:val="Numeropagina"/>
          <w:rFonts w:ascii="Calibri" w:hAnsi="Calibri"/>
          <w:sz w:val="24"/>
          <w:szCs w:val="24"/>
        </w:rPr>
        <w:t>Dimensione metacognitiva (governo dei processi di apprendimento, riflessione e analisi.</w:t>
      </w:r>
    </w:p>
    <w:tbl>
      <w:tblPr>
        <w:tblStyle w:val="TableNormal"/>
        <w:tblW w:w="9630" w:type="dxa"/>
        <w:tblInd w:w="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659"/>
        <w:gridCol w:w="1535"/>
        <w:gridCol w:w="160"/>
        <w:gridCol w:w="665"/>
        <w:gridCol w:w="5375"/>
        <w:gridCol w:w="236"/>
      </w:tblGrid>
      <w:tr w:rsidR="0055216F" w14:paraId="51950E88" w14:textId="77777777">
        <w:tblPrEx>
          <w:tblCellMar>
            <w:top w:w="0" w:type="dxa"/>
            <w:left w:w="0" w:type="dxa"/>
            <w:bottom w:w="0" w:type="dxa"/>
            <w:right w:w="0" w:type="dxa"/>
          </w:tblCellMar>
        </w:tblPrEx>
        <w:trPr>
          <w:trHeight w:val="794"/>
        </w:trPr>
        <w:tc>
          <w:tcPr>
            <w:tcW w:w="3194" w:type="dxa"/>
            <w:gridSpan w:val="2"/>
            <w:tcBorders>
              <w:top w:val="single" w:sz="8" w:space="0" w:color="000000"/>
              <w:left w:val="single" w:sz="8" w:space="0" w:color="000000"/>
              <w:bottom w:val="single" w:sz="8" w:space="0" w:color="000000"/>
              <w:right w:val="single" w:sz="8" w:space="0" w:color="000000"/>
            </w:tcBorders>
            <w:shd w:val="clear" w:color="auto" w:fill="C45911"/>
            <w:tcMar>
              <w:top w:w="80" w:type="dxa"/>
              <w:left w:w="272" w:type="dxa"/>
              <w:bottom w:w="80" w:type="dxa"/>
              <w:right w:w="245" w:type="dxa"/>
            </w:tcMar>
          </w:tcPr>
          <w:p w14:paraId="06E3DD94" w14:textId="77777777" w:rsidR="0055216F" w:rsidRDefault="00700148">
            <w:pPr>
              <w:spacing w:before="121"/>
              <w:ind w:left="192" w:right="165"/>
              <w:jc w:val="center"/>
              <w:rPr>
                <w:b/>
                <w:bCs/>
                <w:sz w:val="24"/>
                <w:szCs w:val="24"/>
              </w:rPr>
            </w:pPr>
            <w:r>
              <w:rPr>
                <w:b/>
                <w:bCs/>
                <w:color w:val="FFFFFF"/>
                <w:sz w:val="24"/>
                <w:szCs w:val="24"/>
                <w:u w:color="FFFFFF"/>
              </w:rPr>
              <w:t>INDICATORI</w:t>
            </w:r>
          </w:p>
          <w:p w14:paraId="6EB8249F" w14:textId="77777777" w:rsidR="0055216F" w:rsidRDefault="00700148">
            <w:pPr>
              <w:spacing w:before="120" w:line="192" w:lineRule="auto"/>
              <w:ind w:left="192" w:right="165"/>
              <w:jc w:val="center"/>
            </w:pPr>
            <w:r>
              <w:rPr>
                <w:i/>
                <w:iCs/>
                <w:color w:val="FFFFFF"/>
                <w:sz w:val="18"/>
                <w:szCs w:val="18"/>
                <w:u w:color="FFFFFF"/>
              </w:rPr>
              <w:t>(da selezionare in base all’attività svolta)</w:t>
            </w:r>
          </w:p>
        </w:tc>
        <w:tc>
          <w:tcPr>
            <w:tcW w:w="6200" w:type="dxa"/>
            <w:gridSpan w:val="3"/>
            <w:tcBorders>
              <w:top w:val="single" w:sz="8" w:space="0" w:color="000000"/>
              <w:left w:val="single" w:sz="8" w:space="0" w:color="000000"/>
              <w:bottom w:val="single" w:sz="8" w:space="0" w:color="000000"/>
              <w:right w:val="single" w:sz="8" w:space="0" w:color="000000"/>
            </w:tcBorders>
            <w:shd w:val="clear" w:color="auto" w:fill="C45911"/>
            <w:tcMar>
              <w:top w:w="80" w:type="dxa"/>
              <w:left w:w="80" w:type="dxa"/>
              <w:bottom w:w="80" w:type="dxa"/>
              <w:right w:w="80" w:type="dxa"/>
            </w:tcMar>
          </w:tcPr>
          <w:p w14:paraId="2961C7E5" w14:textId="77777777" w:rsidR="0055216F" w:rsidRDefault="0055216F">
            <w:pPr>
              <w:spacing w:before="8"/>
              <w:rPr>
                <w:sz w:val="23"/>
                <w:szCs w:val="23"/>
              </w:rPr>
            </w:pPr>
          </w:p>
          <w:p w14:paraId="273E77D5" w14:textId="77777777" w:rsidR="0055216F" w:rsidRDefault="00700148">
            <w:pPr>
              <w:ind w:left="227" w:right="227"/>
              <w:jc w:val="center"/>
            </w:pPr>
            <w:r>
              <w:rPr>
                <w:b/>
                <w:bCs/>
                <w:color w:val="FFFFFF"/>
                <w:sz w:val="24"/>
                <w:szCs w:val="24"/>
                <w:u w:color="FFFFFF"/>
              </w:rPr>
              <w:t>DESCRIT TORI</w:t>
            </w:r>
          </w:p>
        </w:tc>
        <w:tc>
          <w:tcPr>
            <w:tcW w:w="236" w:type="dxa"/>
            <w:tcBorders>
              <w:top w:val="nil"/>
              <w:left w:val="single" w:sz="8" w:space="0" w:color="000000"/>
              <w:bottom w:val="nil"/>
              <w:right w:val="nil"/>
            </w:tcBorders>
            <w:shd w:val="clear" w:color="auto" w:fill="auto"/>
            <w:tcMar>
              <w:top w:w="80" w:type="dxa"/>
              <w:left w:w="80" w:type="dxa"/>
              <w:bottom w:w="80" w:type="dxa"/>
              <w:right w:w="80" w:type="dxa"/>
            </w:tcMar>
          </w:tcPr>
          <w:p w14:paraId="2287DF7A" w14:textId="77777777" w:rsidR="0055216F" w:rsidRDefault="0055216F"/>
        </w:tc>
      </w:tr>
      <w:tr w:rsidR="0055216F" w14:paraId="74A48014" w14:textId="77777777">
        <w:tblPrEx>
          <w:tblCellMar>
            <w:top w:w="0" w:type="dxa"/>
            <w:left w:w="0" w:type="dxa"/>
            <w:bottom w:w="0" w:type="dxa"/>
            <w:right w:w="0" w:type="dxa"/>
          </w:tblCellMar>
        </w:tblPrEx>
        <w:trPr>
          <w:trHeight w:val="1205"/>
        </w:trPr>
        <w:tc>
          <w:tcPr>
            <w:tcW w:w="1659" w:type="dxa"/>
            <w:vMerge w:val="restart"/>
            <w:tcBorders>
              <w:top w:val="single" w:sz="8"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E5B4E9F" w14:textId="77777777" w:rsidR="0055216F" w:rsidRDefault="00700148">
            <w:pPr>
              <w:spacing w:before="246"/>
            </w:pPr>
            <w:r>
              <w:rPr>
                <w:b/>
                <w:bCs/>
                <w:sz w:val="24"/>
                <w:szCs w:val="24"/>
              </w:rPr>
              <w:t>PRODOTTO</w:t>
            </w:r>
          </w:p>
        </w:tc>
        <w:tc>
          <w:tcPr>
            <w:tcW w:w="1535" w:type="dxa"/>
            <w:vMerge w:val="restart"/>
            <w:tcBorders>
              <w:top w:val="single" w:sz="8"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FE41415" w14:textId="77777777" w:rsidR="0055216F" w:rsidRDefault="0055216F">
            <w:pPr>
              <w:rPr>
                <w:sz w:val="28"/>
                <w:szCs w:val="28"/>
              </w:rPr>
            </w:pPr>
          </w:p>
          <w:p w14:paraId="1BE3602B" w14:textId="77777777" w:rsidR="0055216F" w:rsidRDefault="00700148">
            <w:pPr>
              <w:spacing w:line="336" w:lineRule="auto"/>
              <w:ind w:left="113"/>
              <w:jc w:val="center"/>
              <w:rPr>
                <w:b/>
                <w:bCs/>
                <w:sz w:val="24"/>
                <w:szCs w:val="24"/>
              </w:rPr>
            </w:pPr>
            <w:r>
              <w:rPr>
                <w:b/>
                <w:bCs/>
                <w:sz w:val="24"/>
                <w:szCs w:val="24"/>
              </w:rPr>
              <w:t>Completezza Pertinenza</w:t>
            </w:r>
          </w:p>
          <w:p w14:paraId="7CED12E1" w14:textId="77777777" w:rsidR="0055216F" w:rsidRDefault="00700148">
            <w:pPr>
              <w:ind w:left="113" w:right="113"/>
              <w:jc w:val="center"/>
            </w:pPr>
            <w:r>
              <w:rPr>
                <w:b/>
                <w:bCs/>
                <w:sz w:val="24"/>
                <w:szCs w:val="24"/>
              </w:rPr>
              <w:t>Organizzazione</w:t>
            </w:r>
          </w:p>
        </w:tc>
        <w:tc>
          <w:tcPr>
            <w:tcW w:w="825" w:type="dxa"/>
            <w:gridSpan w:val="2"/>
            <w:tcBorders>
              <w:top w:val="single" w:sz="8"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DFA49F6" w14:textId="77777777" w:rsidR="0055216F" w:rsidRDefault="0055216F">
            <w:pPr>
              <w:rPr>
                <w:sz w:val="28"/>
                <w:szCs w:val="28"/>
              </w:rPr>
            </w:pPr>
          </w:p>
          <w:p w14:paraId="75F41E88" w14:textId="77777777" w:rsidR="0055216F" w:rsidRDefault="00700148">
            <w:pPr>
              <w:spacing w:before="216"/>
              <w:ind w:left="90" w:right="101"/>
              <w:jc w:val="center"/>
            </w:pPr>
            <w:r>
              <w:rPr>
                <w:sz w:val="24"/>
                <w:szCs w:val="24"/>
              </w:rPr>
              <w:t>Liv.4</w:t>
            </w:r>
          </w:p>
        </w:tc>
        <w:tc>
          <w:tcPr>
            <w:tcW w:w="5375" w:type="dxa"/>
            <w:tcBorders>
              <w:top w:val="single" w:sz="8"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31444224" w14:textId="77777777" w:rsidR="0055216F" w:rsidRDefault="00700148">
            <w:pPr>
              <w:spacing w:before="121"/>
              <w:ind w:left="110" w:right="73"/>
              <w:jc w:val="both"/>
            </w:pPr>
            <w:r>
              <w:rPr>
                <w:sz w:val="24"/>
                <w:szCs w:val="24"/>
              </w:rPr>
              <w:t xml:space="preserve">Il prodotto contiene tutte le parti e le informazioni utili e pertinenti a sviluppare la consegna, anche quelle ricavabili da una propria ricerca personale ed esse sono collegate fra loro in forma </w:t>
            </w:r>
            <w:r>
              <w:rPr>
                <w:sz w:val="24"/>
                <w:szCs w:val="24"/>
              </w:rPr>
              <w:t>organica.</w:t>
            </w:r>
          </w:p>
        </w:tc>
        <w:tc>
          <w:tcPr>
            <w:tcW w:w="236" w:type="dxa"/>
            <w:tcBorders>
              <w:top w:val="nil"/>
              <w:left w:val="single" w:sz="12" w:space="0" w:color="000000"/>
              <w:bottom w:val="nil"/>
              <w:right w:val="nil"/>
            </w:tcBorders>
            <w:shd w:val="clear" w:color="auto" w:fill="auto"/>
            <w:tcMar>
              <w:top w:w="80" w:type="dxa"/>
              <w:left w:w="80" w:type="dxa"/>
              <w:bottom w:w="80" w:type="dxa"/>
              <w:right w:w="80" w:type="dxa"/>
            </w:tcMar>
          </w:tcPr>
          <w:p w14:paraId="22AA26F0" w14:textId="77777777" w:rsidR="0055216F" w:rsidRDefault="0055216F"/>
        </w:tc>
      </w:tr>
      <w:tr w:rsidR="0055216F" w14:paraId="0B20ABA6" w14:textId="77777777">
        <w:tblPrEx>
          <w:tblCellMar>
            <w:top w:w="0" w:type="dxa"/>
            <w:left w:w="0" w:type="dxa"/>
            <w:bottom w:w="0" w:type="dxa"/>
            <w:right w:w="0" w:type="dxa"/>
          </w:tblCellMar>
        </w:tblPrEx>
        <w:trPr>
          <w:trHeight w:val="1000"/>
        </w:trPr>
        <w:tc>
          <w:tcPr>
            <w:tcW w:w="1659" w:type="dxa"/>
            <w:vMerge/>
            <w:tcBorders>
              <w:top w:val="single" w:sz="8" w:space="0" w:color="000000"/>
              <w:left w:val="single" w:sz="12" w:space="0" w:color="000000"/>
              <w:bottom w:val="single" w:sz="12" w:space="0" w:color="000000"/>
              <w:right w:val="single" w:sz="12" w:space="0" w:color="000000"/>
            </w:tcBorders>
            <w:shd w:val="clear" w:color="auto" w:fill="auto"/>
          </w:tcPr>
          <w:p w14:paraId="65D276A0" w14:textId="77777777" w:rsidR="0055216F" w:rsidRDefault="0055216F"/>
        </w:tc>
        <w:tc>
          <w:tcPr>
            <w:tcW w:w="1535" w:type="dxa"/>
            <w:vMerge/>
            <w:tcBorders>
              <w:top w:val="single" w:sz="8" w:space="0" w:color="000000"/>
              <w:left w:val="single" w:sz="12" w:space="0" w:color="000000"/>
              <w:bottom w:val="single" w:sz="12" w:space="0" w:color="000000"/>
              <w:right w:val="single" w:sz="12" w:space="0" w:color="000000"/>
            </w:tcBorders>
            <w:shd w:val="clear" w:color="auto" w:fill="auto"/>
          </w:tcPr>
          <w:p w14:paraId="561DBF9A"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E4C4ADD" w14:textId="77777777" w:rsidR="0055216F" w:rsidRDefault="0055216F">
            <w:pPr>
              <w:spacing w:before="8"/>
              <w:rPr>
                <w:sz w:val="33"/>
                <w:szCs w:val="33"/>
              </w:rPr>
            </w:pPr>
          </w:p>
          <w:p w14:paraId="5FE0EAE8" w14:textId="77777777" w:rsidR="0055216F" w:rsidRDefault="00700148">
            <w:pPr>
              <w:ind w:left="91" w:right="101"/>
              <w:jc w:val="center"/>
            </w:pPr>
            <w:r>
              <w:rPr>
                <w:sz w:val="24"/>
                <w:szCs w:val="24"/>
              </w:rPr>
              <w:t>Liv.3</w:t>
            </w:r>
          </w:p>
        </w:tc>
        <w:tc>
          <w:tcPr>
            <w:tcW w:w="53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52A0B254" w14:textId="77777777" w:rsidR="0055216F" w:rsidRDefault="00700148">
            <w:pPr>
              <w:spacing w:before="118"/>
              <w:ind w:left="110" w:right="73"/>
              <w:jc w:val="both"/>
            </w:pPr>
            <w:r>
              <w:rPr>
                <w:sz w:val="24"/>
                <w:szCs w:val="24"/>
              </w:rPr>
              <w:t>Il prodotto contiene tutte le parti e le informazioni utili e pertinenti a sviluppare la consegna ed esse sono collegate fra loro.</w:t>
            </w:r>
          </w:p>
        </w:tc>
        <w:tc>
          <w:tcPr>
            <w:tcW w:w="236" w:type="dxa"/>
            <w:tcBorders>
              <w:top w:val="nil"/>
              <w:left w:val="single" w:sz="12" w:space="0" w:color="000000"/>
              <w:bottom w:val="nil"/>
              <w:right w:val="nil"/>
            </w:tcBorders>
            <w:shd w:val="clear" w:color="auto" w:fill="auto"/>
            <w:tcMar>
              <w:top w:w="80" w:type="dxa"/>
              <w:left w:w="80" w:type="dxa"/>
              <w:bottom w:w="80" w:type="dxa"/>
              <w:right w:w="80" w:type="dxa"/>
            </w:tcMar>
          </w:tcPr>
          <w:p w14:paraId="79E61781" w14:textId="77777777" w:rsidR="0055216F" w:rsidRDefault="0055216F"/>
        </w:tc>
      </w:tr>
      <w:tr w:rsidR="0055216F" w14:paraId="6CFDCB3D" w14:textId="77777777">
        <w:tblPrEx>
          <w:tblCellMar>
            <w:top w:w="0" w:type="dxa"/>
            <w:left w:w="0" w:type="dxa"/>
            <w:bottom w:w="0" w:type="dxa"/>
            <w:right w:w="0" w:type="dxa"/>
          </w:tblCellMar>
        </w:tblPrEx>
        <w:trPr>
          <w:trHeight w:val="600"/>
        </w:trPr>
        <w:tc>
          <w:tcPr>
            <w:tcW w:w="1659" w:type="dxa"/>
            <w:vMerge/>
            <w:tcBorders>
              <w:top w:val="single" w:sz="8" w:space="0" w:color="000000"/>
              <w:left w:val="single" w:sz="12" w:space="0" w:color="000000"/>
              <w:bottom w:val="single" w:sz="12" w:space="0" w:color="000000"/>
              <w:right w:val="single" w:sz="12" w:space="0" w:color="000000"/>
            </w:tcBorders>
            <w:shd w:val="clear" w:color="auto" w:fill="auto"/>
          </w:tcPr>
          <w:p w14:paraId="7F65B579" w14:textId="77777777" w:rsidR="0055216F" w:rsidRDefault="0055216F"/>
        </w:tc>
        <w:tc>
          <w:tcPr>
            <w:tcW w:w="1535" w:type="dxa"/>
            <w:vMerge/>
            <w:tcBorders>
              <w:top w:val="single" w:sz="8" w:space="0" w:color="000000"/>
              <w:left w:val="single" w:sz="12" w:space="0" w:color="000000"/>
              <w:bottom w:val="single" w:sz="12" w:space="0" w:color="000000"/>
              <w:right w:val="single" w:sz="12" w:space="0" w:color="000000"/>
            </w:tcBorders>
            <w:shd w:val="clear" w:color="auto" w:fill="auto"/>
          </w:tcPr>
          <w:p w14:paraId="7BEFEFAB"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70" w:type="dxa"/>
              <w:bottom w:w="80" w:type="dxa"/>
              <w:right w:w="181" w:type="dxa"/>
            </w:tcMar>
          </w:tcPr>
          <w:p w14:paraId="3ECA781F" w14:textId="77777777" w:rsidR="0055216F" w:rsidRDefault="00700148">
            <w:pPr>
              <w:ind w:left="90" w:right="101"/>
              <w:jc w:val="center"/>
            </w:pPr>
            <w:r>
              <w:rPr>
                <w:sz w:val="24"/>
                <w:szCs w:val="24"/>
              </w:rPr>
              <w:t>Liv.2</w:t>
            </w:r>
          </w:p>
        </w:tc>
        <w:tc>
          <w:tcPr>
            <w:tcW w:w="5375"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786F009E" w14:textId="77777777" w:rsidR="0055216F" w:rsidRDefault="00700148">
            <w:pPr>
              <w:spacing w:before="119"/>
              <w:ind w:left="110"/>
            </w:pPr>
            <w:r>
              <w:rPr>
                <w:sz w:val="24"/>
                <w:szCs w:val="24"/>
              </w:rPr>
              <w:t xml:space="preserve">Il prodotto contiene le parti e le informazioni di base pertinenti a sviluppare la </w:t>
            </w:r>
            <w:r>
              <w:rPr>
                <w:sz w:val="24"/>
                <w:szCs w:val="24"/>
              </w:rPr>
              <w:t>consegna</w:t>
            </w:r>
          </w:p>
        </w:tc>
        <w:tc>
          <w:tcPr>
            <w:tcW w:w="236" w:type="dxa"/>
            <w:tcBorders>
              <w:top w:val="nil"/>
              <w:left w:val="single" w:sz="12" w:space="0" w:color="000000"/>
              <w:bottom w:val="nil"/>
              <w:right w:val="nil"/>
            </w:tcBorders>
            <w:shd w:val="clear" w:color="auto" w:fill="auto"/>
            <w:tcMar>
              <w:top w:w="80" w:type="dxa"/>
              <w:left w:w="80" w:type="dxa"/>
              <w:bottom w:w="80" w:type="dxa"/>
              <w:right w:w="80" w:type="dxa"/>
            </w:tcMar>
          </w:tcPr>
          <w:p w14:paraId="5577B8EA" w14:textId="77777777" w:rsidR="0055216F" w:rsidRDefault="0055216F"/>
        </w:tc>
      </w:tr>
      <w:tr w:rsidR="0055216F" w14:paraId="1D50B74D" w14:textId="77777777">
        <w:tblPrEx>
          <w:tblCellMar>
            <w:top w:w="0" w:type="dxa"/>
            <w:left w:w="0" w:type="dxa"/>
            <w:bottom w:w="0" w:type="dxa"/>
            <w:right w:w="0" w:type="dxa"/>
          </w:tblCellMar>
        </w:tblPrEx>
        <w:trPr>
          <w:trHeight w:val="1011"/>
        </w:trPr>
        <w:tc>
          <w:tcPr>
            <w:tcW w:w="1659" w:type="dxa"/>
            <w:vMerge/>
            <w:tcBorders>
              <w:top w:val="single" w:sz="8" w:space="0" w:color="000000"/>
              <w:left w:val="single" w:sz="12" w:space="0" w:color="000000"/>
              <w:bottom w:val="single" w:sz="12" w:space="0" w:color="000000"/>
              <w:right w:val="single" w:sz="12" w:space="0" w:color="000000"/>
            </w:tcBorders>
            <w:shd w:val="clear" w:color="auto" w:fill="auto"/>
          </w:tcPr>
          <w:p w14:paraId="5F6AC205" w14:textId="77777777" w:rsidR="0055216F" w:rsidRDefault="0055216F"/>
        </w:tc>
        <w:tc>
          <w:tcPr>
            <w:tcW w:w="1535" w:type="dxa"/>
            <w:vMerge/>
            <w:tcBorders>
              <w:top w:val="single" w:sz="8" w:space="0" w:color="000000"/>
              <w:left w:val="single" w:sz="12" w:space="0" w:color="000000"/>
              <w:bottom w:val="single" w:sz="12" w:space="0" w:color="000000"/>
              <w:right w:val="single" w:sz="12" w:space="0" w:color="000000"/>
            </w:tcBorders>
            <w:shd w:val="clear" w:color="auto" w:fill="auto"/>
          </w:tcPr>
          <w:p w14:paraId="1DA21229"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9F684A" w14:textId="77777777" w:rsidR="0055216F" w:rsidRDefault="0055216F">
            <w:pPr>
              <w:rPr>
                <w:sz w:val="34"/>
                <w:szCs w:val="34"/>
              </w:rPr>
            </w:pPr>
          </w:p>
          <w:p w14:paraId="1770BDF8" w14:textId="77777777" w:rsidR="0055216F" w:rsidRDefault="00700148">
            <w:pPr>
              <w:spacing w:before="1"/>
              <w:ind w:left="90" w:right="101"/>
              <w:jc w:val="center"/>
            </w:pPr>
            <w:r>
              <w:rPr>
                <w:sz w:val="24"/>
                <w:szCs w:val="24"/>
              </w:rPr>
              <w:t>Liv.1</w:t>
            </w:r>
          </w:p>
        </w:tc>
        <w:tc>
          <w:tcPr>
            <w:tcW w:w="537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5B3499E6" w14:textId="77777777" w:rsidR="0055216F" w:rsidRDefault="00700148">
            <w:pPr>
              <w:spacing w:before="123"/>
              <w:ind w:left="110" w:right="74"/>
              <w:jc w:val="both"/>
            </w:pPr>
            <w:r>
              <w:rPr>
                <w:sz w:val="24"/>
                <w:szCs w:val="24"/>
              </w:rPr>
              <w:t>Il prodotto presenta lacune circa la completezza e la pertinenza: le parti e le informazioni non sono collegate.</w:t>
            </w:r>
          </w:p>
        </w:tc>
        <w:tc>
          <w:tcPr>
            <w:tcW w:w="236" w:type="dxa"/>
            <w:tcBorders>
              <w:top w:val="nil"/>
              <w:left w:val="single" w:sz="12" w:space="0" w:color="000000"/>
              <w:bottom w:val="single" w:sz="12" w:space="0" w:color="000000"/>
              <w:right w:val="nil"/>
            </w:tcBorders>
            <w:shd w:val="clear" w:color="auto" w:fill="auto"/>
            <w:tcMar>
              <w:top w:w="80" w:type="dxa"/>
              <w:left w:w="80" w:type="dxa"/>
              <w:bottom w:w="80" w:type="dxa"/>
              <w:right w:w="80" w:type="dxa"/>
            </w:tcMar>
          </w:tcPr>
          <w:p w14:paraId="0C00FF59" w14:textId="77777777" w:rsidR="0055216F" w:rsidRDefault="0055216F"/>
        </w:tc>
      </w:tr>
      <w:tr w:rsidR="0055216F" w14:paraId="2076704F" w14:textId="77777777">
        <w:tblPrEx>
          <w:tblCellMar>
            <w:top w:w="0" w:type="dxa"/>
            <w:left w:w="0" w:type="dxa"/>
            <w:bottom w:w="0" w:type="dxa"/>
            <w:right w:w="0" w:type="dxa"/>
          </w:tblCellMar>
        </w:tblPrEx>
        <w:trPr>
          <w:trHeight w:val="850"/>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C94C0C4" w14:textId="77777777" w:rsidR="0055216F" w:rsidRDefault="0055216F"/>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1B3F718" w14:textId="77777777" w:rsidR="0055216F" w:rsidRDefault="0055216F">
            <w:pPr>
              <w:rPr>
                <w:sz w:val="28"/>
                <w:szCs w:val="28"/>
              </w:rPr>
            </w:pPr>
          </w:p>
          <w:p w14:paraId="601B3007" w14:textId="77777777" w:rsidR="0055216F" w:rsidRDefault="0055216F">
            <w:pPr>
              <w:rPr>
                <w:sz w:val="28"/>
                <w:szCs w:val="28"/>
              </w:rPr>
            </w:pPr>
          </w:p>
          <w:p w14:paraId="0E0E745B" w14:textId="77777777" w:rsidR="0055216F" w:rsidRDefault="0055216F">
            <w:pPr>
              <w:rPr>
                <w:sz w:val="28"/>
                <w:szCs w:val="28"/>
              </w:rPr>
            </w:pPr>
          </w:p>
          <w:p w14:paraId="5B928B8B" w14:textId="77777777" w:rsidR="0055216F" w:rsidRDefault="00700148">
            <w:pPr>
              <w:spacing w:before="200"/>
              <w:ind w:left="170"/>
            </w:pPr>
            <w:r>
              <w:rPr>
                <w:b/>
                <w:bCs/>
                <w:sz w:val="24"/>
                <w:szCs w:val="24"/>
              </w:rPr>
              <w:t>Funzionalità</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0002E16" w14:textId="77777777" w:rsidR="0055216F" w:rsidRDefault="0055216F">
            <w:pPr>
              <w:spacing w:before="1"/>
              <w:rPr>
                <w:sz w:val="22"/>
                <w:szCs w:val="22"/>
              </w:rPr>
            </w:pPr>
          </w:p>
          <w:p w14:paraId="41F4CC9F" w14:textId="77777777" w:rsidR="0055216F" w:rsidRDefault="00700148">
            <w:pPr>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675AC64D" w14:textId="77777777" w:rsidR="0055216F" w:rsidRDefault="00700148">
            <w:pPr>
              <w:spacing w:before="121"/>
              <w:ind w:left="110"/>
            </w:pPr>
            <w:r>
              <w:rPr>
                <w:sz w:val="24"/>
                <w:szCs w:val="24"/>
              </w:rPr>
              <w:t>Il prodotto è eccellente dal punto di vista della  funzionalità.</w:t>
            </w:r>
          </w:p>
        </w:tc>
      </w:tr>
      <w:tr w:rsidR="0055216F" w14:paraId="68E7846C"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7ABF5598"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1943B2B0"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52AD730" w14:textId="77777777" w:rsidR="0055216F" w:rsidRDefault="0055216F">
            <w:pPr>
              <w:spacing w:before="11"/>
              <w:rPr>
                <w:sz w:val="21"/>
                <w:szCs w:val="21"/>
              </w:rPr>
            </w:pPr>
          </w:p>
          <w:p w14:paraId="678E30B1"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54EED17D" w14:textId="77777777" w:rsidR="0055216F" w:rsidRDefault="00700148">
            <w:pPr>
              <w:spacing w:before="123"/>
              <w:ind w:left="110"/>
            </w:pPr>
            <w:r>
              <w:rPr>
                <w:sz w:val="24"/>
                <w:szCs w:val="24"/>
              </w:rPr>
              <w:t>Il prodotto è funzionale secondo i parametri di accettabilità piena.</w:t>
            </w:r>
          </w:p>
        </w:tc>
      </w:tr>
      <w:tr w:rsidR="0055216F" w14:paraId="7A6C1E8A" w14:textId="77777777">
        <w:tblPrEx>
          <w:tblCellMar>
            <w:top w:w="0" w:type="dxa"/>
            <w:left w:w="0" w:type="dxa"/>
            <w:bottom w:w="0" w:type="dxa"/>
            <w:right w:w="0" w:type="dxa"/>
          </w:tblCellMar>
        </w:tblPrEx>
        <w:trPr>
          <w:trHeight w:val="623"/>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4CFFF2D"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0A7D0FF5"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70" w:type="dxa"/>
              <w:bottom w:w="80" w:type="dxa"/>
              <w:right w:w="181" w:type="dxa"/>
            </w:tcMar>
          </w:tcPr>
          <w:p w14:paraId="7AD9DCBA" w14:textId="77777777" w:rsidR="0055216F" w:rsidRDefault="00700148">
            <w:pPr>
              <w:spacing w:before="119" w:line="259" w:lineRule="auto"/>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12F5CAA7" w14:textId="77777777" w:rsidR="0055216F" w:rsidRDefault="00700148">
            <w:pPr>
              <w:spacing w:before="119" w:line="259" w:lineRule="auto"/>
              <w:ind w:left="110"/>
            </w:pPr>
            <w:r>
              <w:rPr>
                <w:sz w:val="24"/>
                <w:szCs w:val="24"/>
              </w:rPr>
              <w:t>Il prodotto presenta una funzionalità minima.</w:t>
            </w:r>
          </w:p>
        </w:tc>
      </w:tr>
      <w:tr w:rsidR="0055216F" w14:paraId="02528B8B" w14:textId="77777777">
        <w:tblPrEx>
          <w:tblCellMar>
            <w:top w:w="0" w:type="dxa"/>
            <w:left w:w="0" w:type="dxa"/>
            <w:bottom w:w="0" w:type="dxa"/>
            <w:right w:w="0" w:type="dxa"/>
          </w:tblCellMar>
        </w:tblPrEx>
        <w:trPr>
          <w:trHeight w:val="85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20DC84FA"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46E63393"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855768E" w14:textId="77777777" w:rsidR="0055216F" w:rsidRDefault="0055216F">
            <w:pPr>
              <w:spacing w:before="11"/>
              <w:rPr>
                <w:sz w:val="22"/>
                <w:szCs w:val="22"/>
              </w:rPr>
            </w:pPr>
          </w:p>
          <w:p w14:paraId="51B1EB7E"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31A42CAC" w14:textId="77777777" w:rsidR="0055216F" w:rsidRDefault="00700148">
            <w:pPr>
              <w:spacing w:before="131"/>
              <w:ind w:left="110"/>
            </w:pPr>
            <w:r>
              <w:rPr>
                <w:sz w:val="24"/>
                <w:szCs w:val="24"/>
              </w:rPr>
              <w:t>Il prodotto presenta lacune che ne rendono incerta la funzionalità.</w:t>
            </w:r>
          </w:p>
        </w:tc>
      </w:tr>
      <w:tr w:rsidR="0055216F" w14:paraId="1EAF876B"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3C00ACB" w14:textId="77777777" w:rsidR="0055216F" w:rsidRDefault="0055216F"/>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96AE989" w14:textId="77777777" w:rsidR="0055216F" w:rsidRDefault="0055216F">
            <w:pPr>
              <w:rPr>
                <w:sz w:val="28"/>
                <w:szCs w:val="28"/>
              </w:rPr>
            </w:pPr>
          </w:p>
          <w:p w14:paraId="458E0ACE" w14:textId="77777777" w:rsidR="0055216F" w:rsidRDefault="0055216F">
            <w:pPr>
              <w:rPr>
                <w:sz w:val="28"/>
                <w:szCs w:val="28"/>
              </w:rPr>
            </w:pPr>
          </w:p>
          <w:p w14:paraId="75415919" w14:textId="77777777" w:rsidR="0055216F" w:rsidRDefault="0055216F">
            <w:pPr>
              <w:rPr>
                <w:sz w:val="28"/>
                <w:szCs w:val="28"/>
              </w:rPr>
            </w:pPr>
          </w:p>
          <w:p w14:paraId="6704133C" w14:textId="77777777" w:rsidR="0055216F" w:rsidRDefault="0055216F">
            <w:pPr>
              <w:spacing w:before="3"/>
              <w:rPr>
                <w:sz w:val="28"/>
                <w:szCs w:val="28"/>
              </w:rPr>
            </w:pPr>
          </w:p>
          <w:p w14:paraId="2262C814" w14:textId="77777777" w:rsidR="0055216F" w:rsidRDefault="00700148">
            <w:pPr>
              <w:spacing w:before="1"/>
              <w:ind w:left="113"/>
            </w:pPr>
            <w:r>
              <w:rPr>
                <w:b/>
                <w:bCs/>
                <w:sz w:val="24"/>
                <w:szCs w:val="24"/>
              </w:rPr>
              <w:t>Correttezza</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2A27497" w14:textId="77777777" w:rsidR="0055216F" w:rsidRDefault="0055216F">
            <w:pPr>
              <w:spacing w:before="10"/>
              <w:rPr>
                <w:sz w:val="21"/>
                <w:szCs w:val="21"/>
              </w:rPr>
            </w:pPr>
          </w:p>
          <w:p w14:paraId="6D5FB013" w14:textId="77777777" w:rsidR="0055216F" w:rsidRDefault="00700148">
            <w:pPr>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0AF2C656" w14:textId="77777777" w:rsidR="0055216F" w:rsidRDefault="00700148">
            <w:pPr>
              <w:spacing w:before="123"/>
              <w:ind w:left="110"/>
            </w:pPr>
            <w:r>
              <w:rPr>
                <w:sz w:val="24"/>
                <w:szCs w:val="24"/>
              </w:rPr>
              <w:t xml:space="preserve">Il prodotto è </w:t>
            </w:r>
            <w:r>
              <w:rPr>
                <w:sz w:val="24"/>
                <w:szCs w:val="24"/>
              </w:rPr>
              <w:t>eccellente dal punto di vista della corretta esecuzione.</w:t>
            </w:r>
          </w:p>
        </w:tc>
      </w:tr>
      <w:tr w:rsidR="0055216F" w14:paraId="294F83ED"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EEAD3DC"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21CE7D69"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9ADDA7F" w14:textId="77777777" w:rsidR="0055216F" w:rsidRDefault="0055216F">
            <w:pPr>
              <w:spacing w:before="11"/>
              <w:rPr>
                <w:sz w:val="21"/>
                <w:szCs w:val="21"/>
              </w:rPr>
            </w:pPr>
          </w:p>
          <w:p w14:paraId="6DA3FA33"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46C25BFB" w14:textId="77777777" w:rsidR="0055216F" w:rsidRDefault="00700148">
            <w:pPr>
              <w:spacing w:before="118"/>
              <w:ind w:left="110"/>
            </w:pPr>
            <w:r>
              <w:rPr>
                <w:sz w:val="24"/>
                <w:szCs w:val="24"/>
              </w:rPr>
              <w:t>Il prodotto è eseguito correttamente secondo i parametri di accettabilità.</w:t>
            </w:r>
          </w:p>
        </w:tc>
      </w:tr>
      <w:tr w:rsidR="0055216F" w14:paraId="4454FAA8"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6A84E978"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07FDA0A6"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808C40B" w14:textId="77777777" w:rsidR="0055216F" w:rsidRDefault="0055216F">
            <w:pPr>
              <w:spacing w:before="11"/>
              <w:rPr>
                <w:sz w:val="21"/>
                <w:szCs w:val="21"/>
              </w:rPr>
            </w:pPr>
          </w:p>
          <w:p w14:paraId="73559543"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354C1F2E" w14:textId="77777777" w:rsidR="0055216F" w:rsidRDefault="00700148">
            <w:pPr>
              <w:spacing w:before="119"/>
              <w:ind w:left="110"/>
            </w:pPr>
            <w:r>
              <w:rPr>
                <w:sz w:val="24"/>
                <w:szCs w:val="24"/>
              </w:rPr>
              <w:t>Il prodotto è eseguito in modo sufficientemente corretto.</w:t>
            </w:r>
          </w:p>
        </w:tc>
      </w:tr>
      <w:tr w:rsidR="0055216F" w14:paraId="582EB0F4" w14:textId="77777777">
        <w:tblPrEx>
          <w:tblCellMar>
            <w:top w:w="0" w:type="dxa"/>
            <w:left w:w="0" w:type="dxa"/>
            <w:bottom w:w="0" w:type="dxa"/>
            <w:right w:w="0" w:type="dxa"/>
          </w:tblCellMar>
        </w:tblPrEx>
        <w:trPr>
          <w:trHeight w:val="83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0B20DBCC"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069CCFA5"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8D698B3" w14:textId="77777777" w:rsidR="0055216F" w:rsidRDefault="0055216F">
            <w:pPr>
              <w:spacing w:before="10"/>
              <w:rPr>
                <w:sz w:val="21"/>
                <w:szCs w:val="21"/>
              </w:rPr>
            </w:pPr>
          </w:p>
          <w:p w14:paraId="6BACE7DC" w14:textId="77777777" w:rsidR="0055216F" w:rsidRDefault="00700148">
            <w:pPr>
              <w:spacing w:before="1"/>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6347E525" w14:textId="77777777" w:rsidR="0055216F" w:rsidRDefault="00700148">
            <w:pPr>
              <w:tabs>
                <w:tab w:val="left" w:pos="446"/>
                <w:tab w:val="left" w:pos="1544"/>
                <w:tab w:val="left" w:pos="2628"/>
                <w:tab w:val="left" w:pos="3492"/>
                <w:tab w:val="left" w:pos="5082"/>
              </w:tabs>
              <w:spacing w:before="123"/>
              <w:ind w:left="110" w:right="74"/>
            </w:pPr>
            <w:r>
              <w:rPr>
                <w:sz w:val="24"/>
                <w:szCs w:val="24"/>
              </w:rPr>
              <w:t>Il</w:t>
            </w:r>
            <w:r>
              <w:rPr>
                <w:sz w:val="24"/>
                <w:szCs w:val="24"/>
              </w:rPr>
              <w:tab/>
              <w:t>prodotto</w:t>
            </w:r>
            <w:r>
              <w:rPr>
                <w:sz w:val="24"/>
                <w:szCs w:val="24"/>
              </w:rPr>
              <w:tab/>
              <w:t>presenta</w:t>
            </w:r>
            <w:r>
              <w:rPr>
                <w:sz w:val="24"/>
                <w:szCs w:val="24"/>
              </w:rPr>
              <w:tab/>
              <w:t>lacune</w:t>
            </w:r>
            <w:r>
              <w:rPr>
                <w:sz w:val="24"/>
                <w:szCs w:val="24"/>
              </w:rPr>
              <w:tab/>
            </w:r>
            <w:r>
              <w:rPr>
                <w:sz w:val="24"/>
                <w:szCs w:val="24"/>
              </w:rPr>
              <w:t>relativamente</w:t>
            </w:r>
            <w:r>
              <w:rPr>
                <w:sz w:val="24"/>
                <w:szCs w:val="24"/>
              </w:rPr>
              <w:tab/>
              <w:t>alla correttezza dell’esecuzione.</w:t>
            </w:r>
          </w:p>
        </w:tc>
      </w:tr>
      <w:tr w:rsidR="0055216F" w14:paraId="69F544F3" w14:textId="77777777">
        <w:tblPrEx>
          <w:tblCellMar>
            <w:top w:w="0" w:type="dxa"/>
            <w:left w:w="0" w:type="dxa"/>
            <w:bottom w:w="0" w:type="dxa"/>
            <w:right w:w="0" w:type="dxa"/>
          </w:tblCellMar>
        </w:tblPrEx>
        <w:trPr>
          <w:trHeight w:val="1210"/>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2476BCB" w14:textId="77777777" w:rsidR="0055216F" w:rsidRDefault="0055216F">
            <w:pPr>
              <w:rPr>
                <w:sz w:val="28"/>
                <w:szCs w:val="28"/>
              </w:rPr>
            </w:pPr>
          </w:p>
          <w:p w14:paraId="58FEF47B" w14:textId="77777777" w:rsidR="0055216F" w:rsidRDefault="0055216F">
            <w:pPr>
              <w:rPr>
                <w:sz w:val="28"/>
                <w:szCs w:val="28"/>
              </w:rPr>
            </w:pPr>
          </w:p>
          <w:p w14:paraId="47F5F331" w14:textId="77777777" w:rsidR="0055216F" w:rsidRDefault="0055216F">
            <w:pPr>
              <w:rPr>
                <w:sz w:val="28"/>
                <w:szCs w:val="28"/>
              </w:rPr>
            </w:pPr>
          </w:p>
          <w:p w14:paraId="417F76D7" w14:textId="77777777" w:rsidR="0055216F" w:rsidRDefault="0055216F">
            <w:pPr>
              <w:rPr>
                <w:sz w:val="28"/>
                <w:szCs w:val="28"/>
              </w:rPr>
            </w:pPr>
          </w:p>
          <w:p w14:paraId="51FF005A" w14:textId="77777777" w:rsidR="0055216F" w:rsidRDefault="0055216F">
            <w:pPr>
              <w:rPr>
                <w:sz w:val="28"/>
                <w:szCs w:val="28"/>
              </w:rPr>
            </w:pPr>
          </w:p>
          <w:p w14:paraId="3EBD6C44" w14:textId="77777777" w:rsidR="0055216F" w:rsidRDefault="0055216F">
            <w:pPr>
              <w:rPr>
                <w:sz w:val="28"/>
                <w:szCs w:val="28"/>
              </w:rPr>
            </w:pPr>
          </w:p>
          <w:p w14:paraId="03EF31F1" w14:textId="77777777" w:rsidR="0055216F" w:rsidRDefault="0055216F">
            <w:pPr>
              <w:rPr>
                <w:sz w:val="28"/>
                <w:szCs w:val="28"/>
              </w:rPr>
            </w:pPr>
          </w:p>
          <w:p w14:paraId="0A5B97BC" w14:textId="77777777" w:rsidR="0055216F" w:rsidRDefault="0055216F">
            <w:pPr>
              <w:rPr>
                <w:sz w:val="28"/>
                <w:szCs w:val="28"/>
              </w:rPr>
            </w:pPr>
          </w:p>
          <w:p w14:paraId="76D8CF13" w14:textId="77777777" w:rsidR="0055216F" w:rsidRDefault="0055216F">
            <w:pPr>
              <w:rPr>
                <w:sz w:val="28"/>
                <w:szCs w:val="28"/>
              </w:rPr>
            </w:pPr>
          </w:p>
          <w:p w14:paraId="768D0C8D" w14:textId="77777777" w:rsidR="0055216F" w:rsidRDefault="0055216F">
            <w:pPr>
              <w:rPr>
                <w:sz w:val="28"/>
                <w:szCs w:val="28"/>
              </w:rPr>
            </w:pPr>
          </w:p>
          <w:p w14:paraId="1C2778C8" w14:textId="77777777" w:rsidR="0055216F" w:rsidRDefault="0055216F">
            <w:pPr>
              <w:rPr>
                <w:sz w:val="28"/>
                <w:szCs w:val="28"/>
              </w:rPr>
            </w:pPr>
          </w:p>
          <w:p w14:paraId="3151585D" w14:textId="77777777" w:rsidR="0055216F" w:rsidRDefault="00700148">
            <w:pPr>
              <w:spacing w:before="180"/>
            </w:pPr>
            <w:r>
              <w:rPr>
                <w:b/>
                <w:bCs/>
                <w:sz w:val="24"/>
                <w:szCs w:val="24"/>
              </w:rPr>
              <w:t>PROCESSO</w:t>
            </w:r>
          </w:p>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8B7BB1C" w14:textId="77777777" w:rsidR="0055216F" w:rsidRDefault="0055216F">
            <w:pPr>
              <w:rPr>
                <w:sz w:val="28"/>
                <w:szCs w:val="28"/>
              </w:rPr>
            </w:pPr>
          </w:p>
          <w:p w14:paraId="5B91D40C" w14:textId="77777777" w:rsidR="0055216F" w:rsidRDefault="0055216F">
            <w:pPr>
              <w:rPr>
                <w:sz w:val="28"/>
                <w:szCs w:val="28"/>
              </w:rPr>
            </w:pPr>
          </w:p>
          <w:p w14:paraId="0480B704" w14:textId="77777777" w:rsidR="0055216F" w:rsidRDefault="0055216F">
            <w:pPr>
              <w:rPr>
                <w:sz w:val="28"/>
                <w:szCs w:val="28"/>
              </w:rPr>
            </w:pPr>
          </w:p>
          <w:p w14:paraId="58F9C215" w14:textId="77777777" w:rsidR="0055216F" w:rsidRDefault="0055216F">
            <w:pPr>
              <w:rPr>
                <w:sz w:val="28"/>
                <w:szCs w:val="28"/>
              </w:rPr>
            </w:pPr>
          </w:p>
          <w:p w14:paraId="00979139" w14:textId="77777777" w:rsidR="0055216F" w:rsidRDefault="0055216F">
            <w:pPr>
              <w:rPr>
                <w:sz w:val="28"/>
                <w:szCs w:val="28"/>
              </w:rPr>
            </w:pPr>
          </w:p>
          <w:p w14:paraId="51AAF945" w14:textId="77777777" w:rsidR="0055216F" w:rsidRDefault="0055216F">
            <w:pPr>
              <w:rPr>
                <w:sz w:val="28"/>
                <w:szCs w:val="28"/>
              </w:rPr>
            </w:pPr>
          </w:p>
          <w:p w14:paraId="2729A370" w14:textId="77777777" w:rsidR="0055216F" w:rsidRDefault="00700148">
            <w:pPr>
              <w:spacing w:before="199"/>
              <w:ind w:left="113" w:right="227"/>
              <w:jc w:val="center"/>
            </w:pPr>
            <w:r>
              <w:rPr>
                <w:b/>
                <w:bCs/>
                <w:sz w:val="24"/>
                <w:szCs w:val="24"/>
              </w:rPr>
              <w:t>Rispetto dei tempi</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36FB6B0" w14:textId="77777777" w:rsidR="0055216F" w:rsidRDefault="0055216F">
            <w:pPr>
              <w:rPr>
                <w:sz w:val="28"/>
                <w:szCs w:val="28"/>
              </w:rPr>
            </w:pPr>
          </w:p>
          <w:p w14:paraId="6FC03DD9" w14:textId="77777777" w:rsidR="0055216F" w:rsidRDefault="00700148">
            <w:pPr>
              <w:spacing w:before="218"/>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3D11ABB6" w14:textId="77777777" w:rsidR="0055216F" w:rsidRDefault="00700148">
            <w:pPr>
              <w:spacing w:before="118"/>
              <w:ind w:left="110" w:right="73"/>
              <w:jc w:val="both"/>
            </w:pPr>
            <w:r>
              <w:rPr>
                <w:sz w:val="24"/>
                <w:szCs w:val="24"/>
              </w:rPr>
              <w:t xml:space="preserve">Il periodo necessario per la realizzazione è conforme a quanto indicato e l’allievo ha utilizzato in modo efficace il tempo a disposizione anche </w:t>
            </w:r>
            <w:r>
              <w:rPr>
                <w:sz w:val="24"/>
                <w:szCs w:val="24"/>
              </w:rPr>
              <w:t>svolgendo attività ulteriori.</w:t>
            </w:r>
          </w:p>
        </w:tc>
      </w:tr>
      <w:tr w:rsidR="0055216F" w14:paraId="17C793CD" w14:textId="77777777">
        <w:tblPrEx>
          <w:tblCellMar>
            <w:top w:w="0" w:type="dxa"/>
            <w:left w:w="0" w:type="dxa"/>
            <w:bottom w:w="0" w:type="dxa"/>
            <w:right w:w="0" w:type="dxa"/>
          </w:tblCellMar>
        </w:tblPrEx>
        <w:trPr>
          <w:trHeight w:val="100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01630455"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4EA9F37D"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8EEEE9B" w14:textId="77777777" w:rsidR="0055216F" w:rsidRDefault="0055216F">
            <w:pPr>
              <w:spacing w:before="8"/>
              <w:rPr>
                <w:sz w:val="33"/>
                <w:szCs w:val="33"/>
              </w:rPr>
            </w:pPr>
          </w:p>
          <w:p w14:paraId="3144A0B4" w14:textId="77777777" w:rsidR="0055216F" w:rsidRDefault="00700148">
            <w:pPr>
              <w:spacing w:before="1"/>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30D5DE8D" w14:textId="77777777" w:rsidR="0055216F" w:rsidRDefault="00700148">
            <w:pPr>
              <w:spacing w:before="119"/>
              <w:ind w:left="110" w:right="74"/>
              <w:jc w:val="both"/>
            </w:pPr>
            <w:r>
              <w:rPr>
                <w:sz w:val="24"/>
                <w:szCs w:val="24"/>
              </w:rPr>
              <w:t>Il periodo necessario per la realizzazione è conforme a quanto indicato e l’allievo ha utilizzato in modo efficace il tempo a disposizione.</w:t>
            </w:r>
          </w:p>
        </w:tc>
      </w:tr>
      <w:tr w:rsidR="0055216F" w14:paraId="052BA74A" w14:textId="77777777">
        <w:tblPrEx>
          <w:tblCellMar>
            <w:top w:w="0" w:type="dxa"/>
            <w:left w:w="0" w:type="dxa"/>
            <w:bottom w:w="0" w:type="dxa"/>
            <w:right w:w="0" w:type="dxa"/>
          </w:tblCellMar>
        </w:tblPrEx>
        <w:trPr>
          <w:trHeight w:val="10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E7DEB60"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1FBB9BCB"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B546D05" w14:textId="77777777" w:rsidR="0055216F" w:rsidRDefault="0055216F">
            <w:pPr>
              <w:rPr>
                <w:sz w:val="34"/>
                <w:szCs w:val="34"/>
              </w:rPr>
            </w:pPr>
          </w:p>
          <w:p w14:paraId="70E75472"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759F8E86" w14:textId="77777777" w:rsidR="0055216F" w:rsidRDefault="00700148">
            <w:pPr>
              <w:spacing w:before="123"/>
              <w:ind w:left="110" w:right="74"/>
              <w:jc w:val="both"/>
            </w:pPr>
            <w:r>
              <w:rPr>
                <w:sz w:val="24"/>
                <w:szCs w:val="24"/>
              </w:rPr>
              <w:t>Il periodo necessario per la realizzazione è leggermente più ampio rispetto a quanto indicato e l’allievo ha svolto le attività minime richieste.</w:t>
            </w:r>
          </w:p>
        </w:tc>
      </w:tr>
      <w:tr w:rsidR="0055216F" w14:paraId="58A6F287" w14:textId="77777777">
        <w:tblPrEx>
          <w:tblCellMar>
            <w:top w:w="0" w:type="dxa"/>
            <w:left w:w="0" w:type="dxa"/>
            <w:bottom w:w="0" w:type="dxa"/>
            <w:right w:w="0" w:type="dxa"/>
          </w:tblCellMar>
        </w:tblPrEx>
        <w:trPr>
          <w:trHeight w:val="15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76BD780E"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5DB39770"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DC58252" w14:textId="77777777" w:rsidR="0055216F" w:rsidRDefault="0055216F">
            <w:pPr>
              <w:rPr>
                <w:sz w:val="28"/>
                <w:szCs w:val="28"/>
              </w:rPr>
            </w:pPr>
          </w:p>
          <w:p w14:paraId="2D256D70" w14:textId="77777777" w:rsidR="0055216F" w:rsidRDefault="0055216F">
            <w:pPr>
              <w:spacing w:before="8"/>
              <w:rPr>
                <w:sz w:val="29"/>
                <w:szCs w:val="29"/>
              </w:rPr>
            </w:pPr>
          </w:p>
          <w:p w14:paraId="0FE43FE0"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42733437" w14:textId="77777777" w:rsidR="0055216F" w:rsidRDefault="00700148">
            <w:pPr>
              <w:spacing w:before="118"/>
              <w:ind w:left="110" w:right="74"/>
              <w:jc w:val="both"/>
            </w:pPr>
            <w:r>
              <w:rPr>
                <w:sz w:val="24"/>
                <w:szCs w:val="24"/>
              </w:rPr>
              <w:t xml:space="preserve">Il periodo necessario per la realizzazione è considerevolmente più ampio rispetto a quanto </w:t>
            </w:r>
            <w:r>
              <w:rPr>
                <w:sz w:val="24"/>
                <w:szCs w:val="24"/>
              </w:rPr>
              <w:t>indicato e l’allievo ha affrontato con superficialità la pianificazione delle attività disperdendo il tempo a disposizione.</w:t>
            </w:r>
          </w:p>
        </w:tc>
      </w:tr>
      <w:tr w:rsidR="0055216F" w14:paraId="0EC92C9B" w14:textId="77777777">
        <w:tblPrEx>
          <w:tblCellMar>
            <w:top w:w="0" w:type="dxa"/>
            <w:left w:w="0" w:type="dxa"/>
            <w:bottom w:w="0" w:type="dxa"/>
            <w:right w:w="0" w:type="dxa"/>
          </w:tblCellMar>
        </w:tblPrEx>
        <w:trPr>
          <w:trHeight w:val="101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7B30900" w14:textId="77777777" w:rsidR="0055216F" w:rsidRDefault="0055216F"/>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1" w:type="dxa"/>
              <w:bottom w:w="80" w:type="dxa"/>
              <w:right w:w="163" w:type="dxa"/>
            </w:tcMar>
          </w:tcPr>
          <w:p w14:paraId="4A6D0450" w14:textId="77777777" w:rsidR="0055216F" w:rsidRDefault="00700148">
            <w:pPr>
              <w:spacing w:before="1"/>
              <w:ind w:left="121" w:right="83"/>
              <w:jc w:val="center"/>
            </w:pPr>
            <w:r>
              <w:rPr>
                <w:b/>
                <w:bCs/>
                <w:sz w:val="24"/>
                <w:szCs w:val="24"/>
              </w:rPr>
              <w:t>Utilizzo degli strumenti e delle tecnologie</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34B5D8F" w14:textId="77777777" w:rsidR="0055216F" w:rsidRDefault="0055216F">
            <w:pPr>
              <w:rPr>
                <w:sz w:val="34"/>
                <w:szCs w:val="34"/>
              </w:rPr>
            </w:pPr>
          </w:p>
          <w:p w14:paraId="0D511164" w14:textId="77777777" w:rsidR="0055216F" w:rsidRDefault="00700148">
            <w:pPr>
              <w:spacing w:before="1"/>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7A14E604" w14:textId="77777777" w:rsidR="0055216F" w:rsidRDefault="00700148">
            <w:pPr>
              <w:spacing w:before="123"/>
              <w:ind w:left="110" w:right="74"/>
              <w:jc w:val="both"/>
            </w:pPr>
            <w:r>
              <w:rPr>
                <w:sz w:val="24"/>
                <w:szCs w:val="24"/>
              </w:rPr>
              <w:t xml:space="preserve">L’allievo usa strumenti e tecnologie con precisione, destrezza e </w:t>
            </w:r>
            <w:r>
              <w:rPr>
                <w:sz w:val="24"/>
                <w:szCs w:val="24"/>
              </w:rPr>
              <w:t>efficienza. Trova soluzione ai problemi tecnici, unendo manualità, spirito pratico e intuizione.</w:t>
            </w:r>
          </w:p>
        </w:tc>
      </w:tr>
      <w:tr w:rsidR="0055216F" w14:paraId="0BB834C2" w14:textId="77777777">
        <w:tblPrEx>
          <w:tblCellMar>
            <w:top w:w="0" w:type="dxa"/>
            <w:left w:w="0" w:type="dxa"/>
            <w:bottom w:w="0" w:type="dxa"/>
            <w:right w:w="0" w:type="dxa"/>
          </w:tblCellMar>
        </w:tblPrEx>
        <w:trPr>
          <w:trHeight w:val="12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6C0E13E"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408DE46F"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E815928" w14:textId="77777777" w:rsidR="0055216F" w:rsidRDefault="0055216F">
            <w:pPr>
              <w:rPr>
                <w:sz w:val="28"/>
                <w:szCs w:val="28"/>
              </w:rPr>
            </w:pPr>
          </w:p>
          <w:p w14:paraId="63461D69" w14:textId="77777777" w:rsidR="0055216F" w:rsidRDefault="00700148">
            <w:pPr>
              <w:spacing w:before="213"/>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13E322BC" w14:textId="77777777" w:rsidR="0055216F" w:rsidRDefault="00700148">
            <w:pPr>
              <w:spacing w:before="118"/>
              <w:ind w:left="110" w:right="74"/>
              <w:jc w:val="both"/>
            </w:pPr>
            <w:r>
              <w:rPr>
                <w:sz w:val="24"/>
                <w:szCs w:val="24"/>
              </w:rPr>
              <w:t xml:space="preserve">L’allievo usa strumenti e tecnologie con discreta precisione e destrezza. Trova soluzione ad alcuni problemi tecnici con discreta manualità, </w:t>
            </w:r>
            <w:r>
              <w:rPr>
                <w:sz w:val="24"/>
                <w:szCs w:val="24"/>
              </w:rPr>
              <w:t>spirito pratico e intuizione.</w:t>
            </w:r>
          </w:p>
        </w:tc>
      </w:tr>
      <w:tr w:rsidR="0055216F" w14:paraId="1531423C" w14:textId="77777777">
        <w:tblPrEx>
          <w:tblCellMar>
            <w:top w:w="0" w:type="dxa"/>
            <w:left w:w="0" w:type="dxa"/>
            <w:bottom w:w="0" w:type="dxa"/>
            <w:right w:w="0" w:type="dxa"/>
          </w:tblCellMar>
        </w:tblPrEx>
        <w:trPr>
          <w:trHeight w:val="83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4CC9B44"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286D60A9"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7220EE3" w14:textId="77777777" w:rsidR="0055216F" w:rsidRDefault="0055216F">
            <w:pPr>
              <w:spacing w:before="10"/>
              <w:rPr>
                <w:sz w:val="21"/>
                <w:szCs w:val="21"/>
              </w:rPr>
            </w:pPr>
          </w:p>
          <w:p w14:paraId="40A1C5A0" w14:textId="77777777" w:rsidR="0055216F" w:rsidRDefault="00700148">
            <w:pPr>
              <w:spacing w:before="1"/>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19275695" w14:textId="77777777" w:rsidR="0055216F" w:rsidRDefault="00700148">
            <w:pPr>
              <w:spacing w:before="118"/>
              <w:ind w:left="110" w:right="74"/>
            </w:pPr>
            <w:r>
              <w:rPr>
                <w:sz w:val="24"/>
                <w:szCs w:val="24"/>
              </w:rPr>
              <w:t>L’allievo usa strumenti e tecnologie al minimo delle  loro potenzialità.</w:t>
            </w:r>
          </w:p>
        </w:tc>
      </w:tr>
      <w:tr w:rsidR="0055216F" w14:paraId="3F586753" w14:textId="77777777">
        <w:tblPrEx>
          <w:tblCellMar>
            <w:top w:w="0" w:type="dxa"/>
            <w:left w:w="0" w:type="dxa"/>
            <w:bottom w:w="0" w:type="dxa"/>
            <w:right w:w="0" w:type="dxa"/>
          </w:tblCellMar>
        </w:tblPrEx>
        <w:trPr>
          <w:trHeight w:val="860"/>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DC6C2CD" w14:textId="77777777" w:rsidR="0055216F" w:rsidRDefault="0055216F"/>
        </w:tc>
        <w:tc>
          <w:tcPr>
            <w:tcW w:w="153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2C057E"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CDB9681" w14:textId="77777777" w:rsidR="0055216F" w:rsidRDefault="0055216F">
            <w:pPr>
              <w:spacing w:before="1"/>
              <w:rPr>
                <w:sz w:val="22"/>
                <w:szCs w:val="22"/>
              </w:rPr>
            </w:pPr>
          </w:p>
          <w:p w14:paraId="1F29A3B7"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1B7A5696" w14:textId="77777777" w:rsidR="0055216F" w:rsidRDefault="00700148">
            <w:pPr>
              <w:spacing w:before="121"/>
              <w:ind w:left="110"/>
            </w:pPr>
            <w:r>
              <w:rPr>
                <w:sz w:val="24"/>
                <w:szCs w:val="24"/>
              </w:rPr>
              <w:t>L’allievo utilizza gli strumenti e le tecnologie in modo assolutamente inadeguato.</w:t>
            </w:r>
          </w:p>
        </w:tc>
      </w:tr>
      <w:tr w:rsidR="0055216F" w14:paraId="1061E4AE" w14:textId="77777777">
        <w:tblPrEx>
          <w:tblCellMar>
            <w:top w:w="0" w:type="dxa"/>
            <w:left w:w="0" w:type="dxa"/>
            <w:bottom w:w="0" w:type="dxa"/>
            <w:right w:w="0" w:type="dxa"/>
          </w:tblCellMar>
        </w:tblPrEx>
        <w:trPr>
          <w:trHeight w:val="12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D80A2C9" w14:textId="77777777" w:rsidR="0055216F" w:rsidRDefault="0055216F"/>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AF1C560" w14:textId="77777777" w:rsidR="0055216F" w:rsidRDefault="0055216F">
            <w:pPr>
              <w:rPr>
                <w:sz w:val="28"/>
                <w:szCs w:val="28"/>
              </w:rPr>
            </w:pPr>
          </w:p>
          <w:p w14:paraId="782DAADF" w14:textId="77777777" w:rsidR="0055216F" w:rsidRDefault="0055216F">
            <w:pPr>
              <w:rPr>
                <w:sz w:val="28"/>
                <w:szCs w:val="28"/>
              </w:rPr>
            </w:pPr>
          </w:p>
          <w:p w14:paraId="0B01134B" w14:textId="77777777" w:rsidR="0055216F" w:rsidRDefault="0055216F">
            <w:pPr>
              <w:rPr>
                <w:sz w:val="28"/>
                <w:szCs w:val="28"/>
              </w:rPr>
            </w:pPr>
          </w:p>
          <w:p w14:paraId="434DD579" w14:textId="77777777" w:rsidR="0055216F" w:rsidRDefault="0055216F">
            <w:pPr>
              <w:rPr>
                <w:sz w:val="28"/>
                <w:szCs w:val="28"/>
              </w:rPr>
            </w:pPr>
          </w:p>
          <w:p w14:paraId="1C0369C3" w14:textId="77777777" w:rsidR="0055216F" w:rsidRDefault="0055216F">
            <w:pPr>
              <w:rPr>
                <w:sz w:val="28"/>
                <w:szCs w:val="28"/>
              </w:rPr>
            </w:pPr>
          </w:p>
          <w:p w14:paraId="49FD1968" w14:textId="77777777" w:rsidR="0055216F" w:rsidRDefault="00700148">
            <w:pPr>
              <w:spacing w:before="246"/>
              <w:ind w:left="113"/>
              <w:jc w:val="center"/>
            </w:pPr>
            <w:r>
              <w:rPr>
                <w:b/>
                <w:bCs/>
                <w:sz w:val="24"/>
                <w:szCs w:val="24"/>
              </w:rPr>
              <w:t xml:space="preserve">Ricerca e gestione delle </w:t>
            </w:r>
            <w:r>
              <w:rPr>
                <w:b/>
                <w:bCs/>
                <w:sz w:val="24"/>
                <w:szCs w:val="24"/>
              </w:rPr>
              <w:t>informazioni</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DC49422" w14:textId="77777777" w:rsidR="0055216F" w:rsidRDefault="0055216F">
            <w:pPr>
              <w:rPr>
                <w:sz w:val="28"/>
                <w:szCs w:val="28"/>
              </w:rPr>
            </w:pPr>
          </w:p>
          <w:p w14:paraId="49739EAA" w14:textId="77777777" w:rsidR="0055216F" w:rsidRDefault="00700148">
            <w:pPr>
              <w:spacing w:before="216"/>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739AB014" w14:textId="77777777" w:rsidR="0055216F" w:rsidRDefault="00700148">
            <w:pPr>
              <w:spacing w:before="121"/>
              <w:ind w:left="110" w:right="74"/>
              <w:jc w:val="both"/>
            </w:pPr>
            <w:r>
              <w:rPr>
                <w:sz w:val="24"/>
                <w:szCs w:val="24"/>
              </w:rPr>
              <w:t>L’allievo ricerca raccoglie e organizza le informazioni con attenzione al metodo. Le sa ritrovare e riutilizzare al momento opportuno e interpretare secondo una chiave di lettura.</w:t>
            </w:r>
          </w:p>
        </w:tc>
      </w:tr>
      <w:tr w:rsidR="0055216F" w14:paraId="246EA5C2" w14:textId="77777777">
        <w:tblPrEx>
          <w:tblCellMar>
            <w:top w:w="0" w:type="dxa"/>
            <w:left w:w="0" w:type="dxa"/>
            <w:bottom w:w="0" w:type="dxa"/>
            <w:right w:w="0" w:type="dxa"/>
          </w:tblCellMar>
        </w:tblPrEx>
        <w:trPr>
          <w:trHeight w:val="15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68EB2F7"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7B7479B4"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E6DF5A3" w14:textId="77777777" w:rsidR="0055216F" w:rsidRDefault="0055216F">
            <w:pPr>
              <w:rPr>
                <w:sz w:val="28"/>
                <w:szCs w:val="28"/>
              </w:rPr>
            </w:pPr>
          </w:p>
          <w:p w14:paraId="1B7542D0" w14:textId="77777777" w:rsidR="0055216F" w:rsidRDefault="0055216F">
            <w:pPr>
              <w:spacing w:before="8"/>
              <w:rPr>
                <w:sz w:val="29"/>
                <w:szCs w:val="29"/>
              </w:rPr>
            </w:pPr>
          </w:p>
          <w:p w14:paraId="7C90DBCF"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5C4D8185" w14:textId="77777777" w:rsidR="0055216F" w:rsidRDefault="00700148">
            <w:pPr>
              <w:spacing w:before="118"/>
              <w:ind w:left="110" w:right="74"/>
              <w:jc w:val="both"/>
            </w:pPr>
            <w:r>
              <w:rPr>
                <w:sz w:val="24"/>
                <w:szCs w:val="24"/>
              </w:rPr>
              <w:t xml:space="preserve">L’allievo ricerca raccoglie e </w:t>
            </w:r>
            <w:r>
              <w:rPr>
                <w:sz w:val="24"/>
                <w:szCs w:val="24"/>
              </w:rPr>
              <w:t>organizza le informazioni con discreta attenzione al metodo. Le sa ritrovare e riutilizzare al momento opportuno; dà un suo contributo di base all’interpretazione secondo una chiave di lettura.</w:t>
            </w:r>
          </w:p>
        </w:tc>
      </w:tr>
      <w:tr w:rsidR="0055216F" w14:paraId="273FAA64" w14:textId="77777777">
        <w:tblPrEx>
          <w:tblCellMar>
            <w:top w:w="0" w:type="dxa"/>
            <w:left w:w="0" w:type="dxa"/>
            <w:bottom w:w="0" w:type="dxa"/>
            <w:right w:w="0" w:type="dxa"/>
          </w:tblCellMar>
        </w:tblPrEx>
        <w:trPr>
          <w:trHeight w:val="100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3D9C02B"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13AE1069"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7B83702" w14:textId="77777777" w:rsidR="0055216F" w:rsidRDefault="0055216F">
            <w:pPr>
              <w:rPr>
                <w:sz w:val="34"/>
                <w:szCs w:val="34"/>
              </w:rPr>
            </w:pPr>
          </w:p>
          <w:p w14:paraId="1122F74F" w14:textId="77777777" w:rsidR="0055216F" w:rsidRDefault="00700148">
            <w:pPr>
              <w:spacing w:before="1"/>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0576524B" w14:textId="77777777" w:rsidR="0055216F" w:rsidRDefault="00700148">
            <w:pPr>
              <w:spacing w:before="123"/>
              <w:ind w:left="110" w:right="73"/>
              <w:jc w:val="both"/>
            </w:pPr>
            <w:r>
              <w:rPr>
                <w:sz w:val="24"/>
                <w:szCs w:val="24"/>
              </w:rPr>
              <w:t xml:space="preserve">L’allievo ricerca le informazioni </w:t>
            </w:r>
            <w:r>
              <w:rPr>
                <w:sz w:val="24"/>
                <w:szCs w:val="24"/>
              </w:rPr>
              <w:t>essenziali, raccogliendole e organizzandole in maniera appena adeguata.</w:t>
            </w:r>
          </w:p>
        </w:tc>
      </w:tr>
      <w:tr w:rsidR="0055216F" w14:paraId="6733F2A3"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0787912"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38C990F7"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7CB1D03" w14:textId="77777777" w:rsidR="0055216F" w:rsidRDefault="0055216F">
            <w:pPr>
              <w:spacing w:before="6"/>
              <w:rPr>
                <w:sz w:val="21"/>
                <w:szCs w:val="21"/>
              </w:rPr>
            </w:pPr>
          </w:p>
          <w:p w14:paraId="3624C84B"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3C24B4AC" w14:textId="77777777" w:rsidR="0055216F" w:rsidRDefault="00700148">
            <w:pPr>
              <w:spacing w:before="118"/>
              <w:ind w:left="110" w:right="74"/>
            </w:pPr>
            <w:r>
              <w:rPr>
                <w:sz w:val="24"/>
                <w:szCs w:val="24"/>
              </w:rPr>
              <w:t>L’allievo non ricerca le informazioni essenziali oppure si muove senza alcun metodo.</w:t>
            </w:r>
          </w:p>
        </w:tc>
      </w:tr>
      <w:tr w:rsidR="0055216F" w14:paraId="442770CF" w14:textId="77777777">
        <w:tblPrEx>
          <w:tblCellMar>
            <w:top w:w="0" w:type="dxa"/>
            <w:left w:w="0" w:type="dxa"/>
            <w:bottom w:w="0" w:type="dxa"/>
            <w:right w:w="0" w:type="dxa"/>
          </w:tblCellMar>
        </w:tblPrEx>
        <w:trPr>
          <w:trHeight w:val="12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EF05458" w14:textId="77777777" w:rsidR="0055216F" w:rsidRDefault="0055216F"/>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4E09AD8" w14:textId="77777777" w:rsidR="0055216F" w:rsidRDefault="0055216F">
            <w:pPr>
              <w:rPr>
                <w:sz w:val="28"/>
                <w:szCs w:val="28"/>
              </w:rPr>
            </w:pPr>
          </w:p>
          <w:p w14:paraId="67A1395E" w14:textId="77777777" w:rsidR="0055216F" w:rsidRDefault="0055216F">
            <w:pPr>
              <w:rPr>
                <w:sz w:val="28"/>
                <w:szCs w:val="28"/>
              </w:rPr>
            </w:pPr>
          </w:p>
          <w:p w14:paraId="2F22B061" w14:textId="77777777" w:rsidR="0055216F" w:rsidRDefault="0055216F">
            <w:pPr>
              <w:rPr>
                <w:sz w:val="28"/>
                <w:szCs w:val="28"/>
              </w:rPr>
            </w:pPr>
          </w:p>
          <w:p w14:paraId="60D53BEC" w14:textId="77777777" w:rsidR="0055216F" w:rsidRDefault="0055216F">
            <w:pPr>
              <w:rPr>
                <w:sz w:val="28"/>
                <w:szCs w:val="28"/>
              </w:rPr>
            </w:pPr>
          </w:p>
          <w:p w14:paraId="6F68BFE6" w14:textId="77777777" w:rsidR="0055216F" w:rsidRDefault="0055216F">
            <w:pPr>
              <w:rPr>
                <w:sz w:val="28"/>
                <w:szCs w:val="28"/>
              </w:rPr>
            </w:pPr>
          </w:p>
          <w:p w14:paraId="2096BB5D" w14:textId="77777777" w:rsidR="0055216F" w:rsidRDefault="0055216F">
            <w:pPr>
              <w:rPr>
                <w:sz w:val="28"/>
                <w:szCs w:val="28"/>
              </w:rPr>
            </w:pPr>
          </w:p>
          <w:p w14:paraId="519EAC56" w14:textId="77777777" w:rsidR="0055216F" w:rsidRDefault="00700148">
            <w:pPr>
              <w:spacing w:before="199"/>
              <w:ind w:left="294"/>
            </w:pPr>
            <w:r>
              <w:rPr>
                <w:b/>
                <w:bCs/>
                <w:sz w:val="24"/>
                <w:szCs w:val="24"/>
              </w:rPr>
              <w:t>Autonomia</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F463901" w14:textId="77777777" w:rsidR="0055216F" w:rsidRDefault="0055216F">
            <w:pPr>
              <w:rPr>
                <w:sz w:val="28"/>
                <w:szCs w:val="28"/>
              </w:rPr>
            </w:pPr>
          </w:p>
          <w:p w14:paraId="5405CC6E" w14:textId="77777777" w:rsidR="0055216F" w:rsidRDefault="00700148">
            <w:pPr>
              <w:spacing w:before="218"/>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7D807578" w14:textId="77777777" w:rsidR="0055216F" w:rsidRDefault="00700148">
            <w:pPr>
              <w:spacing w:before="119"/>
              <w:ind w:left="110" w:right="74"/>
              <w:jc w:val="both"/>
            </w:pPr>
            <w:r>
              <w:rPr>
                <w:sz w:val="24"/>
                <w:szCs w:val="24"/>
              </w:rPr>
              <w:t xml:space="preserve">L’allievo è </w:t>
            </w:r>
            <w:r>
              <w:rPr>
                <w:sz w:val="24"/>
                <w:szCs w:val="24"/>
              </w:rPr>
              <w:t>completamente autonomo nello svolgere il compito, nella scelta degli strumenti e/o delle informazioni, anche in situazioni nuove. È di supporto agli altri in tutte le situazioni.</w:t>
            </w:r>
          </w:p>
        </w:tc>
      </w:tr>
      <w:tr w:rsidR="0055216F" w14:paraId="2A7E225D" w14:textId="77777777">
        <w:tblPrEx>
          <w:tblCellMar>
            <w:top w:w="0" w:type="dxa"/>
            <w:left w:w="0" w:type="dxa"/>
            <w:bottom w:w="0" w:type="dxa"/>
            <w:right w:w="0" w:type="dxa"/>
          </w:tblCellMar>
        </w:tblPrEx>
        <w:trPr>
          <w:trHeight w:val="10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81F848D"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2C2CD669"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F2A5508" w14:textId="77777777" w:rsidR="0055216F" w:rsidRDefault="0055216F">
            <w:pPr>
              <w:rPr>
                <w:sz w:val="34"/>
                <w:szCs w:val="34"/>
              </w:rPr>
            </w:pPr>
          </w:p>
          <w:p w14:paraId="260CFA69"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5AEF5433" w14:textId="77777777" w:rsidR="0055216F" w:rsidRDefault="00700148">
            <w:pPr>
              <w:spacing w:before="123"/>
              <w:ind w:left="110" w:right="73"/>
              <w:jc w:val="both"/>
            </w:pPr>
            <w:r>
              <w:rPr>
                <w:sz w:val="24"/>
                <w:szCs w:val="24"/>
              </w:rPr>
              <w:t xml:space="preserve">L’allievo è </w:t>
            </w:r>
            <w:r>
              <w:rPr>
                <w:sz w:val="24"/>
                <w:szCs w:val="24"/>
              </w:rPr>
              <w:t>autonomo nello svolgere il compito, nella scelta degli strumenti e/o delle informazioni. È di supporto agli altri.</w:t>
            </w:r>
          </w:p>
        </w:tc>
      </w:tr>
      <w:tr w:rsidR="0055216F" w14:paraId="2285E51F" w14:textId="77777777">
        <w:tblPrEx>
          <w:tblCellMar>
            <w:top w:w="0" w:type="dxa"/>
            <w:left w:w="0" w:type="dxa"/>
            <w:bottom w:w="0" w:type="dxa"/>
            <w:right w:w="0" w:type="dxa"/>
          </w:tblCellMar>
        </w:tblPrEx>
        <w:trPr>
          <w:trHeight w:val="12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3F90A99"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44186DFE"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8407E04" w14:textId="77777777" w:rsidR="0055216F" w:rsidRDefault="0055216F">
            <w:pPr>
              <w:rPr>
                <w:sz w:val="28"/>
                <w:szCs w:val="28"/>
              </w:rPr>
            </w:pPr>
          </w:p>
          <w:p w14:paraId="5D2F4A00" w14:textId="77777777" w:rsidR="0055216F" w:rsidRDefault="00700148">
            <w:pPr>
              <w:spacing w:before="218"/>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7A36C73A" w14:textId="77777777" w:rsidR="0055216F" w:rsidRDefault="00700148">
            <w:pPr>
              <w:spacing w:before="118"/>
              <w:ind w:left="110" w:right="74"/>
              <w:jc w:val="both"/>
            </w:pPr>
            <w:r>
              <w:rPr>
                <w:sz w:val="24"/>
                <w:szCs w:val="24"/>
              </w:rPr>
              <w:t xml:space="preserve">L’allievo ha un’autonomia limitata nello svolgere il compito, nella scelta degli strumenti e/o delle informazioni ed </w:t>
            </w:r>
            <w:r>
              <w:rPr>
                <w:sz w:val="24"/>
                <w:szCs w:val="24"/>
              </w:rPr>
              <w:t>abbisogna spesso di spiegazioni integrative e di guida.</w:t>
            </w:r>
          </w:p>
        </w:tc>
      </w:tr>
      <w:tr w:rsidR="0055216F" w14:paraId="4100213E" w14:textId="77777777">
        <w:tblPrEx>
          <w:tblCellMar>
            <w:top w:w="0" w:type="dxa"/>
            <w:left w:w="0" w:type="dxa"/>
            <w:bottom w:w="0" w:type="dxa"/>
            <w:right w:w="0" w:type="dxa"/>
          </w:tblCellMar>
        </w:tblPrEx>
        <w:trPr>
          <w:trHeight w:val="10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05B3A338"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57893D5C"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703DE18" w14:textId="77777777" w:rsidR="0055216F" w:rsidRDefault="0055216F">
            <w:pPr>
              <w:spacing w:before="8"/>
              <w:rPr>
                <w:sz w:val="33"/>
                <w:szCs w:val="33"/>
              </w:rPr>
            </w:pPr>
          </w:p>
          <w:p w14:paraId="7A6C193B"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3" w:type="dxa"/>
            </w:tcMar>
          </w:tcPr>
          <w:p w14:paraId="2010D676" w14:textId="77777777" w:rsidR="0055216F" w:rsidRDefault="00700148">
            <w:pPr>
              <w:spacing w:before="118"/>
              <w:ind w:left="110" w:right="73"/>
              <w:jc w:val="both"/>
            </w:pPr>
            <w:r>
              <w:rPr>
                <w:sz w:val="24"/>
                <w:szCs w:val="24"/>
              </w:rPr>
              <w:t>L’allievo non è autonomo nello svolgere il compito, nella scelta degli strumenti e/o delle informazioni e procede, con fatica, solo se supportato.</w:t>
            </w:r>
          </w:p>
        </w:tc>
      </w:tr>
      <w:tr w:rsidR="0055216F" w14:paraId="73F360F1" w14:textId="77777777">
        <w:tblPrEx>
          <w:tblCellMar>
            <w:top w:w="0" w:type="dxa"/>
            <w:left w:w="0" w:type="dxa"/>
            <w:bottom w:w="0" w:type="dxa"/>
            <w:right w:w="0" w:type="dxa"/>
          </w:tblCellMar>
        </w:tblPrEx>
        <w:trPr>
          <w:trHeight w:val="831"/>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D082017" w14:textId="77777777" w:rsidR="0055216F" w:rsidRDefault="0055216F">
            <w:pPr>
              <w:rPr>
                <w:sz w:val="28"/>
                <w:szCs w:val="28"/>
              </w:rPr>
            </w:pPr>
          </w:p>
          <w:p w14:paraId="7BC3E0A7" w14:textId="77777777" w:rsidR="0055216F" w:rsidRDefault="0055216F">
            <w:pPr>
              <w:rPr>
                <w:sz w:val="28"/>
                <w:szCs w:val="28"/>
              </w:rPr>
            </w:pPr>
          </w:p>
          <w:p w14:paraId="248E5FC1" w14:textId="77777777" w:rsidR="0055216F" w:rsidRDefault="0055216F">
            <w:pPr>
              <w:rPr>
                <w:sz w:val="28"/>
                <w:szCs w:val="28"/>
              </w:rPr>
            </w:pPr>
          </w:p>
          <w:p w14:paraId="04FC36F9" w14:textId="77777777" w:rsidR="0055216F" w:rsidRDefault="0055216F">
            <w:pPr>
              <w:rPr>
                <w:sz w:val="28"/>
                <w:szCs w:val="28"/>
              </w:rPr>
            </w:pPr>
          </w:p>
          <w:p w14:paraId="5AD5A959" w14:textId="77777777" w:rsidR="0055216F" w:rsidRDefault="0055216F">
            <w:pPr>
              <w:spacing w:before="4"/>
              <w:rPr>
                <w:sz w:val="25"/>
                <w:szCs w:val="25"/>
              </w:rPr>
            </w:pPr>
          </w:p>
          <w:p w14:paraId="51CEB2B1" w14:textId="77777777" w:rsidR="0055216F" w:rsidRDefault="00700148">
            <w:pPr>
              <w:tabs>
                <w:tab w:val="left" w:pos="225"/>
              </w:tabs>
              <w:spacing w:line="336" w:lineRule="auto"/>
              <w:jc w:val="center"/>
            </w:pPr>
            <w:r>
              <w:rPr>
                <w:b/>
                <w:bCs/>
                <w:sz w:val="24"/>
                <w:szCs w:val="24"/>
              </w:rPr>
              <w:t>RELAZIONE E LINGUAGGIO</w:t>
            </w:r>
          </w:p>
        </w:tc>
        <w:tc>
          <w:tcPr>
            <w:tcW w:w="153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1AA17B5" w14:textId="77777777" w:rsidR="0055216F" w:rsidRDefault="0055216F">
            <w:pPr>
              <w:rPr>
                <w:sz w:val="28"/>
                <w:szCs w:val="28"/>
              </w:rPr>
            </w:pPr>
          </w:p>
          <w:p w14:paraId="755C2157" w14:textId="77777777" w:rsidR="0055216F" w:rsidRDefault="0055216F">
            <w:pPr>
              <w:rPr>
                <w:sz w:val="28"/>
                <w:szCs w:val="28"/>
              </w:rPr>
            </w:pPr>
          </w:p>
          <w:p w14:paraId="6A77F559" w14:textId="77777777" w:rsidR="0055216F" w:rsidRDefault="00700148">
            <w:pPr>
              <w:spacing w:before="249"/>
              <w:ind w:left="111" w:right="72"/>
              <w:jc w:val="center"/>
            </w:pPr>
            <w:r>
              <w:rPr>
                <w:b/>
                <w:bCs/>
                <w:sz w:val="24"/>
                <w:szCs w:val="24"/>
              </w:rPr>
              <w:t>Relazione con i formatori e le altre  figure adulte</w:t>
            </w:r>
          </w:p>
        </w:tc>
        <w:tc>
          <w:tcPr>
            <w:tcW w:w="82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70C4E8C" w14:textId="77777777" w:rsidR="0055216F" w:rsidRDefault="0055216F">
            <w:pPr>
              <w:spacing w:before="8"/>
              <w:rPr>
                <w:sz w:val="21"/>
                <w:szCs w:val="21"/>
              </w:rPr>
            </w:pPr>
          </w:p>
          <w:p w14:paraId="4E2E03F6" w14:textId="77777777" w:rsidR="0055216F" w:rsidRDefault="00700148">
            <w:pPr>
              <w:spacing w:before="1"/>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565AC98F" w14:textId="77777777" w:rsidR="0055216F" w:rsidRDefault="00700148">
            <w:pPr>
              <w:spacing w:before="121"/>
              <w:ind w:left="110"/>
            </w:pPr>
            <w:r>
              <w:rPr>
                <w:sz w:val="24"/>
                <w:szCs w:val="24"/>
              </w:rPr>
              <w:t>L’allievo entra in relazione con gli adulti con uno stile aperto e costruttivo.</w:t>
            </w:r>
          </w:p>
        </w:tc>
      </w:tr>
      <w:tr w:rsidR="0055216F" w14:paraId="655A68E4"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ADAF044"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1C403E24"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79CB1F5" w14:textId="77777777" w:rsidR="0055216F" w:rsidRDefault="0055216F">
            <w:pPr>
              <w:spacing w:before="11"/>
              <w:rPr>
                <w:sz w:val="21"/>
                <w:szCs w:val="21"/>
              </w:rPr>
            </w:pPr>
          </w:p>
          <w:p w14:paraId="0163FDC4"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740B020B" w14:textId="77777777" w:rsidR="0055216F" w:rsidRDefault="00700148">
            <w:pPr>
              <w:spacing w:before="118"/>
              <w:ind w:left="110"/>
            </w:pPr>
            <w:r>
              <w:rPr>
                <w:sz w:val="24"/>
                <w:szCs w:val="24"/>
              </w:rPr>
              <w:t>L’allievo si relaziona con gli adulti adottando un comportamento pienamente corretto.</w:t>
            </w:r>
          </w:p>
        </w:tc>
      </w:tr>
      <w:tr w:rsidR="0055216F" w14:paraId="39A071A4"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876D2CF"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61824330" w14:textId="77777777" w:rsidR="0055216F" w:rsidRDefault="0055216F"/>
        </w:tc>
        <w:tc>
          <w:tcPr>
            <w:tcW w:w="82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D58692B" w14:textId="77777777" w:rsidR="0055216F" w:rsidRDefault="0055216F">
            <w:pPr>
              <w:spacing w:before="11"/>
              <w:rPr>
                <w:sz w:val="21"/>
                <w:szCs w:val="21"/>
              </w:rPr>
            </w:pPr>
          </w:p>
          <w:p w14:paraId="23C78392"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380F2F90" w14:textId="77777777" w:rsidR="0055216F" w:rsidRDefault="00700148">
            <w:pPr>
              <w:spacing w:before="119"/>
              <w:ind w:left="110"/>
            </w:pPr>
            <w:r>
              <w:rPr>
                <w:sz w:val="24"/>
                <w:szCs w:val="24"/>
              </w:rPr>
              <w:t xml:space="preserve">Nelle </w:t>
            </w:r>
            <w:r>
              <w:rPr>
                <w:sz w:val="24"/>
                <w:szCs w:val="24"/>
              </w:rPr>
              <w:t>relazioni con gli adulti l’allievo manifesta una correttezza essenziale.</w:t>
            </w:r>
          </w:p>
        </w:tc>
      </w:tr>
      <w:tr w:rsidR="0055216F" w14:paraId="5CEAF515"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B34819C" w14:textId="77777777" w:rsidR="0055216F" w:rsidRDefault="0055216F"/>
        </w:tc>
        <w:tc>
          <w:tcPr>
            <w:tcW w:w="1535" w:type="dxa"/>
            <w:vMerge/>
            <w:tcBorders>
              <w:top w:val="single" w:sz="12" w:space="0" w:color="000000"/>
              <w:left w:val="single" w:sz="12" w:space="0" w:color="000000"/>
              <w:bottom w:val="single" w:sz="12" w:space="0" w:color="000000"/>
              <w:right w:val="single" w:sz="12" w:space="0" w:color="000000"/>
            </w:tcBorders>
            <w:shd w:val="clear" w:color="auto" w:fill="auto"/>
          </w:tcPr>
          <w:p w14:paraId="085D2022" w14:textId="77777777" w:rsidR="0055216F" w:rsidRDefault="0055216F"/>
        </w:tc>
        <w:tc>
          <w:tcPr>
            <w:tcW w:w="825"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7A65F63" w14:textId="77777777" w:rsidR="0055216F" w:rsidRDefault="0055216F">
            <w:pPr>
              <w:spacing w:before="11"/>
              <w:rPr>
                <w:sz w:val="21"/>
                <w:szCs w:val="21"/>
              </w:rPr>
            </w:pPr>
          </w:p>
          <w:p w14:paraId="44A64B28"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3A9E107A" w14:textId="77777777" w:rsidR="0055216F" w:rsidRDefault="00700148">
            <w:pPr>
              <w:spacing w:before="123"/>
              <w:ind w:left="110"/>
            </w:pPr>
            <w:r>
              <w:rPr>
                <w:sz w:val="24"/>
                <w:szCs w:val="24"/>
              </w:rPr>
              <w:t>L’allievo presenta lacune nella cura delle relazioni con gli adulti.</w:t>
            </w:r>
          </w:p>
        </w:tc>
      </w:tr>
      <w:tr w:rsidR="0055216F" w14:paraId="0ED409C6" w14:textId="77777777">
        <w:tblPrEx>
          <w:tblCellMar>
            <w:top w:w="0" w:type="dxa"/>
            <w:left w:w="0" w:type="dxa"/>
            <w:bottom w:w="0" w:type="dxa"/>
            <w:right w:w="0" w:type="dxa"/>
          </w:tblCellMar>
        </w:tblPrEx>
        <w:trPr>
          <w:trHeight w:val="102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CC8FB86" w14:textId="77777777" w:rsidR="0055216F" w:rsidRDefault="0055216F"/>
        </w:tc>
        <w:tc>
          <w:tcPr>
            <w:tcW w:w="153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56615CE" w14:textId="77777777" w:rsidR="0055216F" w:rsidRDefault="0055216F">
            <w:pPr>
              <w:spacing w:before="11"/>
              <w:rPr>
                <w:sz w:val="21"/>
                <w:szCs w:val="21"/>
              </w:rPr>
            </w:pPr>
          </w:p>
          <w:p w14:paraId="385F364F" w14:textId="77777777" w:rsidR="0055216F" w:rsidRDefault="00700148">
            <w:pPr>
              <w:jc w:val="center"/>
            </w:pPr>
            <w:r>
              <w:rPr>
                <w:b/>
                <w:bCs/>
                <w:sz w:val="24"/>
                <w:szCs w:val="24"/>
              </w:rPr>
              <w:t>Superamento delle crisi</w:t>
            </w:r>
          </w:p>
        </w:tc>
        <w:tc>
          <w:tcPr>
            <w:tcW w:w="82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7B35090" w14:textId="77777777" w:rsidR="0055216F" w:rsidRDefault="0055216F">
            <w:pPr>
              <w:spacing w:before="8"/>
              <w:rPr>
                <w:sz w:val="33"/>
                <w:szCs w:val="33"/>
              </w:rPr>
            </w:pPr>
          </w:p>
          <w:p w14:paraId="7526724F" w14:textId="77777777" w:rsidR="0055216F" w:rsidRDefault="00700148">
            <w:pPr>
              <w:spacing w:before="1"/>
              <w:ind w:left="90" w:right="101"/>
              <w:jc w:val="center"/>
            </w:pPr>
            <w:r>
              <w:rPr>
                <w:sz w:val="24"/>
                <w:szCs w:val="24"/>
              </w:rPr>
              <w:t>Liv.4</w:t>
            </w:r>
          </w:p>
        </w:tc>
        <w:tc>
          <w:tcPr>
            <w:tcW w:w="5611"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5EFC4446" w14:textId="77777777" w:rsidR="0055216F" w:rsidRDefault="00700148">
            <w:pPr>
              <w:spacing w:before="119"/>
              <w:ind w:left="110" w:right="74"/>
              <w:jc w:val="both"/>
            </w:pPr>
            <w:r>
              <w:rPr>
                <w:sz w:val="24"/>
                <w:szCs w:val="24"/>
              </w:rPr>
              <w:t>L’</w:t>
            </w:r>
            <w:r>
              <w:rPr>
                <w:sz w:val="24"/>
                <w:szCs w:val="24"/>
              </w:rPr>
              <w:t>allievo si trova a suo agio di fronte alle crisi ed è in grado di scegliere tra più strategie quella più adeguata e stimolante dal punto di vista degli apprendimenti.</w:t>
            </w:r>
          </w:p>
        </w:tc>
      </w:tr>
      <w:tr w:rsidR="0055216F" w14:paraId="24367F19" w14:textId="77777777">
        <w:tblPrEx>
          <w:tblCellMar>
            <w:top w:w="0" w:type="dxa"/>
            <w:left w:w="0" w:type="dxa"/>
            <w:bottom w:w="0" w:type="dxa"/>
            <w:right w:w="0" w:type="dxa"/>
          </w:tblCellMar>
        </w:tblPrEx>
        <w:trPr>
          <w:trHeight w:val="850"/>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787AA52" w14:textId="77777777" w:rsidR="0055216F" w:rsidRDefault="0055216F"/>
        </w:tc>
        <w:tc>
          <w:tcPr>
            <w:tcW w:w="169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A9E113D" w14:textId="77777777" w:rsidR="0055216F" w:rsidRDefault="0055216F"/>
        </w:tc>
        <w:tc>
          <w:tcPr>
            <w:tcW w:w="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D0817F9" w14:textId="77777777" w:rsidR="0055216F" w:rsidRDefault="0055216F">
            <w:pPr>
              <w:spacing w:before="1"/>
              <w:rPr>
                <w:sz w:val="22"/>
                <w:szCs w:val="22"/>
              </w:rPr>
            </w:pPr>
          </w:p>
          <w:p w14:paraId="0A8C5186" w14:textId="77777777" w:rsidR="0055216F" w:rsidRDefault="00700148">
            <w:pPr>
              <w:ind w:left="90" w:right="101"/>
              <w:jc w:val="center"/>
            </w:pPr>
            <w:r>
              <w:rPr>
                <w:sz w:val="24"/>
                <w:szCs w:val="24"/>
              </w:rPr>
              <w:t>Liv.3</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44203FA5" w14:textId="77777777" w:rsidR="0055216F" w:rsidRDefault="00700148">
            <w:pPr>
              <w:spacing w:before="121"/>
              <w:ind w:left="110"/>
            </w:pPr>
            <w:r>
              <w:rPr>
                <w:sz w:val="24"/>
                <w:szCs w:val="24"/>
              </w:rPr>
              <w:t xml:space="preserve">L’allievo è in grado di affrontare le crisi con una strategia di </w:t>
            </w:r>
            <w:r>
              <w:rPr>
                <w:sz w:val="24"/>
                <w:szCs w:val="24"/>
              </w:rPr>
              <w:t>richiesta di aiuto e di intervento attivo.</w:t>
            </w:r>
          </w:p>
        </w:tc>
      </w:tr>
      <w:tr w:rsidR="0055216F" w14:paraId="698E72FF"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9B6B9F9"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20961C5"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CF89403" w14:textId="77777777" w:rsidR="0055216F" w:rsidRDefault="0055216F">
            <w:pPr>
              <w:spacing w:before="11"/>
              <w:rPr>
                <w:sz w:val="21"/>
                <w:szCs w:val="21"/>
              </w:rPr>
            </w:pPr>
          </w:p>
          <w:p w14:paraId="775321EF"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4B49CEC7" w14:textId="77777777" w:rsidR="0055216F" w:rsidRDefault="00700148">
            <w:pPr>
              <w:spacing w:before="123"/>
              <w:ind w:left="110"/>
            </w:pPr>
            <w:r>
              <w:rPr>
                <w:sz w:val="24"/>
                <w:szCs w:val="24"/>
              </w:rPr>
              <w:t>Nei confronti delle crisi l’allievo mette in atto alcune strategie minime per tentare di superare le difficoltà.</w:t>
            </w:r>
          </w:p>
        </w:tc>
      </w:tr>
      <w:tr w:rsidR="0055216F" w14:paraId="59C69E4F"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8DE7E26"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2A9A45A8" w14:textId="77777777" w:rsidR="0055216F" w:rsidRDefault="0055216F"/>
        </w:tc>
        <w:tc>
          <w:tcPr>
            <w:tcW w:w="66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B6F0D4D" w14:textId="77777777" w:rsidR="0055216F" w:rsidRDefault="0055216F">
            <w:pPr>
              <w:spacing w:before="11"/>
              <w:rPr>
                <w:sz w:val="21"/>
                <w:szCs w:val="21"/>
              </w:rPr>
            </w:pPr>
          </w:p>
          <w:p w14:paraId="6E5E49EA"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32469B75" w14:textId="77777777" w:rsidR="0055216F" w:rsidRDefault="00700148">
            <w:pPr>
              <w:spacing w:before="119"/>
              <w:ind w:left="110"/>
            </w:pPr>
            <w:r>
              <w:rPr>
                <w:sz w:val="24"/>
                <w:szCs w:val="24"/>
              </w:rPr>
              <w:t xml:space="preserve">Nei confronti delle crisi l’allievo entra in confusione e chiede aiuto agli </w:t>
            </w:r>
            <w:r>
              <w:rPr>
                <w:sz w:val="24"/>
                <w:szCs w:val="24"/>
              </w:rPr>
              <w:t>altri delegando a loro la risposta.</w:t>
            </w:r>
          </w:p>
        </w:tc>
      </w:tr>
      <w:tr w:rsidR="0055216F" w14:paraId="0F4125DB" w14:textId="77777777">
        <w:tblPrEx>
          <w:tblCellMar>
            <w:top w:w="0" w:type="dxa"/>
            <w:left w:w="0" w:type="dxa"/>
            <w:bottom w:w="0" w:type="dxa"/>
            <w:right w:w="0" w:type="dxa"/>
          </w:tblCellMar>
        </w:tblPrEx>
        <w:trPr>
          <w:trHeight w:val="1214"/>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3B42F7E" w14:textId="77777777" w:rsidR="0055216F" w:rsidRDefault="0055216F"/>
        </w:tc>
        <w:tc>
          <w:tcPr>
            <w:tcW w:w="169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28EB2BE" w14:textId="77777777" w:rsidR="0055216F" w:rsidRDefault="0055216F">
            <w:pPr>
              <w:rPr>
                <w:sz w:val="28"/>
                <w:szCs w:val="28"/>
              </w:rPr>
            </w:pPr>
          </w:p>
          <w:p w14:paraId="576BDED1" w14:textId="77777777" w:rsidR="0055216F" w:rsidRDefault="0055216F">
            <w:pPr>
              <w:rPr>
                <w:sz w:val="28"/>
                <w:szCs w:val="28"/>
              </w:rPr>
            </w:pPr>
          </w:p>
          <w:p w14:paraId="604FCFD1" w14:textId="77777777" w:rsidR="0055216F" w:rsidRDefault="0055216F">
            <w:pPr>
              <w:rPr>
                <w:sz w:val="28"/>
                <w:szCs w:val="28"/>
              </w:rPr>
            </w:pPr>
          </w:p>
          <w:p w14:paraId="70E4613C" w14:textId="77777777" w:rsidR="0055216F" w:rsidRDefault="0055216F">
            <w:pPr>
              <w:spacing w:before="1"/>
              <w:rPr>
                <w:sz w:val="40"/>
                <w:szCs w:val="40"/>
              </w:rPr>
            </w:pPr>
          </w:p>
          <w:p w14:paraId="0473329C" w14:textId="77777777" w:rsidR="0055216F" w:rsidRDefault="00700148">
            <w:pPr>
              <w:ind w:left="121" w:right="81" w:hanging="3"/>
              <w:jc w:val="center"/>
            </w:pPr>
            <w:r>
              <w:rPr>
                <w:b/>
                <w:bCs/>
                <w:sz w:val="22"/>
                <w:szCs w:val="22"/>
              </w:rPr>
              <w:t>Comunicazione</w:t>
            </w:r>
            <w:r>
              <w:rPr>
                <w:b/>
                <w:bCs/>
                <w:sz w:val="24"/>
                <w:szCs w:val="24"/>
              </w:rPr>
              <w:t xml:space="preserve"> e      socializzazione di esperienze e conoscenze</w:t>
            </w:r>
          </w:p>
        </w:tc>
        <w:tc>
          <w:tcPr>
            <w:tcW w:w="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2694F3B" w14:textId="77777777" w:rsidR="0055216F" w:rsidRDefault="0055216F">
            <w:pPr>
              <w:rPr>
                <w:sz w:val="28"/>
                <w:szCs w:val="28"/>
              </w:rPr>
            </w:pPr>
          </w:p>
          <w:p w14:paraId="2D116BFE" w14:textId="77777777" w:rsidR="0055216F" w:rsidRDefault="00700148">
            <w:pPr>
              <w:spacing w:before="218"/>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1068B5C9" w14:textId="77777777" w:rsidR="0055216F" w:rsidRDefault="00700148">
            <w:pPr>
              <w:spacing w:before="118"/>
              <w:ind w:left="110" w:right="74"/>
              <w:jc w:val="both"/>
              <w:rPr>
                <w:sz w:val="24"/>
                <w:szCs w:val="24"/>
              </w:rPr>
            </w:pPr>
            <w:r>
              <w:rPr>
                <w:sz w:val="24"/>
                <w:szCs w:val="24"/>
              </w:rPr>
              <w:t xml:space="preserve">L’allievo ha un’ottima comunicazione con i pari, socializza esperienze e saperi interagendo attraverso l’ascolto attivo ed </w:t>
            </w:r>
            <w:r>
              <w:rPr>
                <w:sz w:val="24"/>
                <w:szCs w:val="24"/>
              </w:rPr>
              <w:t>arricchendo-riorganizzando le</w:t>
            </w:r>
          </w:p>
          <w:p w14:paraId="1C129093" w14:textId="77777777" w:rsidR="0055216F" w:rsidRDefault="00700148">
            <w:pPr>
              <w:spacing w:before="4" w:line="259" w:lineRule="auto"/>
              <w:ind w:left="110"/>
              <w:jc w:val="both"/>
            </w:pPr>
            <w:r>
              <w:rPr>
                <w:sz w:val="24"/>
                <w:szCs w:val="24"/>
              </w:rPr>
              <w:t>proprie idee in modo dinamico.</w:t>
            </w:r>
          </w:p>
        </w:tc>
      </w:tr>
      <w:tr w:rsidR="0055216F" w14:paraId="0A171FFA" w14:textId="77777777">
        <w:tblPrEx>
          <w:tblCellMar>
            <w:top w:w="0" w:type="dxa"/>
            <w:left w:w="0" w:type="dxa"/>
            <w:bottom w:w="0" w:type="dxa"/>
            <w:right w:w="0" w:type="dxa"/>
          </w:tblCellMar>
        </w:tblPrEx>
        <w:trPr>
          <w:trHeight w:val="10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5155FCDA"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6AD21D2C"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9B602FE" w14:textId="77777777" w:rsidR="0055216F" w:rsidRDefault="0055216F">
            <w:pPr>
              <w:spacing w:before="8"/>
              <w:rPr>
                <w:sz w:val="34"/>
                <w:szCs w:val="34"/>
              </w:rPr>
            </w:pPr>
          </w:p>
          <w:p w14:paraId="769D943A"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164C59A1" w14:textId="77777777" w:rsidR="0055216F" w:rsidRDefault="00700148">
            <w:pPr>
              <w:spacing w:before="131"/>
              <w:ind w:left="110" w:right="73"/>
              <w:jc w:val="both"/>
            </w:pPr>
            <w:r>
              <w:rPr>
                <w:sz w:val="24"/>
                <w:szCs w:val="24"/>
              </w:rPr>
              <w:t>L’allievo comunica con i pari, socializza esperienze e saperi esercitando l’ascolto e con buona capacità di arricchire-riorganizzare le proprie idee.</w:t>
            </w:r>
          </w:p>
        </w:tc>
      </w:tr>
      <w:tr w:rsidR="0055216F" w14:paraId="63FA85B3" w14:textId="77777777">
        <w:tblPrEx>
          <w:tblCellMar>
            <w:top w:w="0" w:type="dxa"/>
            <w:left w:w="0" w:type="dxa"/>
            <w:bottom w:w="0" w:type="dxa"/>
            <w:right w:w="0" w:type="dxa"/>
          </w:tblCellMar>
        </w:tblPrEx>
        <w:trPr>
          <w:trHeight w:val="10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34326CEC"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0D896EEE"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C716817" w14:textId="77777777" w:rsidR="0055216F" w:rsidRDefault="0055216F">
            <w:pPr>
              <w:spacing w:before="8"/>
              <w:rPr>
                <w:sz w:val="33"/>
                <w:szCs w:val="33"/>
              </w:rPr>
            </w:pPr>
          </w:p>
          <w:p w14:paraId="55B32D12"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55D4E8F9" w14:textId="77777777" w:rsidR="0055216F" w:rsidRDefault="00700148">
            <w:pPr>
              <w:spacing w:before="118"/>
              <w:ind w:left="110" w:right="73"/>
              <w:jc w:val="both"/>
            </w:pPr>
            <w:r>
              <w:rPr>
                <w:sz w:val="24"/>
                <w:szCs w:val="24"/>
              </w:rPr>
              <w:t>L’</w:t>
            </w:r>
            <w:r>
              <w:rPr>
                <w:sz w:val="24"/>
                <w:szCs w:val="24"/>
              </w:rPr>
              <w:t>allievo ha una comunicazione essenziale con i pari, socializza alcune esperienze e saperi, non è costante nell’ascolto.</w:t>
            </w:r>
          </w:p>
        </w:tc>
      </w:tr>
      <w:tr w:rsidR="0055216F" w14:paraId="63A059AC" w14:textId="77777777">
        <w:tblPrEx>
          <w:tblCellMar>
            <w:top w:w="0" w:type="dxa"/>
            <w:left w:w="0" w:type="dxa"/>
            <w:bottom w:w="0" w:type="dxa"/>
            <w:right w:w="0" w:type="dxa"/>
          </w:tblCellMar>
        </w:tblPrEx>
        <w:trPr>
          <w:trHeight w:val="10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CE81DCA"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0FCB883B" w14:textId="77777777" w:rsidR="0055216F" w:rsidRDefault="0055216F"/>
        </w:tc>
        <w:tc>
          <w:tcPr>
            <w:tcW w:w="66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E35FB9B" w14:textId="77777777" w:rsidR="0055216F" w:rsidRDefault="0055216F">
            <w:pPr>
              <w:spacing w:before="1"/>
              <w:rPr>
                <w:sz w:val="34"/>
                <w:szCs w:val="34"/>
              </w:rPr>
            </w:pPr>
          </w:p>
          <w:p w14:paraId="48021750"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154" w:type="dxa"/>
            </w:tcMar>
          </w:tcPr>
          <w:p w14:paraId="13454623" w14:textId="77777777" w:rsidR="0055216F" w:rsidRDefault="00700148">
            <w:pPr>
              <w:spacing w:before="123"/>
              <w:ind w:left="110" w:right="74"/>
              <w:jc w:val="both"/>
            </w:pPr>
            <w:r>
              <w:rPr>
                <w:sz w:val="24"/>
                <w:szCs w:val="24"/>
              </w:rPr>
              <w:t xml:space="preserve">L’allievo ha difficoltà a comunicare e ad ascoltare i pari, è disponibile saltuariamente a socializzare le </w:t>
            </w:r>
            <w:r>
              <w:rPr>
                <w:sz w:val="24"/>
                <w:szCs w:val="24"/>
              </w:rPr>
              <w:t>esperienze.</w:t>
            </w:r>
          </w:p>
        </w:tc>
      </w:tr>
      <w:tr w:rsidR="0055216F" w14:paraId="0FFF3786" w14:textId="77777777">
        <w:tblPrEx>
          <w:tblCellMar>
            <w:top w:w="0" w:type="dxa"/>
            <w:left w:w="0" w:type="dxa"/>
            <w:bottom w:w="0" w:type="dxa"/>
            <w:right w:w="0" w:type="dxa"/>
          </w:tblCellMar>
        </w:tblPrEx>
        <w:trPr>
          <w:trHeight w:val="101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99CF4BA" w14:textId="77777777" w:rsidR="0055216F" w:rsidRDefault="0055216F"/>
        </w:tc>
        <w:tc>
          <w:tcPr>
            <w:tcW w:w="169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56543DC" w14:textId="77777777" w:rsidR="0055216F" w:rsidRDefault="0055216F">
            <w:pPr>
              <w:rPr>
                <w:sz w:val="28"/>
                <w:szCs w:val="28"/>
              </w:rPr>
            </w:pPr>
          </w:p>
          <w:p w14:paraId="08E922EC" w14:textId="77777777" w:rsidR="0055216F" w:rsidRDefault="0055216F">
            <w:pPr>
              <w:rPr>
                <w:sz w:val="28"/>
                <w:szCs w:val="28"/>
              </w:rPr>
            </w:pPr>
          </w:p>
          <w:p w14:paraId="72ED5C99" w14:textId="77777777" w:rsidR="0055216F" w:rsidRDefault="0055216F">
            <w:pPr>
              <w:spacing w:before="11"/>
              <w:rPr>
                <w:sz w:val="31"/>
                <w:szCs w:val="31"/>
              </w:rPr>
            </w:pPr>
          </w:p>
          <w:p w14:paraId="17064183" w14:textId="77777777" w:rsidR="0055216F" w:rsidRDefault="00700148">
            <w:pPr>
              <w:ind w:left="179" w:right="141"/>
              <w:jc w:val="center"/>
            </w:pPr>
            <w:r>
              <w:rPr>
                <w:b/>
                <w:bCs/>
                <w:sz w:val="24"/>
                <w:szCs w:val="24"/>
              </w:rPr>
              <w:t>Uso del linguaggio settoriale- tecnico- professionale</w:t>
            </w:r>
          </w:p>
        </w:tc>
        <w:tc>
          <w:tcPr>
            <w:tcW w:w="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60BEFAA" w14:textId="77777777" w:rsidR="0055216F" w:rsidRDefault="0055216F">
            <w:pPr>
              <w:spacing w:before="8"/>
              <w:rPr>
                <w:sz w:val="33"/>
                <w:szCs w:val="33"/>
              </w:rPr>
            </w:pPr>
          </w:p>
          <w:p w14:paraId="72F64BFC" w14:textId="77777777" w:rsidR="0055216F" w:rsidRDefault="00700148">
            <w:pPr>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6DCDECB8" w14:textId="77777777" w:rsidR="0055216F" w:rsidRDefault="00700148">
            <w:pPr>
              <w:spacing w:before="118"/>
              <w:ind w:left="110" w:right="74"/>
              <w:jc w:val="both"/>
            </w:pPr>
            <w:r>
              <w:rPr>
                <w:sz w:val="24"/>
                <w:szCs w:val="24"/>
              </w:rPr>
              <w:t>Ha un linguaggio ricco e articolato, usando anche termini settoriali - tecnici – professionali in modo pertinente.</w:t>
            </w:r>
          </w:p>
        </w:tc>
      </w:tr>
      <w:tr w:rsidR="0055216F" w14:paraId="1E2A12D4" w14:textId="77777777">
        <w:tblPrEx>
          <w:tblCellMar>
            <w:top w:w="0" w:type="dxa"/>
            <w:left w:w="0" w:type="dxa"/>
            <w:bottom w:w="0" w:type="dxa"/>
            <w:right w:w="0" w:type="dxa"/>
          </w:tblCellMar>
        </w:tblPrEx>
        <w:trPr>
          <w:trHeight w:val="100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D01B9B7"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63E777F"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57B310F" w14:textId="77777777" w:rsidR="0055216F" w:rsidRDefault="0055216F">
            <w:pPr>
              <w:spacing w:before="8"/>
              <w:rPr>
                <w:sz w:val="33"/>
                <w:szCs w:val="33"/>
              </w:rPr>
            </w:pPr>
          </w:p>
          <w:p w14:paraId="5215D1D5" w14:textId="77777777" w:rsidR="0055216F" w:rsidRDefault="00700148">
            <w:pPr>
              <w:spacing w:before="1"/>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2A1FB9DD" w14:textId="77777777" w:rsidR="0055216F" w:rsidRDefault="00700148">
            <w:pPr>
              <w:spacing w:before="119"/>
              <w:ind w:left="110" w:right="74"/>
              <w:jc w:val="both"/>
            </w:pPr>
            <w:r>
              <w:rPr>
                <w:sz w:val="24"/>
                <w:szCs w:val="24"/>
              </w:rPr>
              <w:t xml:space="preserve">La padronanza del linguaggio, compresi i </w:t>
            </w:r>
            <w:r>
              <w:rPr>
                <w:sz w:val="24"/>
                <w:szCs w:val="24"/>
              </w:rPr>
              <w:t>termini settoriali- tecnico-professionale da parte dell’allievo è soddisfacente.</w:t>
            </w:r>
          </w:p>
        </w:tc>
      </w:tr>
      <w:tr w:rsidR="0055216F" w14:paraId="12C7FA29" w14:textId="77777777">
        <w:tblPrEx>
          <w:tblCellMar>
            <w:top w:w="0" w:type="dxa"/>
            <w:left w:w="0" w:type="dxa"/>
            <w:bottom w:w="0" w:type="dxa"/>
            <w:right w:w="0" w:type="dxa"/>
          </w:tblCellMar>
        </w:tblPrEx>
        <w:trPr>
          <w:trHeight w:val="82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F2103B1"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40976B60"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BFF260F" w14:textId="77777777" w:rsidR="0055216F" w:rsidRDefault="0055216F">
            <w:pPr>
              <w:spacing w:before="10"/>
              <w:rPr>
                <w:sz w:val="21"/>
                <w:szCs w:val="21"/>
              </w:rPr>
            </w:pPr>
          </w:p>
          <w:p w14:paraId="5663BB4E" w14:textId="77777777" w:rsidR="0055216F" w:rsidRDefault="00700148">
            <w:pPr>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4B157F78" w14:textId="77777777" w:rsidR="0055216F" w:rsidRDefault="00700148">
            <w:pPr>
              <w:spacing w:before="123"/>
              <w:ind w:left="110" w:right="74"/>
            </w:pPr>
            <w:r>
              <w:rPr>
                <w:sz w:val="24"/>
                <w:szCs w:val="24"/>
              </w:rPr>
              <w:t>Mostra di possedere un minimo lessico settoriale- tecnico-professionale.</w:t>
            </w:r>
          </w:p>
        </w:tc>
      </w:tr>
      <w:tr w:rsidR="0055216F" w14:paraId="0FBCBEA4"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CD4A906"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25651283" w14:textId="77777777" w:rsidR="0055216F" w:rsidRDefault="0055216F"/>
        </w:tc>
        <w:tc>
          <w:tcPr>
            <w:tcW w:w="66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184026F" w14:textId="77777777" w:rsidR="0055216F" w:rsidRDefault="0055216F">
            <w:pPr>
              <w:spacing w:before="6"/>
              <w:rPr>
                <w:sz w:val="21"/>
                <w:szCs w:val="21"/>
              </w:rPr>
            </w:pPr>
          </w:p>
          <w:p w14:paraId="305E23CF"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26907A9E" w14:textId="77777777" w:rsidR="0055216F" w:rsidRDefault="00700148">
            <w:pPr>
              <w:spacing w:before="118"/>
              <w:ind w:left="110"/>
            </w:pPr>
            <w:r>
              <w:rPr>
                <w:sz w:val="24"/>
                <w:szCs w:val="24"/>
              </w:rPr>
              <w:t>Presenta lacune nel linguaggio settoriale-tecnico- professionale</w:t>
            </w:r>
          </w:p>
        </w:tc>
      </w:tr>
      <w:tr w:rsidR="0055216F" w14:paraId="6B99CBC1" w14:textId="77777777">
        <w:tblPrEx>
          <w:tblCellMar>
            <w:top w:w="0" w:type="dxa"/>
            <w:left w:w="0" w:type="dxa"/>
            <w:bottom w:w="0" w:type="dxa"/>
            <w:right w:w="0" w:type="dxa"/>
          </w:tblCellMar>
        </w:tblPrEx>
        <w:trPr>
          <w:trHeight w:val="1011"/>
        </w:trPr>
        <w:tc>
          <w:tcPr>
            <w:tcW w:w="16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6EA58BE" w14:textId="77777777" w:rsidR="0055216F" w:rsidRDefault="0055216F">
            <w:pPr>
              <w:rPr>
                <w:sz w:val="28"/>
                <w:szCs w:val="28"/>
              </w:rPr>
            </w:pPr>
          </w:p>
          <w:p w14:paraId="775B4F94" w14:textId="77777777" w:rsidR="0055216F" w:rsidRDefault="0055216F">
            <w:pPr>
              <w:rPr>
                <w:sz w:val="28"/>
                <w:szCs w:val="28"/>
              </w:rPr>
            </w:pPr>
          </w:p>
          <w:p w14:paraId="0508E9D0" w14:textId="77777777" w:rsidR="0055216F" w:rsidRDefault="0055216F">
            <w:pPr>
              <w:spacing w:before="4"/>
              <w:rPr>
                <w:sz w:val="34"/>
                <w:szCs w:val="34"/>
              </w:rPr>
            </w:pPr>
          </w:p>
          <w:p w14:paraId="41FE8C95" w14:textId="77777777" w:rsidR="0055216F" w:rsidRDefault="00700148">
            <w:pPr>
              <w:jc w:val="center"/>
            </w:pPr>
            <w:r>
              <w:rPr>
                <w:b/>
                <w:bCs/>
                <w:sz w:val="24"/>
                <w:szCs w:val="24"/>
              </w:rPr>
              <w:t>DIMENSIONE METACOGNITIVA</w:t>
            </w:r>
          </w:p>
        </w:tc>
        <w:tc>
          <w:tcPr>
            <w:tcW w:w="169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D63F68F" w14:textId="77777777" w:rsidR="0055216F" w:rsidRDefault="0055216F">
            <w:pPr>
              <w:rPr>
                <w:sz w:val="28"/>
                <w:szCs w:val="28"/>
              </w:rPr>
            </w:pPr>
          </w:p>
          <w:p w14:paraId="5EF6C242" w14:textId="77777777" w:rsidR="0055216F" w:rsidRDefault="0055216F">
            <w:pPr>
              <w:rPr>
                <w:sz w:val="28"/>
                <w:szCs w:val="28"/>
              </w:rPr>
            </w:pPr>
          </w:p>
          <w:p w14:paraId="3B8756E9" w14:textId="77777777" w:rsidR="0055216F" w:rsidRDefault="0055216F">
            <w:pPr>
              <w:rPr>
                <w:sz w:val="28"/>
                <w:szCs w:val="28"/>
              </w:rPr>
            </w:pPr>
          </w:p>
          <w:p w14:paraId="521E08ED" w14:textId="77777777" w:rsidR="0055216F" w:rsidRDefault="0055216F">
            <w:pPr>
              <w:spacing w:before="4"/>
              <w:rPr>
                <w:sz w:val="28"/>
                <w:szCs w:val="28"/>
              </w:rPr>
            </w:pPr>
          </w:p>
          <w:p w14:paraId="65495598" w14:textId="77777777" w:rsidR="0055216F" w:rsidRDefault="00700148">
            <w:pPr>
              <w:ind w:left="121" w:right="84"/>
              <w:jc w:val="center"/>
            </w:pPr>
            <w:r>
              <w:rPr>
                <w:b/>
                <w:bCs/>
                <w:sz w:val="22"/>
                <w:szCs w:val="22"/>
              </w:rPr>
              <w:t xml:space="preserve">Consapevolezza </w:t>
            </w:r>
            <w:r>
              <w:rPr>
                <w:b/>
                <w:bCs/>
                <w:sz w:val="24"/>
                <w:szCs w:val="24"/>
              </w:rPr>
              <w:t>riflessiva e critica</w:t>
            </w:r>
          </w:p>
        </w:tc>
        <w:tc>
          <w:tcPr>
            <w:tcW w:w="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9659ED4" w14:textId="77777777" w:rsidR="0055216F" w:rsidRDefault="0055216F">
            <w:pPr>
              <w:spacing w:before="8"/>
              <w:rPr>
                <w:sz w:val="33"/>
                <w:szCs w:val="33"/>
              </w:rPr>
            </w:pPr>
          </w:p>
          <w:p w14:paraId="5A8B1975" w14:textId="77777777" w:rsidR="0055216F" w:rsidRDefault="00700148">
            <w:pPr>
              <w:spacing w:before="1"/>
              <w:ind w:left="90" w:right="101"/>
              <w:jc w:val="center"/>
            </w:pPr>
            <w:r>
              <w:rPr>
                <w:sz w:val="24"/>
                <w:szCs w:val="24"/>
              </w:rPr>
              <w:t>Liv.4</w:t>
            </w:r>
          </w:p>
        </w:tc>
        <w:tc>
          <w:tcPr>
            <w:tcW w:w="5611"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255C93AB" w14:textId="77777777" w:rsidR="0055216F" w:rsidRDefault="00700148">
            <w:pPr>
              <w:spacing w:before="119"/>
              <w:ind w:left="110" w:right="74"/>
              <w:jc w:val="both"/>
            </w:pPr>
            <w:r>
              <w:rPr>
                <w:sz w:val="24"/>
                <w:szCs w:val="24"/>
              </w:rPr>
              <w:t>Riflette su ciò cha ha imparato e sul proprio lavoro cogliendo appieno il processo personale svolto, che affronta in modo particolarmente critico.</w:t>
            </w:r>
          </w:p>
        </w:tc>
      </w:tr>
      <w:tr w:rsidR="0055216F" w14:paraId="13232BCD" w14:textId="77777777">
        <w:tblPrEx>
          <w:tblCellMar>
            <w:top w:w="0" w:type="dxa"/>
            <w:left w:w="0" w:type="dxa"/>
            <w:bottom w:w="0" w:type="dxa"/>
            <w:right w:w="0" w:type="dxa"/>
          </w:tblCellMar>
        </w:tblPrEx>
        <w:trPr>
          <w:trHeight w:val="100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062A93A4"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2A6EBD0B"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55706E4" w14:textId="77777777" w:rsidR="0055216F" w:rsidRDefault="0055216F">
            <w:pPr>
              <w:rPr>
                <w:sz w:val="34"/>
                <w:szCs w:val="34"/>
              </w:rPr>
            </w:pPr>
          </w:p>
          <w:p w14:paraId="26B04600" w14:textId="77777777" w:rsidR="0055216F" w:rsidRDefault="00700148">
            <w:pPr>
              <w:ind w:left="90" w:right="101"/>
              <w:jc w:val="center"/>
            </w:pPr>
            <w:r>
              <w:rPr>
                <w:sz w:val="24"/>
                <w:szCs w:val="24"/>
              </w:rPr>
              <w:t>Liv.3</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537A3A80" w14:textId="77777777" w:rsidR="0055216F" w:rsidRDefault="00700148">
            <w:pPr>
              <w:spacing w:before="123"/>
              <w:ind w:left="110" w:right="74"/>
              <w:jc w:val="both"/>
            </w:pPr>
            <w:r>
              <w:rPr>
                <w:sz w:val="24"/>
                <w:szCs w:val="24"/>
              </w:rPr>
              <w:t xml:space="preserve">Riflette su ciò cha ha </w:t>
            </w:r>
            <w:r>
              <w:rPr>
                <w:sz w:val="24"/>
                <w:szCs w:val="24"/>
              </w:rPr>
              <w:t>imparato e sul proprio lavoro cogliendo il processo personale di lavoro svolto, che affronta in modo critico.</w:t>
            </w:r>
          </w:p>
        </w:tc>
      </w:tr>
      <w:tr w:rsidR="0055216F" w14:paraId="0706787F" w14:textId="77777777">
        <w:tblPrEx>
          <w:tblCellMar>
            <w:top w:w="0" w:type="dxa"/>
            <w:left w:w="0" w:type="dxa"/>
            <w:bottom w:w="0" w:type="dxa"/>
            <w:right w:w="0" w:type="dxa"/>
          </w:tblCellMar>
        </w:tblPrEx>
        <w:trPr>
          <w:trHeight w:val="821"/>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47540F25"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7ED5D6B4" w14:textId="77777777" w:rsidR="0055216F" w:rsidRDefault="0055216F"/>
        </w:tc>
        <w:tc>
          <w:tcPr>
            <w:tcW w:w="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C9AB68B" w14:textId="77777777" w:rsidR="0055216F" w:rsidRDefault="0055216F">
            <w:pPr>
              <w:spacing w:before="5"/>
              <w:rPr>
                <w:sz w:val="21"/>
                <w:szCs w:val="21"/>
              </w:rPr>
            </w:pPr>
          </w:p>
          <w:p w14:paraId="0659D5C8" w14:textId="77777777" w:rsidR="0055216F" w:rsidRDefault="00700148">
            <w:pPr>
              <w:spacing w:before="1"/>
              <w:ind w:left="90" w:right="101"/>
              <w:jc w:val="center"/>
            </w:pPr>
            <w:r>
              <w:rPr>
                <w:sz w:val="24"/>
                <w:szCs w:val="24"/>
              </w:rPr>
              <w:t>Liv.2</w:t>
            </w:r>
          </w:p>
        </w:tc>
        <w:tc>
          <w:tcPr>
            <w:tcW w:w="5611"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3F6B00B2" w14:textId="77777777" w:rsidR="0055216F" w:rsidRDefault="00700148">
            <w:pPr>
              <w:spacing w:before="118"/>
              <w:ind w:left="110"/>
            </w:pPr>
            <w:r>
              <w:rPr>
                <w:sz w:val="24"/>
                <w:szCs w:val="24"/>
              </w:rPr>
              <w:t>Coglie gli aspetti essenziali di ciò cha ha imparato e del proprio lavoro e mostra un certo senso critico.</w:t>
            </w:r>
          </w:p>
        </w:tc>
      </w:tr>
      <w:tr w:rsidR="0055216F" w14:paraId="5BE207D9" w14:textId="77777777">
        <w:tblPrEx>
          <w:tblCellMar>
            <w:top w:w="0" w:type="dxa"/>
            <w:left w:w="0" w:type="dxa"/>
            <w:bottom w:w="0" w:type="dxa"/>
            <w:right w:w="0" w:type="dxa"/>
          </w:tblCellMar>
        </w:tblPrEx>
        <w:trPr>
          <w:trHeight w:val="830"/>
        </w:trPr>
        <w:tc>
          <w:tcPr>
            <w:tcW w:w="1659" w:type="dxa"/>
            <w:vMerge/>
            <w:tcBorders>
              <w:top w:val="single" w:sz="12" w:space="0" w:color="000000"/>
              <w:left w:val="single" w:sz="12" w:space="0" w:color="000000"/>
              <w:bottom w:val="single" w:sz="12" w:space="0" w:color="000000"/>
              <w:right w:val="single" w:sz="12" w:space="0" w:color="000000"/>
            </w:tcBorders>
            <w:shd w:val="clear" w:color="auto" w:fill="auto"/>
          </w:tcPr>
          <w:p w14:paraId="1E494CB9" w14:textId="77777777" w:rsidR="0055216F" w:rsidRDefault="0055216F"/>
        </w:tc>
        <w:tc>
          <w:tcPr>
            <w:tcW w:w="169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7D110B9A" w14:textId="77777777" w:rsidR="0055216F" w:rsidRDefault="0055216F"/>
        </w:tc>
        <w:tc>
          <w:tcPr>
            <w:tcW w:w="66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1F70E35" w14:textId="77777777" w:rsidR="0055216F" w:rsidRDefault="0055216F">
            <w:pPr>
              <w:spacing w:before="11"/>
              <w:rPr>
                <w:sz w:val="21"/>
                <w:szCs w:val="21"/>
              </w:rPr>
            </w:pPr>
          </w:p>
          <w:p w14:paraId="4DE8B316" w14:textId="77777777" w:rsidR="0055216F" w:rsidRDefault="00700148">
            <w:pPr>
              <w:ind w:left="90" w:right="101"/>
              <w:jc w:val="center"/>
            </w:pPr>
            <w:r>
              <w:rPr>
                <w:sz w:val="24"/>
                <w:szCs w:val="24"/>
              </w:rPr>
              <w:t>Liv.1</w:t>
            </w:r>
          </w:p>
        </w:tc>
        <w:tc>
          <w:tcPr>
            <w:tcW w:w="5611"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732B36CB" w14:textId="77777777" w:rsidR="0055216F" w:rsidRDefault="00700148">
            <w:pPr>
              <w:spacing w:before="118"/>
              <w:ind w:left="110"/>
            </w:pPr>
            <w:r>
              <w:rPr>
                <w:sz w:val="24"/>
                <w:szCs w:val="24"/>
              </w:rPr>
              <w:t xml:space="preserve">Presenta un </w:t>
            </w:r>
            <w:r>
              <w:rPr>
                <w:sz w:val="24"/>
                <w:szCs w:val="24"/>
              </w:rPr>
              <w:t>atteggiamento operativo e indica solo preferenze emotive (mi piace, non mi piace).</w:t>
            </w:r>
          </w:p>
        </w:tc>
      </w:tr>
    </w:tbl>
    <w:p w14:paraId="095404A6" w14:textId="77777777" w:rsidR="0055216F" w:rsidRDefault="0055216F" w:rsidP="00D57E8E">
      <w:pPr>
        <w:pStyle w:val="Paragrafoelenco"/>
        <w:widowControl w:val="0"/>
        <w:numPr>
          <w:ilvl w:val="0"/>
          <w:numId w:val="135"/>
        </w:numPr>
        <w:spacing w:before="5"/>
      </w:pPr>
    </w:p>
    <w:p w14:paraId="77430E99" w14:textId="77777777" w:rsidR="0055216F" w:rsidRDefault="0055216F">
      <w:pPr>
        <w:sectPr w:rsidR="0055216F">
          <w:headerReference w:type="default" r:id="rId17"/>
          <w:footerReference w:type="default" r:id="rId18"/>
          <w:pgSz w:w="11900" w:h="16840"/>
          <w:pgMar w:top="1320" w:right="720" w:bottom="860" w:left="900" w:header="0" w:footer="0" w:gutter="0"/>
          <w:cols w:space="720"/>
        </w:sectPr>
      </w:pPr>
    </w:p>
    <w:p w14:paraId="6293E98F" w14:textId="77777777" w:rsidR="0055216F" w:rsidRDefault="0055216F">
      <w:pPr>
        <w:widowControl w:val="0"/>
        <w:spacing w:line="276" w:lineRule="auto"/>
        <w:rPr>
          <w:rFonts w:ascii="Calibri" w:eastAsia="Calibri" w:hAnsi="Calibri" w:cs="Calibri"/>
          <w:sz w:val="24"/>
          <w:szCs w:val="24"/>
        </w:rPr>
      </w:pPr>
    </w:p>
    <w:tbl>
      <w:tblPr>
        <w:tblStyle w:val="TableNormal"/>
        <w:tblW w:w="9637" w:type="dxa"/>
        <w:tblInd w:w="4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306"/>
        <w:gridCol w:w="2092"/>
        <w:gridCol w:w="710"/>
        <w:gridCol w:w="5529"/>
      </w:tblGrid>
      <w:tr w:rsidR="0055216F" w14:paraId="34A6CA87" w14:textId="77777777">
        <w:tblPrEx>
          <w:tblCellMar>
            <w:top w:w="0" w:type="dxa"/>
            <w:left w:w="0" w:type="dxa"/>
            <w:bottom w:w="0" w:type="dxa"/>
            <w:right w:w="0" w:type="dxa"/>
          </w:tblCellMar>
        </w:tblPrEx>
        <w:trPr>
          <w:trHeight w:val="1210"/>
        </w:trPr>
        <w:tc>
          <w:tcPr>
            <w:tcW w:w="130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F73F507" w14:textId="77777777" w:rsidR="0055216F" w:rsidRDefault="0055216F"/>
        </w:tc>
        <w:tc>
          <w:tcPr>
            <w:tcW w:w="209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E8C04D3" w14:textId="77777777" w:rsidR="0055216F" w:rsidRDefault="0055216F">
            <w:pPr>
              <w:rPr>
                <w:sz w:val="28"/>
                <w:szCs w:val="28"/>
              </w:rPr>
            </w:pPr>
          </w:p>
          <w:p w14:paraId="5CA21972" w14:textId="77777777" w:rsidR="0055216F" w:rsidRDefault="0055216F">
            <w:pPr>
              <w:rPr>
                <w:sz w:val="28"/>
                <w:szCs w:val="28"/>
              </w:rPr>
            </w:pPr>
          </w:p>
          <w:p w14:paraId="51B721ED" w14:textId="77777777" w:rsidR="0055216F" w:rsidRDefault="0055216F">
            <w:pPr>
              <w:rPr>
                <w:sz w:val="28"/>
                <w:szCs w:val="28"/>
              </w:rPr>
            </w:pPr>
          </w:p>
          <w:p w14:paraId="799D5012" w14:textId="77777777" w:rsidR="0055216F" w:rsidRDefault="0055216F">
            <w:pPr>
              <w:spacing w:before="6"/>
              <w:rPr>
                <w:sz w:val="28"/>
                <w:szCs w:val="28"/>
              </w:rPr>
            </w:pPr>
          </w:p>
          <w:p w14:paraId="2315AD9D" w14:textId="77777777" w:rsidR="0055216F" w:rsidRDefault="00700148">
            <w:pPr>
              <w:spacing w:before="1"/>
              <w:ind w:left="270" w:right="231" w:firstLine="33"/>
              <w:jc w:val="center"/>
            </w:pPr>
            <w:r>
              <w:rPr>
                <w:b/>
                <w:bCs/>
                <w:sz w:val="24"/>
                <w:szCs w:val="24"/>
              </w:rPr>
              <w:t>Capacità di trasferire le conoscenze acquisite</w:t>
            </w:r>
          </w:p>
        </w:tc>
        <w:tc>
          <w:tcPr>
            <w:tcW w:w="71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1B2293E" w14:textId="77777777" w:rsidR="0055216F" w:rsidRDefault="0055216F">
            <w:pPr>
              <w:rPr>
                <w:sz w:val="28"/>
                <w:szCs w:val="28"/>
              </w:rPr>
            </w:pPr>
          </w:p>
          <w:p w14:paraId="7AE4F4C1" w14:textId="77777777" w:rsidR="0055216F" w:rsidRDefault="00700148">
            <w:pPr>
              <w:spacing w:before="221"/>
              <w:ind w:left="90" w:right="101"/>
              <w:jc w:val="center"/>
            </w:pPr>
            <w:r>
              <w:rPr>
                <w:sz w:val="24"/>
                <w:szCs w:val="24"/>
              </w:rPr>
              <w:t>Liv.4</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3C8E8A06" w14:textId="77777777" w:rsidR="0055216F" w:rsidRDefault="00700148">
            <w:pPr>
              <w:spacing w:before="121"/>
              <w:ind w:left="110" w:right="73"/>
              <w:jc w:val="both"/>
              <w:rPr>
                <w:sz w:val="24"/>
                <w:szCs w:val="24"/>
              </w:rPr>
            </w:pPr>
            <w:r>
              <w:rPr>
                <w:sz w:val="24"/>
                <w:szCs w:val="24"/>
              </w:rPr>
              <w:t xml:space="preserve">Ha un’eccellente capacità di trasferire saperi e saper fare in </w:t>
            </w:r>
            <w:r>
              <w:rPr>
                <w:sz w:val="24"/>
                <w:szCs w:val="24"/>
              </w:rPr>
              <w:t>situazioni nuove, con pertinenza, adattandoli e rielaborandoli nel nuovo contesto, individuando</w:t>
            </w:r>
          </w:p>
          <w:p w14:paraId="4351D009" w14:textId="77777777" w:rsidR="0055216F" w:rsidRDefault="00700148">
            <w:pPr>
              <w:spacing w:line="252" w:lineRule="auto"/>
              <w:ind w:left="110"/>
            </w:pPr>
            <w:r>
              <w:rPr>
                <w:sz w:val="24"/>
                <w:szCs w:val="24"/>
              </w:rPr>
              <w:t>collegamenti.</w:t>
            </w:r>
          </w:p>
        </w:tc>
      </w:tr>
      <w:tr w:rsidR="0055216F" w14:paraId="15352546" w14:textId="77777777">
        <w:tblPrEx>
          <w:tblCellMar>
            <w:top w:w="0" w:type="dxa"/>
            <w:left w:w="0" w:type="dxa"/>
            <w:bottom w:w="0" w:type="dxa"/>
            <w:right w:w="0" w:type="dxa"/>
          </w:tblCellMar>
        </w:tblPrEx>
        <w:trPr>
          <w:trHeight w:val="100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7DB46E09"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0DEE5D0A"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C73EF39" w14:textId="77777777" w:rsidR="0055216F" w:rsidRDefault="0055216F">
            <w:pPr>
              <w:spacing w:before="8"/>
              <w:rPr>
                <w:sz w:val="34"/>
                <w:szCs w:val="34"/>
              </w:rPr>
            </w:pPr>
          </w:p>
          <w:p w14:paraId="56AD2616" w14:textId="77777777" w:rsidR="0055216F" w:rsidRDefault="00700148">
            <w:pPr>
              <w:ind w:left="90" w:right="101"/>
              <w:jc w:val="center"/>
            </w:pPr>
            <w:r>
              <w:rPr>
                <w:sz w:val="24"/>
                <w:szCs w:val="24"/>
              </w:rPr>
              <w:t>Liv.3</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4B9B05AA" w14:textId="77777777" w:rsidR="0055216F" w:rsidRDefault="00700148">
            <w:pPr>
              <w:spacing w:before="131"/>
              <w:ind w:left="110" w:right="74"/>
              <w:jc w:val="both"/>
            </w:pPr>
            <w:r>
              <w:rPr>
                <w:sz w:val="24"/>
                <w:szCs w:val="24"/>
              </w:rPr>
              <w:t xml:space="preserve">Trasferisce saperi e saper fare in situazioni nuove, adattandoli e rielaborandoli nel nuovo contesto, individuando </w:t>
            </w:r>
            <w:r>
              <w:rPr>
                <w:sz w:val="24"/>
                <w:szCs w:val="24"/>
              </w:rPr>
              <w:t>collegamenti</w:t>
            </w:r>
          </w:p>
        </w:tc>
      </w:tr>
      <w:tr w:rsidR="0055216F" w14:paraId="2EF7AC94" w14:textId="77777777">
        <w:tblPrEx>
          <w:tblCellMar>
            <w:top w:w="0" w:type="dxa"/>
            <w:left w:w="0" w:type="dxa"/>
            <w:bottom w:w="0" w:type="dxa"/>
            <w:right w:w="0" w:type="dxa"/>
          </w:tblCellMar>
        </w:tblPrEx>
        <w:trPr>
          <w:trHeight w:val="82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32E3B217"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6433F704"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8984C6A" w14:textId="77777777" w:rsidR="0055216F" w:rsidRDefault="0055216F">
            <w:pPr>
              <w:spacing w:before="10"/>
              <w:rPr>
                <w:sz w:val="21"/>
                <w:szCs w:val="21"/>
              </w:rPr>
            </w:pPr>
          </w:p>
          <w:p w14:paraId="45B850EE" w14:textId="77777777" w:rsidR="0055216F" w:rsidRDefault="00700148">
            <w:pPr>
              <w:ind w:left="90" w:right="101"/>
              <w:jc w:val="center"/>
            </w:pPr>
            <w:r>
              <w:rPr>
                <w:sz w:val="24"/>
                <w:szCs w:val="24"/>
              </w:rPr>
              <w:t>Liv.2</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4B058CCF" w14:textId="77777777" w:rsidR="0055216F" w:rsidRDefault="00700148">
            <w:pPr>
              <w:spacing w:before="118"/>
              <w:ind w:left="110"/>
            </w:pPr>
            <w:r>
              <w:rPr>
                <w:sz w:val="24"/>
                <w:szCs w:val="24"/>
              </w:rPr>
              <w:t>Trasferisce i saperi e saper fare essenziali in situazioni nuove e non sempre con pertinenza.</w:t>
            </w:r>
          </w:p>
        </w:tc>
      </w:tr>
      <w:tr w:rsidR="0055216F" w14:paraId="638F4E3A" w14:textId="77777777">
        <w:tblPrEx>
          <w:tblCellMar>
            <w:top w:w="0" w:type="dxa"/>
            <w:left w:w="0" w:type="dxa"/>
            <w:bottom w:w="0" w:type="dxa"/>
            <w:right w:w="0" w:type="dxa"/>
          </w:tblCellMar>
        </w:tblPrEx>
        <w:trPr>
          <w:trHeight w:val="83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6EA47943"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36CCF4D4" w14:textId="77777777" w:rsidR="0055216F" w:rsidRDefault="0055216F"/>
        </w:tc>
        <w:tc>
          <w:tcPr>
            <w:tcW w:w="71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FD93BA9" w14:textId="77777777" w:rsidR="0055216F" w:rsidRDefault="0055216F">
            <w:pPr>
              <w:spacing w:before="11"/>
              <w:rPr>
                <w:sz w:val="21"/>
                <w:szCs w:val="21"/>
              </w:rPr>
            </w:pPr>
          </w:p>
          <w:p w14:paraId="7BD2A9A4" w14:textId="77777777" w:rsidR="0055216F" w:rsidRDefault="00700148">
            <w:pPr>
              <w:ind w:left="90" w:right="101"/>
              <w:jc w:val="center"/>
            </w:pPr>
            <w:r>
              <w:rPr>
                <w:sz w:val="24"/>
                <w:szCs w:val="24"/>
              </w:rPr>
              <w:t>Liv.1</w:t>
            </w:r>
          </w:p>
        </w:tc>
        <w:tc>
          <w:tcPr>
            <w:tcW w:w="5529"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5BC30478" w14:textId="77777777" w:rsidR="0055216F" w:rsidRDefault="00700148">
            <w:pPr>
              <w:spacing w:before="123"/>
              <w:ind w:left="110"/>
            </w:pPr>
            <w:r>
              <w:rPr>
                <w:sz w:val="24"/>
                <w:szCs w:val="24"/>
              </w:rPr>
              <w:t>Applica saperi e saper fare acquisiti nel medesimo contesto, non sviluppando i suoi apprendimenti.</w:t>
            </w:r>
          </w:p>
        </w:tc>
      </w:tr>
      <w:tr w:rsidR="0055216F" w14:paraId="00F0EE2B" w14:textId="77777777">
        <w:tblPrEx>
          <w:tblCellMar>
            <w:top w:w="0" w:type="dxa"/>
            <w:left w:w="0" w:type="dxa"/>
            <w:bottom w:w="0" w:type="dxa"/>
            <w:right w:w="0" w:type="dxa"/>
          </w:tblCellMar>
        </w:tblPrEx>
        <w:trPr>
          <w:trHeight w:val="1011"/>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0BB8F0B9" w14:textId="77777777" w:rsidR="0055216F" w:rsidRDefault="0055216F"/>
        </w:tc>
        <w:tc>
          <w:tcPr>
            <w:tcW w:w="209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0F7A107" w14:textId="77777777" w:rsidR="0055216F" w:rsidRDefault="0055216F">
            <w:pPr>
              <w:rPr>
                <w:sz w:val="28"/>
                <w:szCs w:val="28"/>
              </w:rPr>
            </w:pPr>
          </w:p>
          <w:p w14:paraId="46E96FBF" w14:textId="77777777" w:rsidR="0055216F" w:rsidRDefault="0055216F">
            <w:pPr>
              <w:spacing w:before="2"/>
              <w:rPr>
                <w:sz w:val="24"/>
                <w:szCs w:val="24"/>
              </w:rPr>
            </w:pPr>
          </w:p>
          <w:p w14:paraId="0470C2F0" w14:textId="77777777" w:rsidR="0055216F" w:rsidRDefault="00700148">
            <w:pPr>
              <w:ind w:left="171" w:right="132" w:hanging="1"/>
              <w:jc w:val="center"/>
            </w:pPr>
            <w:r>
              <w:rPr>
                <w:b/>
                <w:bCs/>
                <w:sz w:val="24"/>
                <w:szCs w:val="24"/>
              </w:rPr>
              <w:t xml:space="preserve">Capacità di </w:t>
            </w:r>
            <w:r>
              <w:rPr>
                <w:b/>
                <w:bCs/>
                <w:sz w:val="24"/>
                <w:szCs w:val="24"/>
              </w:rPr>
              <w:t>cogliere i processi culturali, scientifici e tecnologici sottostanti al lavoro svolto.</w:t>
            </w:r>
          </w:p>
        </w:tc>
        <w:tc>
          <w:tcPr>
            <w:tcW w:w="71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4F32EC7" w14:textId="77777777" w:rsidR="0055216F" w:rsidRDefault="0055216F">
            <w:pPr>
              <w:spacing w:before="8"/>
              <w:rPr>
                <w:sz w:val="33"/>
                <w:szCs w:val="33"/>
              </w:rPr>
            </w:pPr>
          </w:p>
          <w:p w14:paraId="30566DF9" w14:textId="77777777" w:rsidR="0055216F" w:rsidRDefault="00700148">
            <w:pPr>
              <w:spacing w:before="1"/>
              <w:ind w:left="90" w:right="101"/>
              <w:jc w:val="center"/>
            </w:pPr>
            <w:r>
              <w:rPr>
                <w:sz w:val="24"/>
                <w:szCs w:val="24"/>
              </w:rPr>
              <w:t>Liv.4</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7EC5AFA9" w14:textId="77777777" w:rsidR="0055216F" w:rsidRDefault="00700148">
            <w:pPr>
              <w:spacing w:before="119"/>
              <w:ind w:left="110" w:right="73"/>
              <w:jc w:val="both"/>
            </w:pPr>
            <w:r>
              <w:rPr>
                <w:sz w:val="24"/>
                <w:szCs w:val="24"/>
              </w:rPr>
              <w:t>È dotato di una capacità eccellente di cogliere i processi culturali, scientifici e tecnologici che sottostanno al lavoro svolto.</w:t>
            </w:r>
          </w:p>
        </w:tc>
      </w:tr>
      <w:tr w:rsidR="0055216F" w14:paraId="1C8B6F98" w14:textId="77777777">
        <w:tblPrEx>
          <w:tblCellMar>
            <w:top w:w="0" w:type="dxa"/>
            <w:left w:w="0" w:type="dxa"/>
            <w:bottom w:w="0" w:type="dxa"/>
            <w:right w:w="0" w:type="dxa"/>
          </w:tblCellMar>
        </w:tblPrEx>
        <w:trPr>
          <w:trHeight w:val="100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35EDA031"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782756F5"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83FF489" w14:textId="77777777" w:rsidR="0055216F" w:rsidRDefault="0055216F">
            <w:pPr>
              <w:spacing w:before="8"/>
              <w:rPr>
                <w:sz w:val="33"/>
                <w:szCs w:val="33"/>
              </w:rPr>
            </w:pPr>
          </w:p>
          <w:p w14:paraId="6894E53D" w14:textId="77777777" w:rsidR="0055216F" w:rsidRDefault="00700148">
            <w:pPr>
              <w:ind w:left="90" w:right="101"/>
              <w:jc w:val="center"/>
            </w:pPr>
            <w:r>
              <w:rPr>
                <w:sz w:val="24"/>
                <w:szCs w:val="24"/>
              </w:rPr>
              <w:t>Liv.3</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3" w:type="dxa"/>
            </w:tcMar>
          </w:tcPr>
          <w:p w14:paraId="332B3B37" w14:textId="77777777" w:rsidR="0055216F" w:rsidRDefault="00700148">
            <w:pPr>
              <w:spacing w:before="118"/>
              <w:ind w:left="110" w:right="73"/>
              <w:jc w:val="both"/>
            </w:pPr>
            <w:r>
              <w:rPr>
                <w:sz w:val="24"/>
                <w:szCs w:val="24"/>
              </w:rPr>
              <w:t xml:space="preserve">È in grado di </w:t>
            </w:r>
            <w:r>
              <w:rPr>
                <w:sz w:val="24"/>
                <w:szCs w:val="24"/>
              </w:rPr>
              <w:t>cogliere in modo soddisfacente i processi culturali, scientifici e tecnologici che sottostanno al lavoro svolto.</w:t>
            </w:r>
          </w:p>
        </w:tc>
      </w:tr>
      <w:tr w:rsidR="0055216F" w14:paraId="2AF722E0" w14:textId="77777777">
        <w:tblPrEx>
          <w:tblCellMar>
            <w:top w:w="0" w:type="dxa"/>
            <w:left w:w="0" w:type="dxa"/>
            <w:bottom w:w="0" w:type="dxa"/>
            <w:right w:w="0" w:type="dxa"/>
          </w:tblCellMar>
        </w:tblPrEx>
        <w:trPr>
          <w:trHeight w:val="821"/>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2C44E00E"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695437A6"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EE7CED8" w14:textId="77777777" w:rsidR="0055216F" w:rsidRDefault="0055216F">
            <w:pPr>
              <w:spacing w:before="10"/>
              <w:rPr>
                <w:sz w:val="21"/>
                <w:szCs w:val="21"/>
              </w:rPr>
            </w:pPr>
          </w:p>
          <w:p w14:paraId="7DF711C0" w14:textId="77777777" w:rsidR="0055216F" w:rsidRDefault="00700148">
            <w:pPr>
              <w:spacing w:before="1"/>
              <w:ind w:left="90" w:right="101"/>
              <w:jc w:val="center"/>
            </w:pPr>
            <w:r>
              <w:rPr>
                <w:sz w:val="24"/>
                <w:szCs w:val="24"/>
              </w:rPr>
              <w:t>Liv.2</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0A70F86D" w14:textId="77777777" w:rsidR="0055216F" w:rsidRDefault="00700148">
            <w:pPr>
              <w:spacing w:before="123"/>
              <w:ind w:left="110"/>
            </w:pPr>
            <w:r>
              <w:rPr>
                <w:sz w:val="24"/>
                <w:szCs w:val="24"/>
              </w:rPr>
              <w:t>Coglie i processi culturali, scientifici e tecnologici essenziali che sottostanno al lavoro svolto.</w:t>
            </w:r>
          </w:p>
        </w:tc>
      </w:tr>
      <w:tr w:rsidR="0055216F" w14:paraId="05A5B6D0" w14:textId="77777777">
        <w:tblPrEx>
          <w:tblCellMar>
            <w:top w:w="0" w:type="dxa"/>
            <w:left w:w="0" w:type="dxa"/>
            <w:bottom w:w="0" w:type="dxa"/>
            <w:right w:w="0" w:type="dxa"/>
          </w:tblCellMar>
        </w:tblPrEx>
        <w:trPr>
          <w:trHeight w:val="83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6601A478"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680F792A" w14:textId="77777777" w:rsidR="0055216F" w:rsidRDefault="0055216F"/>
        </w:tc>
        <w:tc>
          <w:tcPr>
            <w:tcW w:w="71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4A83DD7" w14:textId="77777777" w:rsidR="0055216F" w:rsidRDefault="0055216F">
            <w:pPr>
              <w:spacing w:before="6"/>
              <w:rPr>
                <w:sz w:val="21"/>
                <w:szCs w:val="21"/>
              </w:rPr>
            </w:pPr>
          </w:p>
          <w:p w14:paraId="35592511" w14:textId="77777777" w:rsidR="0055216F" w:rsidRDefault="00700148">
            <w:pPr>
              <w:ind w:left="90" w:right="101"/>
              <w:jc w:val="center"/>
            </w:pPr>
            <w:r>
              <w:rPr>
                <w:sz w:val="24"/>
                <w:szCs w:val="24"/>
              </w:rPr>
              <w:t>Liv.1</w:t>
            </w:r>
          </w:p>
        </w:tc>
        <w:tc>
          <w:tcPr>
            <w:tcW w:w="5529"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37EFCD5A" w14:textId="77777777" w:rsidR="0055216F" w:rsidRDefault="00700148">
            <w:pPr>
              <w:spacing w:before="118"/>
              <w:ind w:left="110"/>
            </w:pPr>
            <w:r>
              <w:rPr>
                <w:sz w:val="24"/>
                <w:szCs w:val="24"/>
              </w:rPr>
              <w:t xml:space="preserve">Individua in modo </w:t>
            </w:r>
            <w:r>
              <w:rPr>
                <w:sz w:val="24"/>
                <w:szCs w:val="24"/>
              </w:rPr>
              <w:t>lacunoso i processi sottostanti al lavoro svolto.</w:t>
            </w:r>
          </w:p>
        </w:tc>
      </w:tr>
      <w:tr w:rsidR="0055216F" w14:paraId="5DCB8458" w14:textId="77777777">
        <w:tblPrEx>
          <w:tblCellMar>
            <w:top w:w="0" w:type="dxa"/>
            <w:left w:w="0" w:type="dxa"/>
            <w:bottom w:w="0" w:type="dxa"/>
            <w:right w:w="0" w:type="dxa"/>
          </w:tblCellMar>
        </w:tblPrEx>
        <w:trPr>
          <w:trHeight w:val="101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4162F71F" w14:textId="77777777" w:rsidR="0055216F" w:rsidRDefault="0055216F"/>
        </w:tc>
        <w:tc>
          <w:tcPr>
            <w:tcW w:w="209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CAF2486" w14:textId="77777777" w:rsidR="0055216F" w:rsidRDefault="0055216F">
            <w:pPr>
              <w:rPr>
                <w:sz w:val="28"/>
                <w:szCs w:val="28"/>
              </w:rPr>
            </w:pPr>
          </w:p>
          <w:p w14:paraId="3618EE5D" w14:textId="77777777" w:rsidR="0055216F" w:rsidRDefault="0055216F">
            <w:pPr>
              <w:rPr>
                <w:sz w:val="28"/>
                <w:szCs w:val="28"/>
              </w:rPr>
            </w:pPr>
          </w:p>
          <w:p w14:paraId="757D3CC6" w14:textId="77777777" w:rsidR="0055216F" w:rsidRDefault="0055216F">
            <w:pPr>
              <w:rPr>
                <w:sz w:val="28"/>
                <w:szCs w:val="28"/>
              </w:rPr>
            </w:pPr>
          </w:p>
          <w:p w14:paraId="609173B6" w14:textId="77777777" w:rsidR="0055216F" w:rsidRDefault="0055216F">
            <w:pPr>
              <w:rPr>
                <w:sz w:val="28"/>
                <w:szCs w:val="28"/>
              </w:rPr>
            </w:pPr>
          </w:p>
          <w:p w14:paraId="4710E9A7" w14:textId="77777777" w:rsidR="0055216F" w:rsidRDefault="0055216F">
            <w:pPr>
              <w:spacing w:before="2"/>
              <w:rPr>
                <w:sz w:val="36"/>
                <w:szCs w:val="36"/>
              </w:rPr>
            </w:pPr>
          </w:p>
          <w:p w14:paraId="6EE09204" w14:textId="77777777" w:rsidR="0055216F" w:rsidRDefault="00700148">
            <w:pPr>
              <w:ind w:left="368"/>
            </w:pPr>
            <w:r>
              <w:rPr>
                <w:b/>
                <w:bCs/>
                <w:sz w:val="24"/>
                <w:szCs w:val="24"/>
              </w:rPr>
              <w:t>Creatività</w:t>
            </w:r>
          </w:p>
        </w:tc>
        <w:tc>
          <w:tcPr>
            <w:tcW w:w="71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84EA84D" w14:textId="77777777" w:rsidR="0055216F" w:rsidRDefault="0055216F">
            <w:pPr>
              <w:spacing w:before="9"/>
              <w:rPr>
                <w:sz w:val="33"/>
                <w:szCs w:val="33"/>
              </w:rPr>
            </w:pPr>
          </w:p>
          <w:p w14:paraId="3C9B6DC3" w14:textId="77777777" w:rsidR="0055216F" w:rsidRDefault="00700148">
            <w:pPr>
              <w:ind w:left="90" w:right="101"/>
              <w:jc w:val="center"/>
            </w:pPr>
            <w:r>
              <w:rPr>
                <w:sz w:val="24"/>
                <w:szCs w:val="24"/>
              </w:rPr>
              <w:t>Liv.4</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31CE98E0" w14:textId="77777777" w:rsidR="0055216F" w:rsidRDefault="00700148">
            <w:pPr>
              <w:spacing w:before="119"/>
              <w:ind w:left="110" w:right="74"/>
              <w:jc w:val="both"/>
            </w:pPr>
            <w:r>
              <w:rPr>
                <w:sz w:val="24"/>
                <w:szCs w:val="24"/>
              </w:rPr>
              <w:t>Elabora nuove connessioni tra pensieri e oggetti, innova in modo personale il processo di lavoro, realizza produzioni originali.</w:t>
            </w:r>
          </w:p>
        </w:tc>
      </w:tr>
      <w:tr w:rsidR="0055216F" w14:paraId="538068FB" w14:textId="77777777">
        <w:tblPrEx>
          <w:tblCellMar>
            <w:top w:w="0" w:type="dxa"/>
            <w:left w:w="0" w:type="dxa"/>
            <w:bottom w:w="0" w:type="dxa"/>
            <w:right w:w="0" w:type="dxa"/>
          </w:tblCellMar>
        </w:tblPrEx>
        <w:trPr>
          <w:trHeight w:val="120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63A0FBEF"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31EDE31B"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E2E5023" w14:textId="77777777" w:rsidR="0055216F" w:rsidRDefault="0055216F">
            <w:pPr>
              <w:spacing w:before="1"/>
              <w:rPr>
                <w:sz w:val="34"/>
                <w:szCs w:val="34"/>
              </w:rPr>
            </w:pPr>
          </w:p>
          <w:p w14:paraId="21C51393" w14:textId="77777777" w:rsidR="0055216F" w:rsidRDefault="00700148">
            <w:pPr>
              <w:ind w:left="90" w:right="101"/>
              <w:jc w:val="center"/>
            </w:pPr>
            <w:r>
              <w:rPr>
                <w:sz w:val="24"/>
                <w:szCs w:val="24"/>
              </w:rPr>
              <w:t>Liv.3</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208CC579" w14:textId="77777777" w:rsidR="0055216F" w:rsidRDefault="00700148">
            <w:pPr>
              <w:spacing w:before="123"/>
              <w:ind w:left="110" w:right="74"/>
              <w:jc w:val="both"/>
            </w:pPr>
            <w:r>
              <w:rPr>
                <w:sz w:val="24"/>
                <w:szCs w:val="24"/>
              </w:rPr>
              <w:t xml:space="preserve">Trova qualche nuova connessione tra </w:t>
            </w:r>
            <w:r>
              <w:rPr>
                <w:sz w:val="24"/>
                <w:szCs w:val="24"/>
              </w:rPr>
              <w:t>pensieri e oggetti e apporta qualche contributo personale al processo di lavoro, realizza produzioni abbastanza originali.</w:t>
            </w:r>
          </w:p>
        </w:tc>
      </w:tr>
      <w:tr w:rsidR="0055216F" w14:paraId="5FD32958" w14:textId="77777777">
        <w:tblPrEx>
          <w:tblCellMar>
            <w:top w:w="0" w:type="dxa"/>
            <w:left w:w="0" w:type="dxa"/>
            <w:bottom w:w="0" w:type="dxa"/>
            <w:right w:w="0" w:type="dxa"/>
          </w:tblCellMar>
        </w:tblPrEx>
        <w:trPr>
          <w:trHeight w:val="100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00483D9A"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6E6FFD4E"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9559AAA" w14:textId="77777777" w:rsidR="0055216F" w:rsidRDefault="0055216F">
            <w:pPr>
              <w:spacing w:before="8"/>
              <w:rPr>
                <w:sz w:val="33"/>
                <w:szCs w:val="33"/>
              </w:rPr>
            </w:pPr>
          </w:p>
          <w:p w14:paraId="441B4140" w14:textId="77777777" w:rsidR="0055216F" w:rsidRDefault="00700148">
            <w:pPr>
              <w:ind w:left="90" w:right="101"/>
              <w:jc w:val="center"/>
            </w:pPr>
            <w:r>
              <w:rPr>
                <w:sz w:val="24"/>
                <w:szCs w:val="24"/>
              </w:rPr>
              <w:t>Liv.2</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64A317C1" w14:textId="77777777" w:rsidR="0055216F" w:rsidRDefault="00700148">
            <w:pPr>
              <w:spacing w:before="118"/>
              <w:ind w:left="110" w:right="74"/>
              <w:jc w:val="both"/>
            </w:pPr>
            <w:r>
              <w:rPr>
                <w:sz w:val="24"/>
                <w:szCs w:val="24"/>
              </w:rPr>
              <w:t xml:space="preserve">L’allievo propone connessioni consuete tra pensieri e oggetti, dà scarsi contributi personali e originali al </w:t>
            </w:r>
            <w:r>
              <w:rPr>
                <w:sz w:val="24"/>
                <w:szCs w:val="24"/>
              </w:rPr>
              <w:t>processo di lavoro e nel prodotto.</w:t>
            </w:r>
          </w:p>
        </w:tc>
      </w:tr>
      <w:tr w:rsidR="0055216F" w14:paraId="7A0F915F" w14:textId="77777777">
        <w:tblPrEx>
          <w:tblCellMar>
            <w:top w:w="0" w:type="dxa"/>
            <w:left w:w="0" w:type="dxa"/>
            <w:bottom w:w="0" w:type="dxa"/>
            <w:right w:w="0" w:type="dxa"/>
          </w:tblCellMar>
        </w:tblPrEx>
        <w:trPr>
          <w:trHeight w:val="83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42E5F3D4"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0AC7E436" w14:textId="77777777" w:rsidR="0055216F" w:rsidRDefault="0055216F"/>
        </w:tc>
        <w:tc>
          <w:tcPr>
            <w:tcW w:w="71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18A9714" w14:textId="77777777" w:rsidR="0055216F" w:rsidRDefault="0055216F">
            <w:pPr>
              <w:spacing w:before="11"/>
              <w:rPr>
                <w:sz w:val="21"/>
                <w:szCs w:val="21"/>
              </w:rPr>
            </w:pPr>
          </w:p>
          <w:p w14:paraId="2CD29B3B" w14:textId="77777777" w:rsidR="0055216F" w:rsidRDefault="00700148">
            <w:pPr>
              <w:ind w:left="90" w:right="101"/>
              <w:jc w:val="center"/>
            </w:pPr>
            <w:r>
              <w:rPr>
                <w:sz w:val="24"/>
                <w:szCs w:val="24"/>
              </w:rPr>
              <w:t>Liv.1</w:t>
            </w:r>
          </w:p>
        </w:tc>
        <w:tc>
          <w:tcPr>
            <w:tcW w:w="5529"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2699EC6B" w14:textId="77777777" w:rsidR="0055216F" w:rsidRDefault="00700148">
            <w:pPr>
              <w:spacing w:before="119"/>
              <w:ind w:left="110"/>
            </w:pPr>
            <w:r>
              <w:rPr>
                <w:sz w:val="24"/>
                <w:szCs w:val="24"/>
              </w:rPr>
              <w:t>L’allievo non esprime nel processo di lavoro alcun elemento di creatività.</w:t>
            </w:r>
          </w:p>
        </w:tc>
      </w:tr>
      <w:tr w:rsidR="0055216F" w14:paraId="16E6141B" w14:textId="77777777">
        <w:tblPrEx>
          <w:tblCellMar>
            <w:top w:w="0" w:type="dxa"/>
            <w:left w:w="0" w:type="dxa"/>
            <w:bottom w:w="0" w:type="dxa"/>
            <w:right w:w="0" w:type="dxa"/>
          </w:tblCellMar>
        </w:tblPrEx>
        <w:trPr>
          <w:trHeight w:val="1011"/>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4248D4CF" w14:textId="77777777" w:rsidR="0055216F" w:rsidRDefault="0055216F"/>
        </w:tc>
        <w:tc>
          <w:tcPr>
            <w:tcW w:w="209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F18E73B" w14:textId="77777777" w:rsidR="0055216F" w:rsidRDefault="0055216F">
            <w:pPr>
              <w:rPr>
                <w:sz w:val="28"/>
                <w:szCs w:val="28"/>
              </w:rPr>
            </w:pPr>
          </w:p>
          <w:p w14:paraId="796BC10F" w14:textId="77777777" w:rsidR="0055216F" w:rsidRDefault="0055216F">
            <w:pPr>
              <w:rPr>
                <w:sz w:val="28"/>
                <w:szCs w:val="28"/>
              </w:rPr>
            </w:pPr>
          </w:p>
          <w:p w14:paraId="35DA5BC1" w14:textId="77777777" w:rsidR="0055216F" w:rsidRDefault="0055216F">
            <w:pPr>
              <w:rPr>
                <w:sz w:val="28"/>
                <w:szCs w:val="28"/>
              </w:rPr>
            </w:pPr>
          </w:p>
          <w:p w14:paraId="14FEC5F8" w14:textId="77777777" w:rsidR="0055216F" w:rsidRDefault="00700148">
            <w:pPr>
              <w:spacing w:before="201"/>
              <w:ind w:left="727" w:right="101" w:hanging="571"/>
            </w:pPr>
            <w:r>
              <w:rPr>
                <w:b/>
                <w:bCs/>
                <w:sz w:val="24"/>
                <w:szCs w:val="24"/>
              </w:rPr>
              <w:t>Autovalutazione</w:t>
            </w:r>
          </w:p>
        </w:tc>
        <w:tc>
          <w:tcPr>
            <w:tcW w:w="71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CFD802E" w14:textId="77777777" w:rsidR="0055216F" w:rsidRDefault="0055216F">
            <w:pPr>
              <w:rPr>
                <w:sz w:val="34"/>
                <w:szCs w:val="34"/>
              </w:rPr>
            </w:pPr>
          </w:p>
          <w:p w14:paraId="742B2A51" w14:textId="77777777" w:rsidR="0055216F" w:rsidRDefault="00700148">
            <w:pPr>
              <w:spacing w:before="1"/>
              <w:ind w:left="90" w:right="101"/>
              <w:jc w:val="center"/>
            </w:pPr>
            <w:r>
              <w:rPr>
                <w:sz w:val="24"/>
                <w:szCs w:val="24"/>
              </w:rPr>
              <w:t>Liv.4</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154" w:type="dxa"/>
            </w:tcMar>
          </w:tcPr>
          <w:p w14:paraId="37035BD0" w14:textId="77777777" w:rsidR="0055216F" w:rsidRDefault="00700148">
            <w:pPr>
              <w:spacing w:before="123"/>
              <w:ind w:left="110" w:right="74"/>
              <w:jc w:val="both"/>
            </w:pPr>
            <w:r>
              <w:rPr>
                <w:sz w:val="24"/>
                <w:szCs w:val="24"/>
              </w:rPr>
              <w:t xml:space="preserve">L’allievo dimostra di procedere con una costante attenzione valutativa del proprio lavoro e mira al suo </w:t>
            </w:r>
            <w:r>
              <w:rPr>
                <w:sz w:val="24"/>
                <w:szCs w:val="24"/>
              </w:rPr>
              <w:t>miglioramento continuativo.</w:t>
            </w:r>
          </w:p>
        </w:tc>
      </w:tr>
      <w:tr w:rsidR="0055216F" w14:paraId="1A0EB5B0" w14:textId="77777777">
        <w:tblPrEx>
          <w:tblCellMar>
            <w:top w:w="0" w:type="dxa"/>
            <w:left w:w="0" w:type="dxa"/>
            <w:bottom w:w="0" w:type="dxa"/>
            <w:right w:w="0" w:type="dxa"/>
          </w:tblCellMar>
        </w:tblPrEx>
        <w:trPr>
          <w:trHeight w:val="90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139E059C"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3049F52F"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04FD8CE" w14:textId="77777777" w:rsidR="0055216F" w:rsidRDefault="0055216F">
            <w:pPr>
              <w:spacing w:before="6"/>
              <w:rPr>
                <w:sz w:val="21"/>
                <w:szCs w:val="21"/>
              </w:rPr>
            </w:pPr>
          </w:p>
          <w:p w14:paraId="323D0A50" w14:textId="77777777" w:rsidR="0055216F" w:rsidRDefault="00700148">
            <w:pPr>
              <w:ind w:left="90" w:right="101"/>
              <w:jc w:val="center"/>
            </w:pPr>
            <w:r>
              <w:rPr>
                <w:sz w:val="24"/>
                <w:szCs w:val="24"/>
              </w:rPr>
              <w:t>Liv.3</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6AC170BB" w14:textId="77777777" w:rsidR="0055216F" w:rsidRDefault="00700148">
            <w:pPr>
              <w:spacing w:before="118"/>
              <w:ind w:left="110"/>
            </w:pPr>
            <w:r>
              <w:rPr>
                <w:sz w:val="24"/>
                <w:szCs w:val="24"/>
              </w:rPr>
              <w:t>L’allievo è in grado di valutare correttamente il proprio lavoro e di intervenire per le necessarie correzioni.</w:t>
            </w:r>
          </w:p>
        </w:tc>
      </w:tr>
      <w:tr w:rsidR="0055216F" w14:paraId="4CF1C0BC" w14:textId="77777777">
        <w:tblPrEx>
          <w:tblCellMar>
            <w:top w:w="0" w:type="dxa"/>
            <w:left w:w="0" w:type="dxa"/>
            <w:bottom w:w="0" w:type="dxa"/>
            <w:right w:w="0" w:type="dxa"/>
          </w:tblCellMar>
        </w:tblPrEx>
        <w:trPr>
          <w:trHeight w:val="820"/>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415CEF2A"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254FEA03" w14:textId="77777777" w:rsidR="0055216F" w:rsidRDefault="0055216F"/>
        </w:tc>
        <w:tc>
          <w:tcPr>
            <w:tcW w:w="71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5D14112" w14:textId="77777777" w:rsidR="0055216F" w:rsidRDefault="0055216F">
            <w:pPr>
              <w:spacing w:before="11"/>
              <w:rPr>
                <w:sz w:val="21"/>
                <w:szCs w:val="21"/>
              </w:rPr>
            </w:pPr>
          </w:p>
          <w:p w14:paraId="47BA0A0F" w14:textId="77777777" w:rsidR="0055216F" w:rsidRDefault="00700148">
            <w:pPr>
              <w:ind w:left="90" w:right="101"/>
              <w:jc w:val="center"/>
            </w:pPr>
            <w:r>
              <w:rPr>
                <w:sz w:val="24"/>
                <w:szCs w:val="24"/>
              </w:rPr>
              <w:t>Liv.2</w:t>
            </w: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80" w:type="dxa"/>
              <w:left w:w="190" w:type="dxa"/>
              <w:bottom w:w="80" w:type="dxa"/>
              <w:right w:w="80" w:type="dxa"/>
            </w:tcMar>
          </w:tcPr>
          <w:p w14:paraId="4720B5F8" w14:textId="77777777" w:rsidR="0055216F" w:rsidRDefault="00700148">
            <w:pPr>
              <w:spacing w:before="119"/>
              <w:ind w:left="110"/>
            </w:pPr>
            <w:r>
              <w:rPr>
                <w:sz w:val="24"/>
                <w:szCs w:val="24"/>
              </w:rPr>
              <w:t xml:space="preserve">L’allievo svolge in maniera minimale la valutazione del suo lavoro e gli interventi di </w:t>
            </w:r>
            <w:r>
              <w:rPr>
                <w:sz w:val="24"/>
                <w:szCs w:val="24"/>
              </w:rPr>
              <w:t>correzione.</w:t>
            </w:r>
          </w:p>
        </w:tc>
      </w:tr>
      <w:tr w:rsidR="0055216F" w14:paraId="47289165" w14:textId="77777777">
        <w:tblPrEx>
          <w:tblCellMar>
            <w:top w:w="0" w:type="dxa"/>
            <w:left w:w="0" w:type="dxa"/>
            <w:bottom w:w="0" w:type="dxa"/>
            <w:right w:w="0" w:type="dxa"/>
          </w:tblCellMar>
        </w:tblPrEx>
        <w:trPr>
          <w:trHeight w:val="639"/>
        </w:trPr>
        <w:tc>
          <w:tcPr>
            <w:tcW w:w="1306" w:type="dxa"/>
            <w:vMerge/>
            <w:tcBorders>
              <w:top w:val="single" w:sz="12" w:space="0" w:color="000000"/>
              <w:left w:val="single" w:sz="12" w:space="0" w:color="000000"/>
              <w:bottom w:val="single" w:sz="12" w:space="0" w:color="000000"/>
              <w:right w:val="single" w:sz="12" w:space="0" w:color="000000"/>
            </w:tcBorders>
            <w:shd w:val="clear" w:color="auto" w:fill="auto"/>
          </w:tcPr>
          <w:p w14:paraId="717BDDBC" w14:textId="77777777" w:rsidR="0055216F" w:rsidRDefault="0055216F"/>
        </w:tc>
        <w:tc>
          <w:tcPr>
            <w:tcW w:w="2092" w:type="dxa"/>
            <w:vMerge/>
            <w:tcBorders>
              <w:top w:val="single" w:sz="12" w:space="0" w:color="000000"/>
              <w:left w:val="single" w:sz="12" w:space="0" w:color="000000"/>
              <w:bottom w:val="single" w:sz="12" w:space="0" w:color="000000"/>
              <w:right w:val="single" w:sz="12" w:space="0" w:color="000000"/>
            </w:tcBorders>
            <w:shd w:val="clear" w:color="auto" w:fill="auto"/>
          </w:tcPr>
          <w:p w14:paraId="37F675A6" w14:textId="77777777" w:rsidR="0055216F" w:rsidRDefault="0055216F"/>
        </w:tc>
        <w:tc>
          <w:tcPr>
            <w:tcW w:w="71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70" w:type="dxa"/>
              <w:bottom w:w="80" w:type="dxa"/>
              <w:right w:w="181" w:type="dxa"/>
            </w:tcMar>
          </w:tcPr>
          <w:p w14:paraId="050C40FE" w14:textId="77777777" w:rsidR="0055216F" w:rsidRDefault="00700148">
            <w:pPr>
              <w:spacing w:before="123" w:line="264" w:lineRule="auto"/>
              <w:ind w:left="90" w:right="101"/>
              <w:jc w:val="center"/>
            </w:pPr>
            <w:r>
              <w:rPr>
                <w:sz w:val="24"/>
                <w:szCs w:val="24"/>
              </w:rPr>
              <w:t>Liv.1</w:t>
            </w:r>
          </w:p>
        </w:tc>
        <w:tc>
          <w:tcPr>
            <w:tcW w:w="5529" w:type="dxa"/>
            <w:tcBorders>
              <w:top w:val="single" w:sz="4" w:space="0" w:color="000000"/>
              <w:left w:val="single" w:sz="12" w:space="0" w:color="000000"/>
              <w:bottom w:val="single" w:sz="12" w:space="0" w:color="000000"/>
              <w:right w:val="single" w:sz="12" w:space="0" w:color="000000"/>
            </w:tcBorders>
            <w:shd w:val="clear" w:color="auto" w:fill="auto"/>
            <w:tcMar>
              <w:top w:w="80" w:type="dxa"/>
              <w:left w:w="190" w:type="dxa"/>
              <w:bottom w:w="80" w:type="dxa"/>
              <w:right w:w="80" w:type="dxa"/>
            </w:tcMar>
          </w:tcPr>
          <w:p w14:paraId="42260207" w14:textId="77777777" w:rsidR="0055216F" w:rsidRDefault="00700148">
            <w:pPr>
              <w:spacing w:before="123" w:line="264" w:lineRule="auto"/>
              <w:ind w:left="110"/>
            </w:pPr>
            <w:r>
              <w:rPr>
                <w:sz w:val="24"/>
                <w:szCs w:val="24"/>
              </w:rPr>
              <w:t>La valutazione del lavoro avviene in modo lacunoso.</w:t>
            </w:r>
          </w:p>
        </w:tc>
      </w:tr>
    </w:tbl>
    <w:p w14:paraId="7A5EBB23" w14:textId="77777777" w:rsidR="0055216F" w:rsidRDefault="0055216F">
      <w:pPr>
        <w:widowControl w:val="0"/>
        <w:ind w:left="377" w:hanging="377"/>
        <w:rPr>
          <w:rFonts w:ascii="Calibri" w:eastAsia="Calibri" w:hAnsi="Calibri" w:cs="Calibri"/>
          <w:sz w:val="24"/>
          <w:szCs w:val="24"/>
        </w:rPr>
      </w:pPr>
    </w:p>
    <w:p w14:paraId="1F3E19B0" w14:textId="77777777" w:rsidR="0055216F" w:rsidRDefault="0055216F">
      <w:pPr>
        <w:sectPr w:rsidR="0055216F">
          <w:headerReference w:type="default" r:id="rId19"/>
          <w:footerReference w:type="default" r:id="rId20"/>
          <w:pgSz w:w="11900" w:h="16840"/>
          <w:pgMar w:top="1400" w:right="720" w:bottom="860" w:left="900" w:header="0" w:footer="0" w:gutter="0"/>
          <w:cols w:space="720"/>
        </w:sectPr>
      </w:pPr>
    </w:p>
    <w:p w14:paraId="2C6C450A" w14:textId="77777777" w:rsidR="0055216F" w:rsidRDefault="0055216F">
      <w:pPr>
        <w:widowControl w:val="0"/>
        <w:spacing w:before="8"/>
        <w:rPr>
          <w:rFonts w:ascii="Calibri" w:eastAsia="Calibri" w:hAnsi="Calibri" w:cs="Calibri"/>
          <w:sz w:val="11"/>
          <w:szCs w:val="11"/>
        </w:rPr>
      </w:pPr>
    </w:p>
    <w:p w14:paraId="50A14AC7" w14:textId="77777777" w:rsidR="0055216F" w:rsidRDefault="00700148">
      <w:pPr>
        <w:widowControl w:val="0"/>
        <w:spacing w:before="100"/>
        <w:ind w:left="242" w:right="409"/>
        <w:jc w:val="both"/>
        <w:rPr>
          <w:rFonts w:ascii="Calibri" w:eastAsia="Calibri" w:hAnsi="Calibri" w:cs="Calibri"/>
          <w:sz w:val="24"/>
          <w:szCs w:val="24"/>
        </w:rPr>
      </w:pPr>
      <w:r>
        <w:rPr>
          <w:rFonts w:ascii="Calibri" w:hAnsi="Calibri"/>
          <w:sz w:val="24"/>
          <w:szCs w:val="24"/>
        </w:rPr>
        <w:t>Per l</w:t>
      </w:r>
      <w:r>
        <w:rPr>
          <w:rFonts w:ascii="Calibri" w:hAnsi="Calibri"/>
          <w:sz w:val="24"/>
          <w:szCs w:val="24"/>
        </w:rPr>
        <w:t>’</w:t>
      </w:r>
      <w:r>
        <w:rPr>
          <w:rFonts w:ascii="Calibri" w:hAnsi="Calibri"/>
          <w:sz w:val="24"/>
          <w:szCs w:val="24"/>
        </w:rPr>
        <w:t>assegnazione dei voti, il Consiglio di classe ha utilizzato la seguente tabella di corrispondenza livelli/voti:</w:t>
      </w:r>
    </w:p>
    <w:tbl>
      <w:tblPr>
        <w:tblStyle w:val="TableNormal"/>
        <w:tblW w:w="9639" w:type="dxa"/>
        <w:tblInd w:w="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962"/>
        <w:gridCol w:w="2840"/>
        <w:gridCol w:w="2837"/>
      </w:tblGrid>
      <w:tr w:rsidR="0055216F" w14:paraId="7F255231" w14:textId="77777777">
        <w:tblPrEx>
          <w:tblCellMar>
            <w:top w:w="0" w:type="dxa"/>
            <w:left w:w="0" w:type="dxa"/>
            <w:bottom w:w="0" w:type="dxa"/>
            <w:right w:w="0" w:type="dxa"/>
          </w:tblCellMar>
        </w:tblPrEx>
        <w:trPr>
          <w:trHeight w:val="997"/>
        </w:trPr>
        <w:tc>
          <w:tcPr>
            <w:tcW w:w="6802" w:type="dxa"/>
            <w:gridSpan w:val="2"/>
            <w:tcBorders>
              <w:top w:val="single" w:sz="8" w:space="0" w:color="000000"/>
              <w:left w:val="single" w:sz="8" w:space="0" w:color="000000"/>
              <w:bottom w:val="single" w:sz="8" w:space="0" w:color="000000"/>
              <w:right w:val="single" w:sz="8" w:space="0" w:color="000000"/>
            </w:tcBorders>
            <w:shd w:val="clear" w:color="auto" w:fill="C45911"/>
            <w:tcMar>
              <w:top w:w="80" w:type="dxa"/>
              <w:left w:w="3113" w:type="dxa"/>
              <w:bottom w:w="80" w:type="dxa"/>
              <w:right w:w="3097" w:type="dxa"/>
            </w:tcMar>
          </w:tcPr>
          <w:p w14:paraId="56BE8C55" w14:textId="77777777" w:rsidR="0055216F" w:rsidRDefault="00700148">
            <w:pPr>
              <w:spacing w:before="119" w:line="276" w:lineRule="auto"/>
              <w:ind w:left="3033" w:right="3017"/>
              <w:jc w:val="center"/>
            </w:pPr>
            <w:r>
              <w:rPr>
                <w:b/>
                <w:bCs/>
                <w:color w:val="FFFFFF"/>
                <w:sz w:val="24"/>
                <w:szCs w:val="24"/>
                <w:u w:color="FFFFFF"/>
              </w:rPr>
              <w:t>LIVELLI</w:t>
            </w:r>
          </w:p>
        </w:tc>
        <w:tc>
          <w:tcPr>
            <w:tcW w:w="2837" w:type="dxa"/>
            <w:tcBorders>
              <w:top w:val="single" w:sz="8" w:space="0" w:color="000000"/>
              <w:left w:val="single" w:sz="8" w:space="0" w:color="000000"/>
              <w:bottom w:val="single" w:sz="8" w:space="0" w:color="000000"/>
              <w:right w:val="single" w:sz="8" w:space="0" w:color="000000"/>
            </w:tcBorders>
            <w:shd w:val="clear" w:color="auto" w:fill="C45911"/>
            <w:tcMar>
              <w:top w:w="80" w:type="dxa"/>
              <w:left w:w="80" w:type="dxa"/>
              <w:bottom w:w="80" w:type="dxa"/>
              <w:right w:w="1232" w:type="dxa"/>
            </w:tcMar>
          </w:tcPr>
          <w:p w14:paraId="671A8320" w14:textId="77777777" w:rsidR="0055216F" w:rsidRDefault="00700148">
            <w:pPr>
              <w:spacing w:before="119" w:line="276" w:lineRule="auto"/>
              <w:ind w:right="1152"/>
              <w:jc w:val="right"/>
            </w:pPr>
            <w:r>
              <w:rPr>
                <w:b/>
                <w:bCs/>
                <w:color w:val="FFFFFF"/>
                <w:sz w:val="24"/>
                <w:szCs w:val="24"/>
                <w:u w:color="FFFFFF"/>
              </w:rPr>
              <w:t>VOTI</w:t>
            </w:r>
          </w:p>
        </w:tc>
      </w:tr>
      <w:tr w:rsidR="0055216F" w14:paraId="5DA285DC" w14:textId="77777777">
        <w:tblPrEx>
          <w:tblCellMar>
            <w:top w:w="0" w:type="dxa"/>
            <w:left w:w="0" w:type="dxa"/>
            <w:bottom w:w="0" w:type="dxa"/>
            <w:right w:w="0" w:type="dxa"/>
          </w:tblCellMar>
        </w:tblPrEx>
        <w:trPr>
          <w:trHeight w:val="310"/>
        </w:trPr>
        <w:tc>
          <w:tcPr>
            <w:tcW w:w="39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CF0D66" w14:textId="77777777" w:rsidR="0055216F" w:rsidRDefault="00700148">
            <w:pPr>
              <w:spacing w:before="119" w:line="271" w:lineRule="auto"/>
              <w:jc w:val="center"/>
            </w:pPr>
            <w:r>
              <w:rPr>
                <w:b/>
                <w:bCs/>
                <w:sz w:val="24"/>
                <w:szCs w:val="24"/>
              </w:rPr>
              <w:t>Avanzato</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0341D59B" w14:textId="77777777" w:rsidR="0055216F" w:rsidRDefault="00700148">
            <w:pPr>
              <w:spacing w:before="119" w:line="271" w:lineRule="auto"/>
              <w:ind w:left="21"/>
              <w:jc w:val="center"/>
            </w:pPr>
            <w:r>
              <w:rPr>
                <w:sz w:val="24"/>
                <w:szCs w:val="24"/>
              </w:rPr>
              <w:t>4</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47" w:type="dxa"/>
            </w:tcMar>
          </w:tcPr>
          <w:p w14:paraId="0FAC3CBB" w14:textId="77777777" w:rsidR="0055216F" w:rsidRDefault="00700148">
            <w:pPr>
              <w:spacing w:before="119" w:line="271" w:lineRule="auto"/>
              <w:ind w:right="1167"/>
              <w:jc w:val="right"/>
            </w:pPr>
            <w:r>
              <w:rPr>
                <w:sz w:val="24"/>
                <w:szCs w:val="24"/>
              </w:rPr>
              <w:t>10/9</w:t>
            </w:r>
          </w:p>
        </w:tc>
      </w:tr>
      <w:tr w:rsidR="0055216F" w14:paraId="4B99B2E2" w14:textId="77777777">
        <w:tblPrEx>
          <w:tblCellMar>
            <w:top w:w="0" w:type="dxa"/>
            <w:left w:w="0" w:type="dxa"/>
            <w:bottom w:w="0" w:type="dxa"/>
            <w:right w:w="0" w:type="dxa"/>
          </w:tblCellMar>
        </w:tblPrEx>
        <w:trPr>
          <w:trHeight w:val="310"/>
        </w:trPr>
        <w:tc>
          <w:tcPr>
            <w:tcW w:w="39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F6350B" w14:textId="77777777" w:rsidR="0055216F" w:rsidRDefault="00700148">
            <w:pPr>
              <w:spacing w:before="119" w:line="271" w:lineRule="auto"/>
              <w:jc w:val="center"/>
            </w:pPr>
            <w:r>
              <w:rPr>
                <w:b/>
                <w:bCs/>
                <w:sz w:val="24"/>
                <w:szCs w:val="24"/>
              </w:rPr>
              <w:t>Intermedio</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065DC4F6" w14:textId="77777777" w:rsidR="0055216F" w:rsidRDefault="00700148">
            <w:pPr>
              <w:spacing w:before="119" w:line="271" w:lineRule="auto"/>
              <w:ind w:left="21"/>
              <w:jc w:val="center"/>
            </w:pPr>
            <w:r>
              <w:rPr>
                <w:sz w:val="24"/>
                <w:szCs w:val="24"/>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307" w:type="dxa"/>
            </w:tcMar>
          </w:tcPr>
          <w:p w14:paraId="5659BC4D" w14:textId="77777777" w:rsidR="0055216F" w:rsidRDefault="00700148">
            <w:pPr>
              <w:spacing w:before="119" w:line="271" w:lineRule="auto"/>
              <w:ind w:right="1227"/>
              <w:jc w:val="right"/>
            </w:pPr>
            <w:r>
              <w:rPr>
                <w:sz w:val="24"/>
                <w:szCs w:val="24"/>
              </w:rPr>
              <w:t>8/7</w:t>
            </w:r>
          </w:p>
        </w:tc>
      </w:tr>
      <w:tr w:rsidR="0055216F" w14:paraId="204C05A4" w14:textId="77777777">
        <w:tblPrEx>
          <w:tblCellMar>
            <w:top w:w="0" w:type="dxa"/>
            <w:left w:w="0" w:type="dxa"/>
            <w:bottom w:w="0" w:type="dxa"/>
            <w:right w:w="0" w:type="dxa"/>
          </w:tblCellMar>
        </w:tblPrEx>
        <w:trPr>
          <w:trHeight w:val="310"/>
        </w:trPr>
        <w:tc>
          <w:tcPr>
            <w:tcW w:w="39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706AEE" w14:textId="77777777" w:rsidR="0055216F" w:rsidRDefault="00700148">
            <w:pPr>
              <w:spacing w:before="119" w:line="271" w:lineRule="auto"/>
              <w:jc w:val="center"/>
            </w:pPr>
            <w:r>
              <w:rPr>
                <w:b/>
                <w:bCs/>
                <w:sz w:val="24"/>
                <w:szCs w:val="24"/>
              </w:rPr>
              <w:t>Base</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0DC31CB5" w14:textId="77777777" w:rsidR="0055216F" w:rsidRDefault="00700148">
            <w:pPr>
              <w:spacing w:before="119" w:line="271" w:lineRule="auto"/>
              <w:ind w:left="21"/>
              <w:jc w:val="center"/>
            </w:pPr>
            <w:r>
              <w:rPr>
                <w:sz w:val="24"/>
                <w:szCs w:val="24"/>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307" w:type="dxa"/>
            </w:tcMar>
          </w:tcPr>
          <w:p w14:paraId="113102FB" w14:textId="77777777" w:rsidR="0055216F" w:rsidRDefault="00700148">
            <w:pPr>
              <w:spacing w:before="119" w:line="271" w:lineRule="auto"/>
              <w:ind w:right="1227"/>
              <w:jc w:val="right"/>
            </w:pPr>
            <w:r>
              <w:rPr>
                <w:sz w:val="24"/>
                <w:szCs w:val="24"/>
              </w:rPr>
              <w:t>6/5</w:t>
            </w:r>
          </w:p>
        </w:tc>
      </w:tr>
      <w:tr w:rsidR="0055216F" w14:paraId="5C3AA3F2" w14:textId="77777777">
        <w:tblPrEx>
          <w:tblCellMar>
            <w:top w:w="0" w:type="dxa"/>
            <w:left w:w="0" w:type="dxa"/>
            <w:bottom w:w="0" w:type="dxa"/>
            <w:right w:w="0" w:type="dxa"/>
          </w:tblCellMar>
        </w:tblPrEx>
        <w:trPr>
          <w:trHeight w:val="310"/>
        </w:trPr>
        <w:tc>
          <w:tcPr>
            <w:tcW w:w="39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12FBC" w14:textId="77777777" w:rsidR="0055216F" w:rsidRDefault="00700148">
            <w:pPr>
              <w:spacing w:before="119" w:line="271" w:lineRule="auto"/>
              <w:jc w:val="center"/>
            </w:pPr>
            <w:r>
              <w:rPr>
                <w:b/>
                <w:bCs/>
                <w:sz w:val="24"/>
                <w:szCs w:val="24"/>
              </w:rPr>
              <w:t>Parziale</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3A10F9E4" w14:textId="77777777" w:rsidR="0055216F" w:rsidRDefault="00700148">
            <w:pPr>
              <w:spacing w:before="119" w:line="271" w:lineRule="auto"/>
              <w:ind w:left="21"/>
              <w:jc w:val="center"/>
            </w:pPr>
            <w:r>
              <w:rPr>
                <w:sz w:val="24"/>
                <w:szCs w:val="24"/>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00" w:type="dxa"/>
            </w:tcMar>
          </w:tcPr>
          <w:p w14:paraId="384F7B51" w14:textId="77777777" w:rsidR="0055216F" w:rsidRDefault="00700148">
            <w:pPr>
              <w:spacing w:before="119" w:line="271" w:lineRule="auto"/>
              <w:ind w:right="1120"/>
              <w:jc w:val="right"/>
            </w:pPr>
            <w:r>
              <w:rPr>
                <w:sz w:val="24"/>
                <w:szCs w:val="24"/>
              </w:rPr>
              <w:t>4/3/2</w:t>
            </w:r>
          </w:p>
        </w:tc>
      </w:tr>
    </w:tbl>
    <w:p w14:paraId="50B06CBB" w14:textId="77777777" w:rsidR="0055216F" w:rsidRDefault="0055216F">
      <w:pPr>
        <w:widowControl w:val="0"/>
        <w:spacing w:before="100"/>
        <w:ind w:left="372" w:hanging="372"/>
        <w:jc w:val="both"/>
        <w:rPr>
          <w:rFonts w:ascii="Calibri" w:eastAsia="Calibri" w:hAnsi="Calibri" w:cs="Calibri"/>
          <w:sz w:val="24"/>
          <w:szCs w:val="24"/>
        </w:rPr>
      </w:pPr>
    </w:p>
    <w:p w14:paraId="1B481867" w14:textId="77777777" w:rsidR="0055216F" w:rsidRDefault="00700148">
      <w:pPr>
        <w:widowControl w:val="0"/>
        <w:spacing w:before="119"/>
        <w:ind w:left="242" w:right="406" w:firstLine="360"/>
        <w:rPr>
          <w:rFonts w:ascii="Calibri" w:eastAsia="Calibri" w:hAnsi="Calibri" w:cs="Calibri"/>
          <w:sz w:val="24"/>
          <w:szCs w:val="24"/>
        </w:rPr>
      </w:pPr>
      <w:r>
        <w:rPr>
          <w:rFonts w:ascii="Calibri" w:hAnsi="Calibri"/>
          <w:sz w:val="24"/>
          <w:szCs w:val="24"/>
        </w:rPr>
        <w:t>Le griglie di valutazione utilizzate dalle singole discipline, in relazione alle specifiche competenze attese, sono esplicitate nelle relazioni finali dei docenti.</w:t>
      </w:r>
    </w:p>
    <w:p w14:paraId="37DCF26C" w14:textId="77777777" w:rsidR="0055216F" w:rsidRDefault="0055216F">
      <w:pPr>
        <w:widowControl w:val="0"/>
        <w:rPr>
          <w:rFonts w:ascii="Calibri" w:eastAsia="Calibri" w:hAnsi="Calibri" w:cs="Calibri"/>
          <w:sz w:val="28"/>
          <w:szCs w:val="28"/>
        </w:rPr>
      </w:pPr>
    </w:p>
    <w:p w14:paraId="324CEC42" w14:textId="77777777" w:rsidR="0055216F" w:rsidRDefault="00700148">
      <w:pPr>
        <w:widowControl w:val="0"/>
        <w:ind w:right="166"/>
        <w:jc w:val="center"/>
        <w:rPr>
          <w:rFonts w:ascii="Calibri" w:eastAsia="Calibri" w:hAnsi="Calibri" w:cs="Calibri"/>
          <w:sz w:val="24"/>
          <w:szCs w:val="24"/>
        </w:rPr>
      </w:pPr>
      <w:r>
        <w:rPr>
          <w:rFonts w:ascii="Calibri" w:hAnsi="Calibri"/>
          <w:sz w:val="24"/>
          <w:szCs w:val="24"/>
        </w:rPr>
        <w:t xml:space="preserve">DESCRITTORI DI </w:t>
      </w:r>
      <w:r>
        <w:rPr>
          <w:rFonts w:ascii="Calibri" w:hAnsi="Calibri"/>
          <w:sz w:val="24"/>
          <w:szCs w:val="24"/>
        </w:rPr>
        <w:t>LIVELLO di COMPETENZA PER LA VALUTAZIONE FORMATIVA/ORIENTATIVA</w:t>
      </w:r>
    </w:p>
    <w:p w14:paraId="4C105D58" w14:textId="77777777" w:rsidR="0055216F" w:rsidRDefault="00700148">
      <w:pPr>
        <w:widowControl w:val="0"/>
        <w:spacing w:before="89"/>
        <w:ind w:left="284" w:right="409"/>
        <w:jc w:val="both"/>
        <w:rPr>
          <w:rFonts w:ascii="Calibri" w:eastAsia="Calibri" w:hAnsi="Calibri" w:cs="Calibri"/>
          <w:sz w:val="24"/>
          <w:szCs w:val="24"/>
        </w:rPr>
      </w:pPr>
      <w:r>
        <w:rPr>
          <w:rFonts w:ascii="Calibri" w:hAnsi="Calibri"/>
          <w:sz w:val="24"/>
          <w:szCs w:val="24"/>
        </w:rPr>
        <w:t xml:space="preserve">Livello </w:t>
      </w:r>
      <w:r>
        <w:rPr>
          <w:rFonts w:ascii="Calibri" w:hAnsi="Calibri"/>
          <w:b/>
          <w:bCs/>
          <w:sz w:val="24"/>
          <w:szCs w:val="24"/>
        </w:rPr>
        <w:t xml:space="preserve">AVANZATO: </w:t>
      </w:r>
      <w:r>
        <w:rPr>
          <w:rFonts w:ascii="Calibri" w:hAnsi="Calibri"/>
          <w:sz w:val="24"/>
          <w:szCs w:val="24"/>
        </w:rPr>
        <w:t>lo studente comprende e interpreta in modo pertinente, sensato ed esaustivo le attivit</w:t>
      </w:r>
      <w:r>
        <w:rPr>
          <w:rFonts w:ascii="Calibri" w:hAnsi="Calibri"/>
          <w:sz w:val="24"/>
          <w:szCs w:val="24"/>
        </w:rPr>
        <w:t xml:space="preserve">à </w:t>
      </w:r>
      <w:r>
        <w:rPr>
          <w:rFonts w:ascii="Calibri" w:hAnsi="Calibri"/>
          <w:sz w:val="24"/>
          <w:szCs w:val="24"/>
        </w:rPr>
        <w:t xml:space="preserve">proposte dal docente, le svolge in modo ottimale e riflette in modo critico sulle </w:t>
      </w:r>
      <w:r>
        <w:rPr>
          <w:rFonts w:ascii="Calibri" w:hAnsi="Calibri"/>
          <w:sz w:val="24"/>
          <w:szCs w:val="24"/>
        </w:rPr>
        <w:t>proprie interpretazioni ed azioni, argomentando opportunamente le proprie scelte e modificandole adeguatamente se necessario. Riesce a svolgere compiti e risolvere problemi complessi anche in situazioni non note. (conversione in voto: 9 - 10)</w:t>
      </w:r>
    </w:p>
    <w:p w14:paraId="2AD9C9BE" w14:textId="77777777" w:rsidR="0055216F" w:rsidRDefault="00700148">
      <w:pPr>
        <w:widowControl w:val="0"/>
        <w:spacing w:before="119"/>
        <w:ind w:left="242" w:right="408"/>
        <w:jc w:val="both"/>
        <w:rPr>
          <w:rFonts w:ascii="Calibri" w:eastAsia="Calibri" w:hAnsi="Calibri" w:cs="Calibri"/>
          <w:sz w:val="24"/>
          <w:szCs w:val="24"/>
        </w:rPr>
      </w:pPr>
      <w:r>
        <w:rPr>
          <w:rFonts w:ascii="Calibri" w:hAnsi="Calibri"/>
          <w:sz w:val="24"/>
          <w:szCs w:val="24"/>
        </w:rPr>
        <w:t xml:space="preserve">Livello </w:t>
      </w:r>
      <w:r>
        <w:rPr>
          <w:rFonts w:ascii="Calibri" w:hAnsi="Calibri"/>
          <w:b/>
          <w:bCs/>
          <w:sz w:val="24"/>
          <w:szCs w:val="24"/>
        </w:rPr>
        <w:t>INTERMEDIO</w:t>
      </w:r>
      <w:r>
        <w:rPr>
          <w:rFonts w:ascii="Calibri" w:hAnsi="Calibri"/>
          <w:sz w:val="24"/>
          <w:szCs w:val="24"/>
        </w:rPr>
        <w:t>: Lo studente comprende e interpreta in modo pertinente e sensato le attivit</w:t>
      </w:r>
      <w:r>
        <w:rPr>
          <w:rFonts w:ascii="Calibri" w:hAnsi="Calibri"/>
          <w:sz w:val="24"/>
          <w:szCs w:val="24"/>
        </w:rPr>
        <w:t xml:space="preserve">à </w:t>
      </w:r>
      <w:r>
        <w:rPr>
          <w:rFonts w:ascii="Calibri" w:hAnsi="Calibri"/>
          <w:sz w:val="24"/>
          <w:szCs w:val="24"/>
        </w:rPr>
        <w:t>proposte dal docente, le svolge in modo complessivamente corretto, ma ha difficolt</w:t>
      </w:r>
      <w:r>
        <w:rPr>
          <w:rFonts w:ascii="Calibri" w:hAnsi="Calibri"/>
          <w:sz w:val="24"/>
          <w:szCs w:val="24"/>
        </w:rPr>
        <w:t xml:space="preserve">à </w:t>
      </w:r>
      <w:r>
        <w:rPr>
          <w:rFonts w:ascii="Calibri" w:hAnsi="Calibri"/>
          <w:sz w:val="24"/>
          <w:szCs w:val="24"/>
        </w:rPr>
        <w:t>a riflettere sulle proprie interpretazioni ed azioni e ad argomentarle opportunamente. Riesce a svolgere compiti e risolvere problemi articolati in situazioni note (conversione in voto: 7 - 8)</w:t>
      </w:r>
    </w:p>
    <w:p w14:paraId="001D5086" w14:textId="77777777" w:rsidR="0055216F" w:rsidRDefault="00700148">
      <w:pPr>
        <w:widowControl w:val="0"/>
        <w:spacing w:before="124"/>
        <w:ind w:left="242" w:right="408"/>
        <w:jc w:val="both"/>
        <w:rPr>
          <w:rFonts w:ascii="Calibri" w:eastAsia="Calibri" w:hAnsi="Calibri" w:cs="Calibri"/>
          <w:sz w:val="24"/>
          <w:szCs w:val="24"/>
        </w:rPr>
      </w:pPr>
      <w:r>
        <w:rPr>
          <w:rFonts w:ascii="Calibri" w:hAnsi="Calibri"/>
          <w:sz w:val="24"/>
          <w:szCs w:val="24"/>
        </w:rPr>
        <w:t xml:space="preserve">Livello </w:t>
      </w:r>
      <w:r>
        <w:rPr>
          <w:rFonts w:ascii="Calibri" w:hAnsi="Calibri"/>
          <w:b/>
          <w:bCs/>
          <w:sz w:val="24"/>
          <w:szCs w:val="24"/>
        </w:rPr>
        <w:t>BASE</w:t>
      </w:r>
      <w:r>
        <w:rPr>
          <w:rFonts w:ascii="Calibri" w:hAnsi="Calibri"/>
          <w:sz w:val="24"/>
          <w:szCs w:val="24"/>
        </w:rPr>
        <w:t>: Lo studente ha qualche difficolt</w:t>
      </w:r>
      <w:r>
        <w:rPr>
          <w:rFonts w:ascii="Calibri" w:hAnsi="Calibri"/>
          <w:sz w:val="24"/>
          <w:szCs w:val="24"/>
        </w:rPr>
        <w:t xml:space="preserve">à </w:t>
      </w:r>
      <w:r>
        <w:rPr>
          <w:rFonts w:ascii="Calibri" w:hAnsi="Calibri"/>
          <w:sz w:val="24"/>
          <w:szCs w:val="24"/>
        </w:rPr>
        <w:t>ad interpretare autonomamente in modo pertinente e sensato le attivit</w:t>
      </w:r>
      <w:r>
        <w:rPr>
          <w:rFonts w:ascii="Calibri" w:hAnsi="Calibri"/>
          <w:sz w:val="24"/>
          <w:szCs w:val="24"/>
        </w:rPr>
        <w:t>à</w:t>
      </w:r>
      <w:r>
        <w:rPr>
          <w:rFonts w:ascii="Calibri" w:hAnsi="Calibri"/>
          <w:sz w:val="24"/>
          <w:szCs w:val="24"/>
        </w:rPr>
        <w:t>. Solo opportunamente guidato dal docente, applica correttamente la procedura fornita, seppur in modo puramente esecutivo. Riesce a svolgere solo compiti semplici e ad applicare regole di base in situazioni note. (conversione in voto: 6)</w:t>
      </w:r>
    </w:p>
    <w:p w14:paraId="7FA6D7A1" w14:textId="77777777" w:rsidR="0055216F" w:rsidRDefault="00700148">
      <w:pPr>
        <w:widowControl w:val="0"/>
        <w:spacing w:before="120"/>
        <w:ind w:left="242" w:right="408"/>
        <w:jc w:val="both"/>
        <w:rPr>
          <w:rFonts w:ascii="Calibri" w:eastAsia="Calibri" w:hAnsi="Calibri" w:cs="Calibri"/>
          <w:sz w:val="24"/>
          <w:szCs w:val="24"/>
        </w:rPr>
      </w:pPr>
      <w:r>
        <w:rPr>
          <w:rFonts w:ascii="Calibri" w:hAnsi="Calibri"/>
          <w:sz w:val="24"/>
          <w:szCs w:val="24"/>
        </w:rPr>
        <w:t xml:space="preserve">Livello </w:t>
      </w:r>
      <w:r>
        <w:rPr>
          <w:rFonts w:ascii="Calibri" w:hAnsi="Calibri"/>
          <w:b/>
          <w:bCs/>
          <w:sz w:val="24"/>
          <w:szCs w:val="24"/>
        </w:rPr>
        <w:t>NON RAGGIUNTO o PARZIALE</w:t>
      </w:r>
      <w:r>
        <w:rPr>
          <w:rFonts w:ascii="Calibri" w:hAnsi="Calibri"/>
          <w:sz w:val="24"/>
          <w:szCs w:val="24"/>
        </w:rPr>
        <w:t>: Lo studente ha difficolt</w:t>
      </w:r>
      <w:r>
        <w:rPr>
          <w:rFonts w:ascii="Calibri" w:hAnsi="Calibri"/>
          <w:sz w:val="24"/>
          <w:szCs w:val="24"/>
        </w:rPr>
        <w:t xml:space="preserve">à </w:t>
      </w:r>
      <w:r>
        <w:rPr>
          <w:rFonts w:ascii="Calibri" w:hAnsi="Calibri"/>
          <w:sz w:val="24"/>
          <w:szCs w:val="24"/>
        </w:rPr>
        <w:t>ad interpretare e a svolgere in modo autonomo le attivit</w:t>
      </w:r>
      <w:r>
        <w:rPr>
          <w:rFonts w:ascii="Calibri" w:hAnsi="Calibri"/>
          <w:sz w:val="24"/>
          <w:szCs w:val="24"/>
        </w:rPr>
        <w:t>à</w:t>
      </w:r>
      <w:r>
        <w:rPr>
          <w:rFonts w:ascii="Calibri" w:hAnsi="Calibri"/>
          <w:sz w:val="24"/>
          <w:szCs w:val="24"/>
        </w:rPr>
        <w:t>, anche quelle puramente esecutive. Necessita di una guida costante e puntuale del docente, fase per fase, per lo svolgimento di compiti semplici e l</w:t>
      </w:r>
      <w:r>
        <w:rPr>
          <w:rFonts w:ascii="Calibri" w:hAnsi="Calibri"/>
          <w:sz w:val="24"/>
          <w:szCs w:val="24"/>
        </w:rPr>
        <w:t>’</w:t>
      </w:r>
      <w:r>
        <w:rPr>
          <w:rFonts w:ascii="Calibri" w:hAnsi="Calibri"/>
          <w:sz w:val="24"/>
          <w:szCs w:val="24"/>
        </w:rPr>
        <w:t>applicazione di procedure di base anche in situazioni note. (conversione in voto: 4 - 5)</w:t>
      </w:r>
    </w:p>
    <w:p w14:paraId="3EAB291C" w14:textId="77777777" w:rsidR="0055216F" w:rsidRDefault="00700148">
      <w:pPr>
        <w:widowControl w:val="0"/>
        <w:spacing w:before="119"/>
        <w:ind w:left="284" w:right="408"/>
        <w:jc w:val="both"/>
        <w:rPr>
          <w:rFonts w:ascii="Calibri" w:eastAsia="Calibri" w:hAnsi="Calibri" w:cs="Calibri"/>
          <w:sz w:val="24"/>
          <w:szCs w:val="24"/>
        </w:rPr>
      </w:pPr>
      <w:r>
        <w:rPr>
          <w:rFonts w:ascii="Calibri" w:hAnsi="Calibri"/>
          <w:sz w:val="24"/>
          <w:szCs w:val="24"/>
        </w:rPr>
        <w:t>Le griglie di valutazione utilizzate dalle singole discipline, in relazione alle specifiche competenze attese, sono esplicitate nelle relazioni finali dei docenti.</w:t>
      </w:r>
    </w:p>
    <w:p w14:paraId="4754F582" w14:textId="77777777" w:rsidR="0055216F" w:rsidRDefault="0055216F">
      <w:pPr>
        <w:widowControl w:val="0"/>
        <w:spacing w:before="4"/>
        <w:rPr>
          <w:rFonts w:ascii="Calibri" w:eastAsia="Calibri" w:hAnsi="Calibri" w:cs="Calibri"/>
          <w:sz w:val="39"/>
          <w:szCs w:val="39"/>
        </w:rPr>
      </w:pPr>
    </w:p>
    <w:p w14:paraId="215B4A01" w14:textId="77777777" w:rsidR="0055216F" w:rsidRDefault="00700148">
      <w:r>
        <w:rPr>
          <w:rStyle w:val="Numeropagina"/>
          <w:rFonts w:ascii="Arial Unicode MS" w:hAnsi="Arial Unicode MS"/>
        </w:rPr>
        <w:br w:type="page"/>
      </w:r>
    </w:p>
    <w:p w14:paraId="4632D0AB" w14:textId="77777777" w:rsidR="0055216F" w:rsidRDefault="00700148">
      <w:pPr>
        <w:widowControl w:val="0"/>
        <w:ind w:left="242"/>
        <w:jc w:val="both"/>
        <w:rPr>
          <w:rFonts w:ascii="Calibri" w:eastAsia="Calibri" w:hAnsi="Calibri" w:cs="Calibri"/>
          <w:b/>
          <w:bCs/>
          <w:sz w:val="24"/>
          <w:szCs w:val="24"/>
        </w:rPr>
      </w:pPr>
      <w:r>
        <w:rPr>
          <w:rFonts w:ascii="Calibri" w:hAnsi="Calibri"/>
          <w:b/>
          <w:bCs/>
          <w:sz w:val="24"/>
          <w:szCs w:val="24"/>
        </w:rPr>
        <w:t>TABELLA A - Conversione del credito assegnato al termine della classe terza</w:t>
      </w:r>
    </w:p>
    <w:p w14:paraId="267C14D4" w14:textId="77777777" w:rsidR="0055216F" w:rsidRDefault="0055216F">
      <w:pPr>
        <w:widowControl w:val="0"/>
        <w:spacing w:before="8"/>
        <w:rPr>
          <w:rFonts w:ascii="Calibri" w:eastAsia="Calibri" w:hAnsi="Calibri" w:cs="Calibri"/>
          <w:sz w:val="9"/>
          <w:szCs w:val="9"/>
        </w:rPr>
      </w:pPr>
    </w:p>
    <w:tbl>
      <w:tblPr>
        <w:tblStyle w:val="TableNormal"/>
        <w:tblW w:w="9738"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932"/>
        <w:gridCol w:w="3903"/>
        <w:gridCol w:w="3903"/>
      </w:tblGrid>
      <w:tr w:rsidR="0055216F" w14:paraId="7E747280" w14:textId="77777777">
        <w:tblPrEx>
          <w:tblCellMar>
            <w:top w:w="0" w:type="dxa"/>
            <w:left w:w="0" w:type="dxa"/>
            <w:bottom w:w="0" w:type="dxa"/>
            <w:right w:w="0" w:type="dxa"/>
          </w:tblCellMar>
        </w:tblPrEx>
        <w:trPr>
          <w:trHeight w:val="761"/>
        </w:trPr>
        <w:tc>
          <w:tcPr>
            <w:tcW w:w="1932" w:type="dxa"/>
            <w:tcBorders>
              <w:top w:val="single" w:sz="4" w:space="0" w:color="000000"/>
              <w:left w:val="single" w:sz="4" w:space="0" w:color="000000"/>
              <w:bottom w:val="single" w:sz="4" w:space="0" w:color="000000"/>
              <w:right w:val="single" w:sz="4" w:space="0" w:color="000000"/>
            </w:tcBorders>
            <w:shd w:val="clear" w:color="auto" w:fill="C45911"/>
            <w:tcMar>
              <w:top w:w="80" w:type="dxa"/>
              <w:left w:w="94" w:type="dxa"/>
              <w:bottom w:w="80" w:type="dxa"/>
              <w:right w:w="80" w:type="dxa"/>
            </w:tcMar>
          </w:tcPr>
          <w:p w14:paraId="0137C14A" w14:textId="77777777" w:rsidR="0055216F" w:rsidRDefault="00700148">
            <w:pPr>
              <w:spacing w:before="6" w:line="336" w:lineRule="auto"/>
              <w:ind w:left="14"/>
            </w:pPr>
            <w:r>
              <w:rPr>
                <w:b/>
                <w:bCs/>
                <w:color w:val="FFFFFF"/>
                <w:sz w:val="28"/>
                <w:szCs w:val="28"/>
                <w:u w:color="FFFFFF"/>
              </w:rPr>
              <w:t>Credito conseguito</w:t>
            </w:r>
          </w:p>
        </w:tc>
        <w:tc>
          <w:tcPr>
            <w:tcW w:w="3903" w:type="dxa"/>
            <w:tcBorders>
              <w:top w:val="single" w:sz="4" w:space="0" w:color="000000"/>
              <w:left w:val="single" w:sz="4" w:space="0" w:color="000000"/>
              <w:bottom w:val="single" w:sz="4" w:space="0" w:color="000000"/>
              <w:right w:val="single" w:sz="4" w:space="0" w:color="000000"/>
            </w:tcBorders>
            <w:shd w:val="clear" w:color="auto" w:fill="C45911"/>
            <w:tcMar>
              <w:top w:w="80" w:type="dxa"/>
              <w:left w:w="94" w:type="dxa"/>
              <w:bottom w:w="80" w:type="dxa"/>
              <w:right w:w="80" w:type="dxa"/>
            </w:tcMar>
          </w:tcPr>
          <w:p w14:paraId="52FEF72B" w14:textId="77777777" w:rsidR="0055216F" w:rsidRDefault="00700148">
            <w:pPr>
              <w:spacing w:before="6" w:line="336" w:lineRule="auto"/>
              <w:ind w:left="14"/>
            </w:pPr>
            <w:r>
              <w:rPr>
                <w:b/>
                <w:bCs/>
                <w:color w:val="FFFFFF"/>
                <w:sz w:val="28"/>
                <w:szCs w:val="28"/>
                <w:u w:color="FFFFFF"/>
              </w:rPr>
              <w:t>Credito convertito ai sensi dell’ allegato A al D. Lgs. 62/2017</w:t>
            </w:r>
          </w:p>
        </w:tc>
        <w:tc>
          <w:tcPr>
            <w:tcW w:w="3903" w:type="dxa"/>
            <w:tcBorders>
              <w:top w:val="single" w:sz="4" w:space="0" w:color="000000"/>
              <w:left w:val="single" w:sz="4" w:space="0" w:color="000000"/>
              <w:bottom w:val="single" w:sz="4" w:space="0" w:color="000000"/>
              <w:right w:val="single" w:sz="4" w:space="0" w:color="000000"/>
            </w:tcBorders>
            <w:shd w:val="clear" w:color="auto" w:fill="C45911"/>
            <w:tcMar>
              <w:top w:w="80" w:type="dxa"/>
              <w:left w:w="94" w:type="dxa"/>
              <w:bottom w:w="80" w:type="dxa"/>
              <w:right w:w="80" w:type="dxa"/>
            </w:tcMar>
          </w:tcPr>
          <w:p w14:paraId="1A5D0ACF" w14:textId="77777777" w:rsidR="0055216F" w:rsidRDefault="00700148">
            <w:pPr>
              <w:spacing w:before="6" w:line="336" w:lineRule="auto"/>
              <w:ind w:left="14"/>
            </w:pPr>
            <w:r>
              <w:rPr>
                <w:b/>
                <w:bCs/>
                <w:color w:val="FFFFFF"/>
                <w:sz w:val="28"/>
                <w:szCs w:val="28"/>
                <w:u w:color="FFFFFF"/>
              </w:rPr>
              <w:t>Nuovo credito attribuito per la classe terza</w:t>
            </w:r>
          </w:p>
        </w:tc>
      </w:tr>
      <w:tr w:rsidR="0055216F" w14:paraId="4DB97847"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54598765" w14:textId="77777777" w:rsidR="0055216F" w:rsidRDefault="00700148">
            <w:pPr>
              <w:spacing w:before="21" w:line="278" w:lineRule="auto"/>
              <w:ind w:left="14"/>
              <w:jc w:val="center"/>
            </w:pPr>
            <w:r>
              <w:rPr>
                <w:sz w:val="24"/>
                <w:szCs w:val="24"/>
              </w:rPr>
              <w:t>3</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09AC00F1" w14:textId="77777777" w:rsidR="0055216F" w:rsidRDefault="00700148">
            <w:pPr>
              <w:spacing w:before="21" w:line="278" w:lineRule="auto"/>
              <w:ind w:left="14"/>
              <w:jc w:val="center"/>
            </w:pPr>
            <w:r>
              <w:rPr>
                <w:sz w:val="24"/>
                <w:szCs w:val="24"/>
              </w:rPr>
              <w:t>7</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26ACC976" w14:textId="77777777" w:rsidR="0055216F" w:rsidRDefault="00700148">
            <w:pPr>
              <w:spacing w:before="21" w:line="278" w:lineRule="auto"/>
              <w:ind w:left="14"/>
              <w:jc w:val="center"/>
            </w:pPr>
            <w:r>
              <w:rPr>
                <w:sz w:val="24"/>
                <w:szCs w:val="24"/>
              </w:rPr>
              <w:t>11</w:t>
            </w:r>
          </w:p>
        </w:tc>
      </w:tr>
      <w:tr w:rsidR="0055216F" w14:paraId="5E4436EF"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5F480F69" w14:textId="77777777" w:rsidR="0055216F" w:rsidRDefault="00700148">
            <w:pPr>
              <w:spacing w:before="16" w:line="278" w:lineRule="auto"/>
              <w:ind w:left="14"/>
              <w:jc w:val="center"/>
            </w:pPr>
            <w:r>
              <w:rPr>
                <w:sz w:val="24"/>
                <w:szCs w:val="24"/>
              </w:rPr>
              <w:t>4</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6A842441" w14:textId="77777777" w:rsidR="0055216F" w:rsidRDefault="00700148">
            <w:pPr>
              <w:spacing w:before="16" w:line="278" w:lineRule="auto"/>
              <w:ind w:left="14"/>
              <w:jc w:val="center"/>
            </w:pPr>
            <w:r>
              <w:rPr>
                <w:sz w:val="24"/>
                <w:szCs w:val="24"/>
              </w:rPr>
              <w:t>8</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6A6FCE24" w14:textId="77777777" w:rsidR="0055216F" w:rsidRDefault="00700148">
            <w:pPr>
              <w:spacing w:before="16" w:line="278" w:lineRule="auto"/>
              <w:ind w:left="14"/>
              <w:jc w:val="center"/>
            </w:pPr>
            <w:r>
              <w:rPr>
                <w:sz w:val="24"/>
                <w:szCs w:val="24"/>
              </w:rPr>
              <w:t>12</w:t>
            </w:r>
          </w:p>
        </w:tc>
      </w:tr>
      <w:tr w:rsidR="0055216F" w14:paraId="5674C0F2"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79FC5253" w14:textId="77777777" w:rsidR="0055216F" w:rsidRDefault="00700148">
            <w:pPr>
              <w:spacing w:before="16" w:line="278" w:lineRule="auto"/>
              <w:ind w:left="14"/>
              <w:jc w:val="center"/>
            </w:pPr>
            <w:r>
              <w:rPr>
                <w:sz w:val="24"/>
                <w:szCs w:val="24"/>
              </w:rPr>
              <w:t>5</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5FEF42BF" w14:textId="77777777" w:rsidR="0055216F" w:rsidRDefault="00700148">
            <w:pPr>
              <w:spacing w:before="16" w:line="278" w:lineRule="auto"/>
              <w:ind w:left="14"/>
              <w:jc w:val="center"/>
            </w:pPr>
            <w:r>
              <w:rPr>
                <w:sz w:val="24"/>
                <w:szCs w:val="24"/>
              </w:rPr>
              <w:t>9</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78E07851" w14:textId="77777777" w:rsidR="0055216F" w:rsidRDefault="00700148">
            <w:pPr>
              <w:spacing w:before="16" w:line="278" w:lineRule="auto"/>
              <w:ind w:left="14"/>
              <w:jc w:val="center"/>
            </w:pPr>
            <w:r>
              <w:rPr>
                <w:sz w:val="24"/>
                <w:szCs w:val="24"/>
              </w:rPr>
              <w:t>14</w:t>
            </w:r>
          </w:p>
        </w:tc>
      </w:tr>
      <w:tr w:rsidR="0055216F" w14:paraId="66F39FBE"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581AF820" w14:textId="77777777" w:rsidR="0055216F" w:rsidRDefault="00700148">
            <w:pPr>
              <w:spacing w:before="21" w:line="278" w:lineRule="auto"/>
              <w:ind w:left="14"/>
              <w:jc w:val="center"/>
            </w:pPr>
            <w:r>
              <w:rPr>
                <w:sz w:val="24"/>
                <w:szCs w:val="24"/>
              </w:rPr>
              <w:t>6</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1DADD944" w14:textId="77777777" w:rsidR="0055216F" w:rsidRDefault="00700148">
            <w:pPr>
              <w:spacing w:before="21" w:line="278" w:lineRule="auto"/>
              <w:ind w:left="14"/>
              <w:jc w:val="center"/>
            </w:pPr>
            <w:r>
              <w:rPr>
                <w:sz w:val="24"/>
                <w:szCs w:val="24"/>
              </w:rPr>
              <w:t>10</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3174BFEC" w14:textId="77777777" w:rsidR="0055216F" w:rsidRDefault="00700148">
            <w:pPr>
              <w:spacing w:before="21" w:line="278" w:lineRule="auto"/>
              <w:ind w:left="14"/>
              <w:jc w:val="center"/>
            </w:pPr>
            <w:r>
              <w:rPr>
                <w:sz w:val="24"/>
                <w:szCs w:val="24"/>
              </w:rPr>
              <w:t>15</w:t>
            </w:r>
          </w:p>
        </w:tc>
      </w:tr>
      <w:tr w:rsidR="0055216F" w14:paraId="5DA0B23E"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2B442227" w14:textId="77777777" w:rsidR="0055216F" w:rsidRDefault="00700148">
            <w:pPr>
              <w:spacing w:before="16" w:line="278" w:lineRule="auto"/>
              <w:ind w:left="14"/>
              <w:jc w:val="center"/>
            </w:pPr>
            <w:r>
              <w:rPr>
                <w:sz w:val="24"/>
                <w:szCs w:val="24"/>
              </w:rPr>
              <w:t>7</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6FDEFBBF" w14:textId="77777777" w:rsidR="0055216F" w:rsidRDefault="00700148">
            <w:pPr>
              <w:spacing w:before="16" w:line="278" w:lineRule="auto"/>
              <w:ind w:left="14"/>
              <w:jc w:val="center"/>
            </w:pPr>
            <w:r>
              <w:rPr>
                <w:sz w:val="24"/>
                <w:szCs w:val="24"/>
              </w:rPr>
              <w:t>11</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586CB676" w14:textId="77777777" w:rsidR="0055216F" w:rsidRDefault="00700148">
            <w:pPr>
              <w:spacing w:before="16" w:line="278" w:lineRule="auto"/>
              <w:ind w:left="14"/>
              <w:jc w:val="center"/>
            </w:pPr>
            <w:r>
              <w:rPr>
                <w:sz w:val="24"/>
                <w:szCs w:val="24"/>
              </w:rPr>
              <w:t>17</w:t>
            </w:r>
          </w:p>
        </w:tc>
      </w:tr>
      <w:tr w:rsidR="0055216F" w14:paraId="5973AA2A" w14:textId="77777777">
        <w:tblPrEx>
          <w:tblCellMar>
            <w:top w:w="0" w:type="dxa"/>
            <w:left w:w="0" w:type="dxa"/>
            <w:bottom w:w="0" w:type="dxa"/>
            <w:right w:w="0" w:type="dxa"/>
          </w:tblCellMar>
        </w:tblPrEx>
        <w:trPr>
          <w:trHeight w:val="30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78E2EB82" w14:textId="77777777" w:rsidR="0055216F" w:rsidRDefault="00700148">
            <w:pPr>
              <w:spacing w:before="16" w:line="290" w:lineRule="auto"/>
              <w:ind w:left="14"/>
              <w:jc w:val="center"/>
            </w:pPr>
            <w:r>
              <w:rPr>
                <w:sz w:val="24"/>
                <w:szCs w:val="24"/>
              </w:rPr>
              <w:t>8</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3471C526" w14:textId="77777777" w:rsidR="0055216F" w:rsidRDefault="00700148">
            <w:pPr>
              <w:spacing w:before="16" w:line="290" w:lineRule="auto"/>
              <w:ind w:left="14"/>
              <w:jc w:val="center"/>
            </w:pPr>
            <w:r>
              <w:rPr>
                <w:sz w:val="24"/>
                <w:szCs w:val="24"/>
              </w:rPr>
              <w:t>12</w:t>
            </w:r>
          </w:p>
        </w:tc>
        <w:tc>
          <w:tcPr>
            <w:tcW w:w="3903"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0BA52471" w14:textId="77777777" w:rsidR="0055216F" w:rsidRDefault="00700148">
            <w:pPr>
              <w:spacing w:before="16" w:line="290" w:lineRule="auto"/>
              <w:ind w:left="14"/>
              <w:jc w:val="center"/>
            </w:pPr>
            <w:r>
              <w:rPr>
                <w:sz w:val="24"/>
                <w:szCs w:val="24"/>
              </w:rPr>
              <w:t>18</w:t>
            </w:r>
          </w:p>
        </w:tc>
      </w:tr>
    </w:tbl>
    <w:p w14:paraId="4553E00E" w14:textId="77777777" w:rsidR="0055216F" w:rsidRDefault="0055216F">
      <w:pPr>
        <w:widowControl w:val="0"/>
        <w:spacing w:before="8"/>
        <w:ind w:left="137" w:hanging="137"/>
        <w:rPr>
          <w:rFonts w:ascii="Calibri" w:eastAsia="Calibri" w:hAnsi="Calibri" w:cs="Calibri"/>
          <w:sz w:val="9"/>
          <w:szCs w:val="9"/>
        </w:rPr>
      </w:pPr>
    </w:p>
    <w:p w14:paraId="3DC747E9" w14:textId="77777777" w:rsidR="0055216F" w:rsidRDefault="0055216F">
      <w:pPr>
        <w:widowControl w:val="0"/>
        <w:rPr>
          <w:rFonts w:ascii="Calibri" w:eastAsia="Calibri" w:hAnsi="Calibri" w:cs="Calibri"/>
          <w:sz w:val="28"/>
          <w:szCs w:val="28"/>
        </w:rPr>
      </w:pPr>
    </w:p>
    <w:p w14:paraId="211E92C8" w14:textId="77777777" w:rsidR="0055216F" w:rsidRDefault="00700148">
      <w:pPr>
        <w:widowControl w:val="0"/>
        <w:jc w:val="both"/>
        <w:rPr>
          <w:rFonts w:ascii="Calibri" w:eastAsia="Calibri" w:hAnsi="Calibri" w:cs="Calibri"/>
          <w:sz w:val="24"/>
          <w:szCs w:val="24"/>
        </w:rPr>
      </w:pPr>
      <w:r>
        <w:rPr>
          <w:rFonts w:ascii="Calibri" w:hAnsi="Calibri"/>
          <w:sz w:val="24"/>
          <w:szCs w:val="24"/>
        </w:rPr>
        <w:t xml:space="preserve">TABELLA B - Conversione del </w:t>
      </w:r>
      <w:r>
        <w:rPr>
          <w:rFonts w:ascii="Calibri" w:hAnsi="Calibri"/>
          <w:sz w:val="24"/>
          <w:szCs w:val="24"/>
        </w:rPr>
        <w:t>credito assegnato al termine della classe quarta</w:t>
      </w:r>
    </w:p>
    <w:tbl>
      <w:tblPr>
        <w:tblStyle w:val="TableNormal"/>
        <w:tblW w:w="9772"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757"/>
        <w:gridCol w:w="8015"/>
      </w:tblGrid>
      <w:tr w:rsidR="0055216F" w14:paraId="0030B1F3" w14:textId="77777777">
        <w:tblPrEx>
          <w:tblCellMar>
            <w:top w:w="0" w:type="dxa"/>
            <w:left w:w="0" w:type="dxa"/>
            <w:bottom w:w="0" w:type="dxa"/>
            <w:right w:w="0" w:type="dxa"/>
          </w:tblCellMar>
        </w:tblPrEx>
        <w:trPr>
          <w:trHeight w:val="31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2CF1D408" w14:textId="77777777" w:rsidR="0055216F" w:rsidRDefault="00700148">
            <w:pPr>
              <w:spacing w:before="78"/>
              <w:ind w:left="14"/>
              <w:jc w:val="center"/>
            </w:pPr>
            <w:r>
              <w:rPr>
                <w:sz w:val="24"/>
                <w:szCs w:val="24"/>
              </w:rPr>
              <w:t>8</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139" w:type="dxa"/>
              <w:bottom w:w="80" w:type="dxa"/>
              <w:right w:w="80" w:type="dxa"/>
            </w:tcMar>
          </w:tcPr>
          <w:p w14:paraId="545FF46C" w14:textId="77777777" w:rsidR="0055216F" w:rsidRDefault="00700148">
            <w:pPr>
              <w:spacing w:before="136" w:line="290" w:lineRule="auto"/>
              <w:ind w:left="59"/>
              <w:jc w:val="center"/>
            </w:pPr>
            <w:r>
              <w:rPr>
                <w:sz w:val="24"/>
                <w:szCs w:val="24"/>
              </w:rPr>
              <w:t>12</w:t>
            </w:r>
          </w:p>
        </w:tc>
      </w:tr>
      <w:tr w:rsidR="0055216F" w14:paraId="3F60E08A" w14:textId="77777777">
        <w:tblPrEx>
          <w:tblCellMar>
            <w:top w:w="0" w:type="dxa"/>
            <w:left w:w="0" w:type="dxa"/>
            <w:bottom w:w="0" w:type="dxa"/>
            <w:right w:w="0" w:type="dxa"/>
          </w:tblCellMar>
        </w:tblPrEx>
        <w:trPr>
          <w:trHeight w:val="307"/>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67275B2A" w14:textId="77777777" w:rsidR="0055216F" w:rsidRDefault="00700148">
            <w:pPr>
              <w:spacing w:before="73"/>
              <w:ind w:left="14"/>
              <w:jc w:val="center"/>
            </w:pPr>
            <w:r>
              <w:rPr>
                <w:sz w:val="24"/>
                <w:szCs w:val="24"/>
              </w:rPr>
              <w:t>9</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139" w:type="dxa"/>
              <w:bottom w:w="80" w:type="dxa"/>
              <w:right w:w="80" w:type="dxa"/>
            </w:tcMar>
          </w:tcPr>
          <w:p w14:paraId="6BE15AAF" w14:textId="77777777" w:rsidR="0055216F" w:rsidRDefault="00700148">
            <w:pPr>
              <w:spacing w:before="136" w:line="278" w:lineRule="auto"/>
              <w:ind w:left="59"/>
              <w:jc w:val="center"/>
            </w:pPr>
            <w:r>
              <w:rPr>
                <w:sz w:val="24"/>
                <w:szCs w:val="24"/>
              </w:rPr>
              <w:t>14</w:t>
            </w:r>
          </w:p>
        </w:tc>
      </w:tr>
      <w:tr w:rsidR="0055216F" w14:paraId="73D9B9F6" w14:textId="77777777">
        <w:tblPrEx>
          <w:tblCellMar>
            <w:top w:w="0" w:type="dxa"/>
            <w:left w:w="0" w:type="dxa"/>
            <w:bottom w:w="0" w:type="dxa"/>
            <w:right w:w="0" w:type="dxa"/>
          </w:tblCellMar>
        </w:tblPrEx>
        <w:trPr>
          <w:trHeight w:val="30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0292D671" w14:textId="77777777" w:rsidR="0055216F" w:rsidRDefault="00700148">
            <w:pPr>
              <w:spacing w:before="16" w:line="278" w:lineRule="auto"/>
              <w:ind w:left="14"/>
              <w:jc w:val="center"/>
            </w:pPr>
            <w:r>
              <w:rPr>
                <w:sz w:val="24"/>
                <w:szCs w:val="24"/>
              </w:rPr>
              <w:t>10</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14:paraId="56396B64" w14:textId="77777777" w:rsidR="0055216F" w:rsidRDefault="00700148">
            <w:pPr>
              <w:spacing w:before="16" w:line="278" w:lineRule="auto"/>
              <w:ind w:left="19"/>
              <w:jc w:val="center"/>
            </w:pPr>
            <w:r>
              <w:rPr>
                <w:sz w:val="24"/>
                <w:szCs w:val="24"/>
              </w:rPr>
              <w:t>15</w:t>
            </w:r>
          </w:p>
        </w:tc>
      </w:tr>
      <w:tr w:rsidR="0055216F" w14:paraId="16F046BA" w14:textId="77777777">
        <w:tblPrEx>
          <w:tblCellMar>
            <w:top w:w="0" w:type="dxa"/>
            <w:left w:w="0" w:type="dxa"/>
            <w:bottom w:w="0" w:type="dxa"/>
            <w:right w:w="0" w:type="dxa"/>
          </w:tblCellMar>
        </w:tblPrEx>
        <w:trPr>
          <w:trHeight w:val="30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02C01306" w14:textId="77777777" w:rsidR="0055216F" w:rsidRDefault="00700148">
            <w:pPr>
              <w:spacing w:before="21" w:line="278" w:lineRule="auto"/>
              <w:ind w:left="14"/>
              <w:jc w:val="center"/>
            </w:pPr>
            <w:r>
              <w:rPr>
                <w:sz w:val="24"/>
                <w:szCs w:val="24"/>
              </w:rPr>
              <w:t>11</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14:paraId="1DA67C03" w14:textId="77777777" w:rsidR="0055216F" w:rsidRDefault="00700148">
            <w:pPr>
              <w:spacing w:before="21" w:line="278" w:lineRule="auto"/>
              <w:ind w:left="19"/>
              <w:jc w:val="center"/>
            </w:pPr>
            <w:r>
              <w:rPr>
                <w:sz w:val="24"/>
                <w:szCs w:val="24"/>
              </w:rPr>
              <w:t>17</w:t>
            </w:r>
          </w:p>
        </w:tc>
      </w:tr>
      <w:tr w:rsidR="0055216F" w14:paraId="1F83C36A" w14:textId="77777777">
        <w:tblPrEx>
          <w:tblCellMar>
            <w:top w:w="0" w:type="dxa"/>
            <w:left w:w="0" w:type="dxa"/>
            <w:bottom w:w="0" w:type="dxa"/>
            <w:right w:w="0" w:type="dxa"/>
          </w:tblCellMar>
        </w:tblPrEx>
        <w:trPr>
          <w:trHeight w:val="30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1AD60A91" w14:textId="77777777" w:rsidR="0055216F" w:rsidRDefault="00700148">
            <w:pPr>
              <w:spacing w:before="16" w:line="278" w:lineRule="auto"/>
              <w:ind w:left="14"/>
              <w:jc w:val="center"/>
            </w:pPr>
            <w:r>
              <w:rPr>
                <w:sz w:val="24"/>
                <w:szCs w:val="24"/>
              </w:rPr>
              <w:t>12</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14:paraId="20600A9C" w14:textId="77777777" w:rsidR="0055216F" w:rsidRDefault="00700148">
            <w:pPr>
              <w:spacing w:before="16" w:line="278" w:lineRule="auto"/>
              <w:ind w:left="19"/>
              <w:jc w:val="center"/>
            </w:pPr>
            <w:r>
              <w:rPr>
                <w:sz w:val="24"/>
                <w:szCs w:val="24"/>
              </w:rPr>
              <w:t>18</w:t>
            </w:r>
          </w:p>
        </w:tc>
      </w:tr>
      <w:tr w:rsidR="0055216F" w14:paraId="0B22EE3C" w14:textId="77777777">
        <w:tblPrEx>
          <w:tblCellMar>
            <w:top w:w="0" w:type="dxa"/>
            <w:left w:w="0" w:type="dxa"/>
            <w:bottom w:w="0" w:type="dxa"/>
            <w:right w:w="0" w:type="dxa"/>
          </w:tblCellMar>
        </w:tblPrEx>
        <w:trPr>
          <w:trHeight w:val="30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1CEC6A97" w14:textId="77777777" w:rsidR="0055216F" w:rsidRDefault="00700148">
            <w:pPr>
              <w:spacing w:before="16" w:line="290" w:lineRule="auto"/>
              <w:ind w:left="14"/>
              <w:jc w:val="center"/>
            </w:pPr>
            <w:r>
              <w:rPr>
                <w:sz w:val="24"/>
                <w:szCs w:val="24"/>
              </w:rPr>
              <w:t>13</w:t>
            </w:r>
          </w:p>
        </w:tc>
        <w:tc>
          <w:tcPr>
            <w:tcW w:w="801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14:paraId="34C1D55C" w14:textId="77777777" w:rsidR="0055216F" w:rsidRDefault="00700148">
            <w:pPr>
              <w:spacing w:before="16" w:line="290" w:lineRule="auto"/>
              <w:ind w:left="19"/>
              <w:jc w:val="center"/>
            </w:pPr>
            <w:r>
              <w:rPr>
                <w:sz w:val="24"/>
                <w:szCs w:val="24"/>
              </w:rPr>
              <w:t>20</w:t>
            </w:r>
          </w:p>
        </w:tc>
      </w:tr>
    </w:tbl>
    <w:p w14:paraId="561A3608" w14:textId="77777777" w:rsidR="0055216F" w:rsidRDefault="0055216F">
      <w:pPr>
        <w:widowControl w:val="0"/>
        <w:ind w:left="137" w:hanging="137"/>
        <w:jc w:val="both"/>
        <w:rPr>
          <w:rFonts w:ascii="Calibri" w:eastAsia="Calibri" w:hAnsi="Calibri" w:cs="Calibri"/>
          <w:sz w:val="24"/>
          <w:szCs w:val="24"/>
        </w:rPr>
      </w:pPr>
    </w:p>
    <w:p w14:paraId="4697C0A0" w14:textId="77777777" w:rsidR="0055216F" w:rsidRDefault="0055216F">
      <w:pPr>
        <w:widowControl w:val="0"/>
        <w:rPr>
          <w:rFonts w:ascii="Calibri" w:eastAsia="Calibri" w:hAnsi="Calibri" w:cs="Calibri"/>
          <w:sz w:val="19"/>
          <w:szCs w:val="19"/>
        </w:rPr>
      </w:pPr>
    </w:p>
    <w:p w14:paraId="46C58D4C" w14:textId="77777777" w:rsidR="0055216F" w:rsidRDefault="0055216F">
      <w:pPr>
        <w:rPr>
          <w:rFonts w:ascii="Calibri" w:eastAsia="Calibri" w:hAnsi="Calibri" w:cs="Calibri"/>
          <w:sz w:val="19"/>
          <w:szCs w:val="19"/>
        </w:rPr>
      </w:pPr>
    </w:p>
    <w:p w14:paraId="23CA67EA" w14:textId="77777777" w:rsidR="0055216F" w:rsidRDefault="00700148">
      <w:pPr>
        <w:widowControl w:val="0"/>
        <w:rPr>
          <w:rFonts w:ascii="Calibri" w:eastAsia="Calibri" w:hAnsi="Calibri" w:cs="Calibri"/>
        </w:rPr>
      </w:pPr>
      <w:r>
        <w:rPr>
          <w:rFonts w:ascii="Calibri" w:hAnsi="Calibri"/>
          <w:sz w:val="24"/>
          <w:szCs w:val="24"/>
        </w:rPr>
        <w:t>TABELLA C - Attribuzione credito scolastico per la classe quinta in sede di ammissione all</w:t>
      </w:r>
      <w:r>
        <w:rPr>
          <w:rFonts w:ascii="Calibri" w:hAnsi="Calibri"/>
          <w:sz w:val="24"/>
          <w:szCs w:val="24"/>
        </w:rPr>
        <w:t>’</w:t>
      </w:r>
      <w:r>
        <w:rPr>
          <w:rFonts w:ascii="Calibri" w:hAnsi="Calibri"/>
          <w:sz w:val="24"/>
          <w:szCs w:val="24"/>
        </w:rPr>
        <w:t>Esame di Stato</w:t>
      </w:r>
    </w:p>
    <w:p w14:paraId="2701448A" w14:textId="77777777" w:rsidR="0055216F" w:rsidRDefault="0055216F">
      <w:pPr>
        <w:widowControl w:val="0"/>
        <w:spacing w:before="11"/>
        <w:rPr>
          <w:rFonts w:ascii="Calibri" w:eastAsia="Calibri" w:hAnsi="Calibri" w:cs="Calibri"/>
          <w:sz w:val="13"/>
          <w:szCs w:val="13"/>
        </w:rPr>
      </w:pPr>
    </w:p>
    <w:tbl>
      <w:tblPr>
        <w:tblStyle w:val="TableNormal"/>
        <w:tblW w:w="7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969"/>
        <w:gridCol w:w="3751"/>
      </w:tblGrid>
      <w:tr w:rsidR="0055216F" w14:paraId="18441227" w14:textId="77777777">
        <w:tblPrEx>
          <w:tblCellMar>
            <w:top w:w="0" w:type="dxa"/>
            <w:left w:w="0" w:type="dxa"/>
            <w:bottom w:w="0" w:type="dxa"/>
            <w:right w:w="0" w:type="dxa"/>
          </w:tblCellMar>
        </w:tblPrEx>
        <w:trPr>
          <w:trHeight w:val="638"/>
        </w:trPr>
        <w:tc>
          <w:tcPr>
            <w:tcW w:w="3969" w:type="dxa"/>
            <w:tcBorders>
              <w:top w:val="single" w:sz="4" w:space="0" w:color="000000"/>
              <w:left w:val="single" w:sz="4" w:space="0" w:color="000000"/>
              <w:bottom w:val="single" w:sz="4" w:space="0" w:color="000000"/>
              <w:right w:val="single" w:sz="4" w:space="0" w:color="000000"/>
            </w:tcBorders>
            <w:shd w:val="clear" w:color="auto" w:fill="C45911"/>
            <w:tcMar>
              <w:top w:w="80" w:type="dxa"/>
              <w:left w:w="190" w:type="dxa"/>
              <w:bottom w:w="80" w:type="dxa"/>
              <w:right w:w="80" w:type="dxa"/>
            </w:tcMar>
          </w:tcPr>
          <w:p w14:paraId="76AF3560" w14:textId="77777777" w:rsidR="0055216F" w:rsidRDefault="00700148">
            <w:pPr>
              <w:spacing w:before="141"/>
              <w:ind w:left="110"/>
            </w:pPr>
            <w:r>
              <w:rPr>
                <w:b/>
                <w:bCs/>
                <w:color w:val="FFFFFF"/>
                <w:sz w:val="28"/>
                <w:szCs w:val="28"/>
                <w:u w:color="FFFFFF"/>
              </w:rPr>
              <w:t>Media dei voti</w:t>
            </w:r>
          </w:p>
        </w:tc>
        <w:tc>
          <w:tcPr>
            <w:tcW w:w="3751" w:type="dxa"/>
            <w:tcBorders>
              <w:top w:val="single" w:sz="4" w:space="0" w:color="000000"/>
              <w:left w:val="single" w:sz="4" w:space="0" w:color="000000"/>
              <w:bottom w:val="single" w:sz="4" w:space="0" w:color="000000"/>
              <w:right w:val="single" w:sz="4" w:space="0" w:color="000000"/>
            </w:tcBorders>
            <w:shd w:val="clear" w:color="auto" w:fill="C45911"/>
            <w:tcMar>
              <w:top w:w="80" w:type="dxa"/>
              <w:left w:w="190" w:type="dxa"/>
              <w:bottom w:w="80" w:type="dxa"/>
              <w:right w:w="80" w:type="dxa"/>
            </w:tcMar>
          </w:tcPr>
          <w:p w14:paraId="3A9F9C83" w14:textId="77777777" w:rsidR="0055216F" w:rsidRDefault="00700148">
            <w:pPr>
              <w:spacing w:before="141"/>
              <w:ind w:left="110"/>
            </w:pPr>
            <w:r>
              <w:rPr>
                <w:b/>
                <w:bCs/>
                <w:color w:val="FFFFFF"/>
                <w:sz w:val="28"/>
                <w:szCs w:val="28"/>
                <w:u w:color="FFFFFF"/>
              </w:rPr>
              <w:t>Fasce di credito classe quinta</w:t>
            </w:r>
          </w:p>
        </w:tc>
      </w:tr>
      <w:tr w:rsidR="0055216F" w14:paraId="0D50F72B"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6791D5D" w14:textId="77777777" w:rsidR="0055216F" w:rsidRDefault="00700148">
            <w:pPr>
              <w:spacing w:before="189"/>
              <w:ind w:left="110"/>
            </w:pPr>
            <w:r>
              <w:rPr>
                <w:sz w:val="24"/>
                <w:szCs w:val="24"/>
              </w:rPr>
              <w:t xml:space="preserve"> M &lt; 6</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F683F4A" w14:textId="77777777" w:rsidR="0055216F" w:rsidRDefault="00700148">
            <w:pPr>
              <w:spacing w:before="189"/>
              <w:ind w:left="110"/>
            </w:pPr>
            <w:r>
              <w:rPr>
                <w:sz w:val="24"/>
                <w:szCs w:val="24"/>
              </w:rPr>
              <w:t>7-8</w:t>
            </w:r>
          </w:p>
        </w:tc>
      </w:tr>
      <w:tr w:rsidR="0055216F" w14:paraId="03A51647"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626D4B4" w14:textId="77777777" w:rsidR="0055216F" w:rsidRDefault="00700148">
            <w:pPr>
              <w:spacing w:before="189"/>
              <w:ind w:left="110"/>
            </w:pPr>
            <w:r>
              <w:rPr>
                <w:sz w:val="24"/>
                <w:szCs w:val="24"/>
              </w:rPr>
              <w:t>M =6</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ABB0469" w14:textId="77777777" w:rsidR="0055216F" w:rsidRDefault="00700148">
            <w:pPr>
              <w:spacing w:before="189"/>
              <w:ind w:left="110"/>
            </w:pPr>
            <w:r>
              <w:rPr>
                <w:sz w:val="24"/>
                <w:szCs w:val="24"/>
              </w:rPr>
              <w:t>9-10</w:t>
            </w:r>
          </w:p>
        </w:tc>
      </w:tr>
      <w:tr w:rsidR="0055216F" w14:paraId="7FCAAED9"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F544502" w14:textId="77777777" w:rsidR="0055216F" w:rsidRDefault="00700148">
            <w:pPr>
              <w:spacing w:before="189"/>
              <w:ind w:left="110"/>
            </w:pPr>
            <w:r>
              <w:rPr>
                <w:sz w:val="24"/>
                <w:szCs w:val="24"/>
              </w:rPr>
              <w:t>6 &lt;M ≤ 7</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EE845CE" w14:textId="77777777" w:rsidR="0055216F" w:rsidRDefault="00700148">
            <w:pPr>
              <w:spacing w:before="189"/>
              <w:ind w:left="110"/>
            </w:pPr>
            <w:r>
              <w:rPr>
                <w:sz w:val="24"/>
                <w:szCs w:val="24"/>
              </w:rPr>
              <w:t>10-11</w:t>
            </w:r>
          </w:p>
        </w:tc>
      </w:tr>
      <w:tr w:rsidR="0055216F" w14:paraId="7B912B63"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DA2B1D2" w14:textId="77777777" w:rsidR="0055216F" w:rsidRDefault="00700148">
            <w:pPr>
              <w:spacing w:before="189"/>
              <w:ind w:left="110"/>
            </w:pPr>
            <w:r>
              <w:rPr>
                <w:sz w:val="24"/>
                <w:szCs w:val="24"/>
              </w:rPr>
              <w:t>7 &lt;M ≤ 8</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58C89DA" w14:textId="77777777" w:rsidR="0055216F" w:rsidRDefault="00700148">
            <w:pPr>
              <w:spacing w:before="189"/>
              <w:ind w:left="110"/>
            </w:pPr>
            <w:r>
              <w:rPr>
                <w:sz w:val="24"/>
                <w:szCs w:val="24"/>
              </w:rPr>
              <w:t>11-12</w:t>
            </w:r>
          </w:p>
        </w:tc>
      </w:tr>
      <w:tr w:rsidR="0055216F" w14:paraId="6E5C72B6"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B3A61D7" w14:textId="77777777" w:rsidR="0055216F" w:rsidRDefault="00700148">
            <w:pPr>
              <w:spacing w:before="189"/>
              <w:ind w:left="110"/>
            </w:pPr>
            <w:r>
              <w:rPr>
                <w:sz w:val="24"/>
                <w:szCs w:val="24"/>
              </w:rPr>
              <w:t>8 &lt;M ≤ 9</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59C825BC" w14:textId="77777777" w:rsidR="0055216F" w:rsidRDefault="00700148">
            <w:pPr>
              <w:spacing w:before="189"/>
              <w:ind w:left="110"/>
            </w:pPr>
            <w:r>
              <w:rPr>
                <w:sz w:val="24"/>
                <w:szCs w:val="24"/>
              </w:rPr>
              <w:t>13-14</w:t>
            </w:r>
          </w:p>
        </w:tc>
      </w:tr>
      <w:tr w:rsidR="0055216F" w14:paraId="12D84E44" w14:textId="77777777">
        <w:tblPrEx>
          <w:tblCellMar>
            <w:top w:w="0" w:type="dxa"/>
            <w:left w:w="0" w:type="dxa"/>
            <w:bottom w:w="0" w:type="dxa"/>
            <w:right w:w="0" w:type="dxa"/>
          </w:tblCellMar>
        </w:tblPrEx>
        <w:trPr>
          <w:trHeight w:val="56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BA9B304" w14:textId="77777777" w:rsidR="0055216F" w:rsidRDefault="00700148">
            <w:pPr>
              <w:spacing w:before="189"/>
              <w:ind w:left="110"/>
            </w:pPr>
            <w:r>
              <w:rPr>
                <w:sz w:val="24"/>
                <w:szCs w:val="24"/>
              </w:rPr>
              <w:t>9 &lt; M ≤ 10</w:t>
            </w:r>
          </w:p>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586E1" w14:textId="77777777" w:rsidR="0055216F" w:rsidRDefault="0055216F">
            <w:pPr>
              <w:spacing w:before="6"/>
              <w:rPr>
                <w:sz w:val="22"/>
                <w:szCs w:val="22"/>
              </w:rPr>
            </w:pPr>
          </w:p>
          <w:p w14:paraId="4E544B44" w14:textId="77777777" w:rsidR="0055216F" w:rsidRDefault="00700148">
            <w:pPr>
              <w:ind w:left="110"/>
            </w:pPr>
            <w:r>
              <w:rPr>
                <w:sz w:val="24"/>
                <w:szCs w:val="24"/>
              </w:rPr>
              <w:t>14-15</w:t>
            </w:r>
          </w:p>
        </w:tc>
      </w:tr>
    </w:tbl>
    <w:p w14:paraId="0F3F4306" w14:textId="77777777" w:rsidR="0055216F" w:rsidRDefault="0055216F">
      <w:pPr>
        <w:widowControl w:val="0"/>
        <w:spacing w:before="11"/>
        <w:rPr>
          <w:rFonts w:ascii="Calibri" w:eastAsia="Calibri" w:hAnsi="Calibri" w:cs="Calibri"/>
          <w:sz w:val="13"/>
          <w:szCs w:val="13"/>
        </w:rPr>
      </w:pPr>
    </w:p>
    <w:p w14:paraId="08FAF920" w14:textId="77777777" w:rsidR="0055216F" w:rsidRDefault="0055216F">
      <w:pPr>
        <w:rPr>
          <w:rFonts w:ascii="Calibri" w:eastAsia="Calibri" w:hAnsi="Calibri" w:cs="Calibri"/>
          <w:sz w:val="22"/>
          <w:szCs w:val="22"/>
        </w:rPr>
      </w:pPr>
    </w:p>
    <w:p w14:paraId="1F340017" w14:textId="77777777" w:rsidR="0055216F" w:rsidRDefault="0055216F">
      <w:pPr>
        <w:widowControl w:val="0"/>
        <w:rPr>
          <w:rFonts w:ascii="Calibri" w:eastAsia="Calibri" w:hAnsi="Calibri" w:cs="Calibri"/>
          <w:b/>
          <w:bCs/>
          <w:sz w:val="24"/>
          <w:szCs w:val="24"/>
        </w:rPr>
      </w:pPr>
    </w:p>
    <w:p w14:paraId="28F4466D" w14:textId="77777777" w:rsidR="0055216F" w:rsidRDefault="00700148">
      <w:pPr>
        <w:widowControl w:val="0"/>
        <w:shd w:val="clear" w:color="auto" w:fill="1F3864"/>
        <w:tabs>
          <w:tab w:val="center" w:pos="4819"/>
          <w:tab w:val="right" w:pos="9638"/>
        </w:tabs>
        <w:spacing w:before="120" w:after="120" w:line="276" w:lineRule="auto"/>
        <w:jc w:val="center"/>
        <w:rPr>
          <w:rFonts w:ascii="Calibri" w:eastAsia="Calibri" w:hAnsi="Calibri" w:cs="Calibri"/>
          <w:b/>
          <w:bCs/>
          <w:i/>
          <w:iCs/>
          <w:sz w:val="24"/>
          <w:szCs w:val="24"/>
        </w:rPr>
      </w:pPr>
      <w:r>
        <w:rPr>
          <w:rFonts w:ascii="Calibri" w:hAnsi="Calibri"/>
          <w:b/>
          <w:bCs/>
          <w:i/>
          <w:iCs/>
          <w:sz w:val="24"/>
          <w:szCs w:val="24"/>
        </w:rPr>
        <w:t>IL CONSIGLIO DI CLASSE</w:t>
      </w:r>
    </w:p>
    <w:p w14:paraId="3E3E95CB" w14:textId="77777777" w:rsidR="0055216F" w:rsidRDefault="0055216F">
      <w:pPr>
        <w:widowControl w:val="0"/>
        <w:tabs>
          <w:tab w:val="center" w:pos="4819"/>
          <w:tab w:val="right" w:pos="9638"/>
        </w:tabs>
        <w:spacing w:before="120" w:after="120"/>
        <w:jc w:val="both"/>
        <w:rPr>
          <w:rFonts w:ascii="Calibri" w:eastAsia="Calibri" w:hAnsi="Calibri" w:cs="Calibri"/>
          <w:sz w:val="24"/>
          <w:szCs w:val="24"/>
        </w:rPr>
      </w:pPr>
    </w:p>
    <w:tbl>
      <w:tblPr>
        <w:tblStyle w:val="TableNormal"/>
        <w:tblW w:w="100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394"/>
        <w:gridCol w:w="4254"/>
        <w:gridCol w:w="3387"/>
      </w:tblGrid>
      <w:tr w:rsidR="0055216F" w14:paraId="64B52E80" w14:textId="77777777">
        <w:tblPrEx>
          <w:tblCellMar>
            <w:top w:w="0" w:type="dxa"/>
            <w:left w:w="0" w:type="dxa"/>
            <w:bottom w:w="0" w:type="dxa"/>
            <w:right w:w="0" w:type="dxa"/>
          </w:tblCellMar>
        </w:tblPrEx>
        <w:trPr>
          <w:trHeight w:val="310"/>
        </w:trPr>
        <w:tc>
          <w:tcPr>
            <w:tcW w:w="2394" w:type="dxa"/>
            <w:tcBorders>
              <w:top w:val="single" w:sz="12" w:space="0" w:color="000000"/>
              <w:left w:val="single" w:sz="12" w:space="0" w:color="000000"/>
              <w:bottom w:val="single" w:sz="4" w:space="0" w:color="000000"/>
              <w:right w:val="single" w:sz="12" w:space="0" w:color="000000"/>
            </w:tcBorders>
            <w:shd w:val="clear" w:color="auto" w:fill="8496B0"/>
            <w:tcMar>
              <w:top w:w="80" w:type="dxa"/>
              <w:left w:w="80" w:type="dxa"/>
              <w:bottom w:w="80" w:type="dxa"/>
              <w:right w:w="80" w:type="dxa"/>
            </w:tcMar>
            <w:vAlign w:val="center"/>
          </w:tcPr>
          <w:p w14:paraId="0205708E" w14:textId="77777777" w:rsidR="0055216F" w:rsidRDefault="00700148">
            <w:pPr>
              <w:tabs>
                <w:tab w:val="center" w:pos="4819"/>
                <w:tab w:val="right" w:pos="9638"/>
              </w:tabs>
              <w:spacing w:before="120" w:after="120"/>
            </w:pPr>
            <w:r>
              <w:rPr>
                <w:b/>
                <w:bCs/>
                <w:sz w:val="24"/>
                <w:szCs w:val="24"/>
              </w:rPr>
              <w:t>DOCENTI</w:t>
            </w:r>
          </w:p>
        </w:tc>
        <w:tc>
          <w:tcPr>
            <w:tcW w:w="4254" w:type="dxa"/>
            <w:tcBorders>
              <w:top w:val="single" w:sz="12" w:space="0" w:color="000000"/>
              <w:left w:val="single" w:sz="12" w:space="0" w:color="000000"/>
              <w:bottom w:val="single" w:sz="4" w:space="0" w:color="000000"/>
              <w:right w:val="single" w:sz="12" w:space="0" w:color="000000"/>
            </w:tcBorders>
            <w:shd w:val="clear" w:color="auto" w:fill="8496B0"/>
            <w:tcMar>
              <w:top w:w="80" w:type="dxa"/>
              <w:left w:w="80" w:type="dxa"/>
              <w:bottom w:w="80" w:type="dxa"/>
              <w:right w:w="80" w:type="dxa"/>
            </w:tcMar>
            <w:vAlign w:val="center"/>
          </w:tcPr>
          <w:p w14:paraId="25BBA8F7" w14:textId="77777777" w:rsidR="0055216F" w:rsidRDefault="00700148">
            <w:pPr>
              <w:tabs>
                <w:tab w:val="center" w:pos="4819"/>
                <w:tab w:val="right" w:pos="9638"/>
              </w:tabs>
              <w:spacing w:before="120" w:after="120"/>
              <w:jc w:val="center"/>
            </w:pPr>
            <w:r>
              <w:rPr>
                <w:b/>
                <w:bCs/>
                <w:sz w:val="24"/>
                <w:szCs w:val="24"/>
              </w:rPr>
              <w:t>DISCIPLINA D’INSEGNAMENTO</w:t>
            </w:r>
          </w:p>
        </w:tc>
        <w:tc>
          <w:tcPr>
            <w:tcW w:w="3387" w:type="dxa"/>
            <w:tcBorders>
              <w:top w:val="single" w:sz="12" w:space="0" w:color="000000"/>
              <w:left w:val="single" w:sz="12" w:space="0" w:color="000000"/>
              <w:bottom w:val="single" w:sz="4" w:space="0" w:color="000000"/>
              <w:right w:val="single" w:sz="12" w:space="0" w:color="000000"/>
            </w:tcBorders>
            <w:shd w:val="clear" w:color="auto" w:fill="8496B0"/>
            <w:tcMar>
              <w:top w:w="80" w:type="dxa"/>
              <w:left w:w="80" w:type="dxa"/>
              <w:bottom w:w="80" w:type="dxa"/>
              <w:right w:w="80" w:type="dxa"/>
            </w:tcMar>
          </w:tcPr>
          <w:p w14:paraId="2B4DDA1C" w14:textId="77777777" w:rsidR="0055216F" w:rsidRDefault="00700148">
            <w:pPr>
              <w:tabs>
                <w:tab w:val="left" w:pos="1353"/>
              </w:tabs>
              <w:spacing w:before="120" w:after="120"/>
            </w:pPr>
            <w:r>
              <w:rPr>
                <w:b/>
                <w:bCs/>
                <w:sz w:val="24"/>
                <w:szCs w:val="24"/>
              </w:rPr>
              <w:tab/>
              <w:t>FIRMA</w:t>
            </w:r>
          </w:p>
        </w:tc>
      </w:tr>
      <w:tr w:rsidR="0055216F" w14:paraId="7210FEC3"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5C5C589" w14:textId="77777777" w:rsidR="0055216F" w:rsidRDefault="00700148">
            <w:pPr>
              <w:tabs>
                <w:tab w:val="center" w:pos="4819"/>
                <w:tab w:val="right" w:pos="9638"/>
              </w:tabs>
              <w:spacing w:before="120" w:after="120"/>
            </w:pPr>
            <w:r>
              <w:rPr>
                <w:b/>
                <w:bCs/>
                <w:sz w:val="24"/>
                <w:szCs w:val="24"/>
              </w:rPr>
              <w:t>Bracciodieta Arcangelo</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5F37D4DC" w14:textId="77777777" w:rsidR="0055216F" w:rsidRDefault="00700148">
            <w:pPr>
              <w:ind w:left="289"/>
            </w:pPr>
            <w:r>
              <w:rPr>
                <w:b/>
                <w:bCs/>
                <w:sz w:val="24"/>
                <w:szCs w:val="24"/>
              </w:rPr>
              <w:t>RELIGIONE</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7BEDEFAF" w14:textId="77777777" w:rsidR="0055216F" w:rsidRDefault="0055216F"/>
        </w:tc>
      </w:tr>
      <w:tr w:rsidR="0055216F" w14:paraId="578CE60D"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0A7827" w14:textId="77777777" w:rsidR="0055216F" w:rsidRDefault="00700148">
            <w:pPr>
              <w:tabs>
                <w:tab w:val="center" w:pos="4819"/>
                <w:tab w:val="right" w:pos="9638"/>
              </w:tabs>
              <w:spacing w:before="120" w:after="120"/>
            </w:pPr>
            <w:r>
              <w:rPr>
                <w:b/>
                <w:bCs/>
                <w:sz w:val="24"/>
                <w:szCs w:val="24"/>
              </w:rPr>
              <w:t>Cirulli Grazia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59B026A4" w14:textId="77777777" w:rsidR="0055216F" w:rsidRDefault="00700148">
            <w:pPr>
              <w:ind w:left="289"/>
            </w:pPr>
            <w:r>
              <w:rPr>
                <w:b/>
                <w:bCs/>
                <w:sz w:val="24"/>
                <w:szCs w:val="24"/>
              </w:rPr>
              <w:t>LINGUA E LETTERATURA ITALIANA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55C73D70" w14:textId="77777777" w:rsidR="0055216F" w:rsidRDefault="0055216F"/>
        </w:tc>
      </w:tr>
      <w:tr w:rsidR="0055216F" w14:paraId="46F399B0" w14:textId="77777777">
        <w:tblPrEx>
          <w:tblCellMar>
            <w:top w:w="0" w:type="dxa"/>
            <w:left w:w="0" w:type="dxa"/>
            <w:bottom w:w="0" w:type="dxa"/>
            <w:right w:w="0" w:type="dxa"/>
          </w:tblCellMar>
        </w:tblPrEx>
        <w:trPr>
          <w:trHeight w:val="3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3625DEF" w14:textId="77777777" w:rsidR="0055216F" w:rsidRDefault="00700148">
            <w:pPr>
              <w:tabs>
                <w:tab w:val="center" w:pos="4819"/>
                <w:tab w:val="right" w:pos="9638"/>
              </w:tabs>
              <w:spacing w:before="120" w:after="120"/>
            </w:pPr>
            <w:r>
              <w:rPr>
                <w:b/>
                <w:bCs/>
                <w:sz w:val="24"/>
                <w:szCs w:val="24"/>
              </w:rPr>
              <w:t xml:space="preserve">Cirulli </w:t>
            </w:r>
            <w:r>
              <w:rPr>
                <w:b/>
                <w:bCs/>
                <w:sz w:val="24"/>
                <w:szCs w:val="24"/>
              </w:rPr>
              <w:t>Grazia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7FBA7229" w14:textId="77777777" w:rsidR="0055216F" w:rsidRDefault="00700148">
            <w:pPr>
              <w:ind w:left="289"/>
            </w:pPr>
            <w:r>
              <w:rPr>
                <w:b/>
                <w:bCs/>
                <w:sz w:val="24"/>
                <w:szCs w:val="24"/>
              </w:rPr>
              <w:t>STORIA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2EBA9504" w14:textId="77777777" w:rsidR="0055216F" w:rsidRDefault="0055216F"/>
        </w:tc>
      </w:tr>
      <w:tr w:rsidR="0055216F" w14:paraId="21F71F80" w14:textId="77777777">
        <w:tblPrEx>
          <w:tblCellMar>
            <w:top w:w="0" w:type="dxa"/>
            <w:left w:w="0" w:type="dxa"/>
            <w:bottom w:w="0" w:type="dxa"/>
            <w:right w:w="0" w:type="dxa"/>
          </w:tblCellMar>
        </w:tblPrEx>
        <w:trPr>
          <w:trHeight w:val="3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A5BC99C" w14:textId="77777777" w:rsidR="0055216F" w:rsidRDefault="00700148">
            <w:pPr>
              <w:tabs>
                <w:tab w:val="center" w:pos="4819"/>
                <w:tab w:val="right" w:pos="9638"/>
              </w:tabs>
              <w:spacing w:before="120" w:after="120"/>
            </w:pPr>
            <w:r>
              <w:rPr>
                <w:b/>
                <w:bCs/>
                <w:sz w:val="24"/>
                <w:szCs w:val="24"/>
              </w:rPr>
              <w:t>Corradino Marina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7E5222E3" w14:textId="77777777" w:rsidR="0055216F" w:rsidRDefault="00700148">
            <w:pPr>
              <w:ind w:left="289"/>
            </w:pPr>
            <w:r>
              <w:rPr>
                <w:b/>
                <w:bCs/>
                <w:sz w:val="24"/>
                <w:szCs w:val="24"/>
              </w:rPr>
              <w:t>LINGUA STRANIERA: INGLESE</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301147AA" w14:textId="77777777" w:rsidR="0055216F" w:rsidRDefault="0055216F"/>
        </w:tc>
      </w:tr>
      <w:tr w:rsidR="0055216F" w14:paraId="0F8DF10A" w14:textId="77777777">
        <w:tblPrEx>
          <w:tblCellMar>
            <w:top w:w="0" w:type="dxa"/>
            <w:left w:w="0" w:type="dxa"/>
            <w:bottom w:w="0" w:type="dxa"/>
            <w:right w:w="0" w:type="dxa"/>
          </w:tblCellMar>
        </w:tblPrEx>
        <w:trPr>
          <w:trHeight w:val="3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08023B4" w14:textId="77777777" w:rsidR="0055216F" w:rsidRDefault="00700148">
            <w:pPr>
              <w:tabs>
                <w:tab w:val="center" w:pos="4819"/>
                <w:tab w:val="right" w:pos="9638"/>
              </w:tabs>
              <w:spacing w:before="120" w:after="120"/>
            </w:pPr>
            <w:r>
              <w:rPr>
                <w:b/>
                <w:bCs/>
                <w:sz w:val="24"/>
                <w:szCs w:val="24"/>
              </w:rPr>
              <w:t>Poliseno Anna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6EE67EB0" w14:textId="77777777" w:rsidR="0055216F" w:rsidRDefault="00700148">
            <w:pPr>
              <w:ind w:left="289"/>
            </w:pPr>
            <w:r>
              <w:rPr>
                <w:b/>
                <w:bCs/>
                <w:sz w:val="24"/>
                <w:szCs w:val="24"/>
              </w:rPr>
              <w:t>MATEMATICA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1B971F06" w14:textId="77777777" w:rsidR="0055216F" w:rsidRDefault="0055216F"/>
        </w:tc>
      </w:tr>
      <w:tr w:rsidR="0055216F" w14:paraId="1AD1E039"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364C787" w14:textId="77777777" w:rsidR="0055216F" w:rsidRDefault="00700148">
            <w:pPr>
              <w:tabs>
                <w:tab w:val="center" w:pos="4819"/>
                <w:tab w:val="right" w:pos="9638"/>
              </w:tabs>
              <w:spacing w:before="120" w:after="120"/>
            </w:pPr>
            <w:r>
              <w:rPr>
                <w:b/>
                <w:bCs/>
                <w:sz w:val="24"/>
                <w:szCs w:val="24"/>
              </w:rPr>
              <w:t>Calaprice Michele</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5C47570A" w14:textId="77777777" w:rsidR="0055216F" w:rsidRDefault="00700148">
            <w:pPr>
              <w:ind w:left="289"/>
            </w:pPr>
            <w:r>
              <w:rPr>
                <w:b/>
                <w:bCs/>
                <w:sz w:val="24"/>
                <w:szCs w:val="24"/>
              </w:rPr>
              <w:t>LABORATORI TECNOLOGICI ED ESERCITAZIONI (LTE)</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37E30209" w14:textId="77777777" w:rsidR="0055216F" w:rsidRDefault="0055216F"/>
        </w:tc>
      </w:tr>
      <w:tr w:rsidR="0055216F" w14:paraId="598C7E8D" w14:textId="77777777">
        <w:tblPrEx>
          <w:tblCellMar>
            <w:top w:w="0" w:type="dxa"/>
            <w:left w:w="0" w:type="dxa"/>
            <w:bottom w:w="0" w:type="dxa"/>
            <w:right w:w="0" w:type="dxa"/>
          </w:tblCellMar>
        </w:tblPrEx>
        <w:trPr>
          <w:trHeight w:val="3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093B318" w14:textId="77777777" w:rsidR="0055216F" w:rsidRDefault="00700148">
            <w:pPr>
              <w:tabs>
                <w:tab w:val="center" w:pos="4819"/>
                <w:tab w:val="right" w:pos="9638"/>
              </w:tabs>
              <w:spacing w:before="120" w:after="120"/>
            </w:pPr>
            <w:r>
              <w:rPr>
                <w:b/>
                <w:bCs/>
                <w:sz w:val="24"/>
                <w:szCs w:val="24"/>
              </w:rPr>
              <w:t>Poli Antonio</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3D4A3EAA" w14:textId="77777777" w:rsidR="0055216F" w:rsidRDefault="00700148">
            <w:pPr>
              <w:ind w:left="289"/>
            </w:pPr>
            <w:r>
              <w:rPr>
                <w:b/>
                <w:bCs/>
                <w:sz w:val="24"/>
                <w:szCs w:val="24"/>
              </w:rPr>
              <w:t>Laboratorio TEE-TMI</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6452DA45" w14:textId="77777777" w:rsidR="0055216F" w:rsidRDefault="0055216F"/>
        </w:tc>
      </w:tr>
      <w:tr w:rsidR="0055216F" w14:paraId="56989501"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DDFE03A" w14:textId="77777777" w:rsidR="0055216F" w:rsidRDefault="00700148">
            <w:pPr>
              <w:tabs>
                <w:tab w:val="center" w:pos="4819"/>
                <w:tab w:val="right" w:pos="9638"/>
              </w:tabs>
              <w:spacing w:before="120" w:after="120"/>
            </w:pPr>
            <w:r>
              <w:rPr>
                <w:b/>
                <w:bCs/>
                <w:sz w:val="24"/>
                <w:szCs w:val="24"/>
              </w:rPr>
              <w:t>Di Sabato Domenico</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10AA1EB0" w14:textId="77777777" w:rsidR="0055216F" w:rsidRDefault="00700148">
            <w:pPr>
              <w:ind w:left="289"/>
            </w:pPr>
            <w:r>
              <w:rPr>
                <w:b/>
                <w:bCs/>
                <w:sz w:val="24"/>
                <w:szCs w:val="24"/>
              </w:rPr>
              <w:t>TECNOLOGIE MECCANICHE E APPLICAZIONI (TMA)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6968051A" w14:textId="77777777" w:rsidR="0055216F" w:rsidRDefault="0055216F"/>
        </w:tc>
      </w:tr>
      <w:tr w:rsidR="0055216F" w14:paraId="5C24798A"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6992A0B" w14:textId="77777777" w:rsidR="0055216F" w:rsidRDefault="00700148">
            <w:pPr>
              <w:tabs>
                <w:tab w:val="center" w:pos="4819"/>
                <w:tab w:val="right" w:pos="9638"/>
              </w:tabs>
              <w:spacing w:before="120" w:after="120"/>
            </w:pPr>
            <w:r>
              <w:rPr>
                <w:b/>
                <w:bCs/>
                <w:sz w:val="24"/>
                <w:szCs w:val="24"/>
              </w:rPr>
              <w:t>Corchia Corchia Davide</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2CEECA4E" w14:textId="77777777" w:rsidR="0055216F" w:rsidRDefault="00700148">
            <w:pPr>
              <w:ind w:left="289"/>
            </w:pPr>
            <w:r>
              <w:rPr>
                <w:b/>
                <w:bCs/>
                <w:sz w:val="24"/>
                <w:szCs w:val="24"/>
              </w:rPr>
              <w:t>TECNOLOGIE MECCANICHE E APPLICAZIONI (compresenza)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5FD3D1CC" w14:textId="77777777" w:rsidR="0055216F" w:rsidRDefault="0055216F"/>
        </w:tc>
      </w:tr>
      <w:tr w:rsidR="0055216F" w14:paraId="1CF8A79A" w14:textId="77777777">
        <w:tblPrEx>
          <w:tblCellMar>
            <w:top w:w="0" w:type="dxa"/>
            <w:left w:w="0" w:type="dxa"/>
            <w:bottom w:w="0" w:type="dxa"/>
            <w:right w:w="0" w:type="dxa"/>
          </w:tblCellMar>
        </w:tblPrEx>
        <w:trPr>
          <w:trHeight w:val="12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E579BB0" w14:textId="77777777" w:rsidR="0055216F" w:rsidRDefault="00700148">
            <w:pPr>
              <w:tabs>
                <w:tab w:val="center" w:pos="4819"/>
                <w:tab w:val="right" w:pos="9638"/>
              </w:tabs>
              <w:spacing w:before="120" w:after="120"/>
            </w:pPr>
            <w:r>
              <w:rPr>
                <w:b/>
                <w:bCs/>
                <w:sz w:val="24"/>
                <w:szCs w:val="24"/>
              </w:rPr>
              <w:t>Renna Floriana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01FCB91C" w14:textId="77777777" w:rsidR="0055216F" w:rsidRDefault="00700148">
            <w:pPr>
              <w:ind w:left="289"/>
            </w:pPr>
            <w:r>
              <w:rPr>
                <w:b/>
                <w:bCs/>
                <w:sz w:val="24"/>
                <w:szCs w:val="24"/>
              </w:rPr>
              <w:t>TECNOLOGIE ELETTRICHE - ELETTRONICHE DELL’AUTOMAZIONE E APPLICAZIONI (TEEA)</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5756188C" w14:textId="77777777" w:rsidR="0055216F" w:rsidRDefault="0055216F"/>
        </w:tc>
      </w:tr>
      <w:tr w:rsidR="0055216F" w14:paraId="3FCD658E" w14:textId="77777777">
        <w:tblPrEx>
          <w:tblCellMar>
            <w:top w:w="0" w:type="dxa"/>
            <w:left w:w="0" w:type="dxa"/>
            <w:bottom w:w="0" w:type="dxa"/>
            <w:right w:w="0" w:type="dxa"/>
          </w:tblCellMar>
        </w:tblPrEx>
        <w:trPr>
          <w:trHeight w:val="9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A428947" w14:textId="77777777" w:rsidR="0055216F" w:rsidRDefault="00700148">
            <w:pPr>
              <w:tabs>
                <w:tab w:val="center" w:pos="4819"/>
                <w:tab w:val="right" w:pos="9638"/>
              </w:tabs>
              <w:spacing w:before="120" w:after="120"/>
            </w:pPr>
            <w:r>
              <w:rPr>
                <w:b/>
                <w:bCs/>
                <w:sz w:val="24"/>
                <w:szCs w:val="24"/>
              </w:rPr>
              <w:t>Sasanelli Nicola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35992376" w14:textId="77777777" w:rsidR="0055216F" w:rsidRDefault="00700148">
            <w:pPr>
              <w:ind w:left="289"/>
            </w:pPr>
            <w:r>
              <w:rPr>
                <w:b/>
                <w:bCs/>
                <w:sz w:val="24"/>
                <w:szCs w:val="24"/>
              </w:rPr>
              <w:t>TECNOLOGIE E TECNICHE DI INSTALLAZIONE E MANUTENZIONE (TTIM)</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4EF24853" w14:textId="77777777" w:rsidR="0055216F" w:rsidRDefault="0055216F"/>
        </w:tc>
      </w:tr>
      <w:tr w:rsidR="0055216F" w14:paraId="225FE9D0"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5BDC46A" w14:textId="77777777" w:rsidR="0055216F" w:rsidRDefault="00700148">
            <w:pPr>
              <w:tabs>
                <w:tab w:val="center" w:pos="4819"/>
                <w:tab w:val="right" w:pos="9638"/>
              </w:tabs>
              <w:spacing w:before="120" w:after="120"/>
            </w:pPr>
            <w:r>
              <w:rPr>
                <w:b/>
                <w:bCs/>
                <w:sz w:val="24"/>
                <w:szCs w:val="24"/>
              </w:rPr>
              <w:t>Torchetti Bartolo</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1C24E975" w14:textId="77777777" w:rsidR="0055216F" w:rsidRDefault="00700148">
            <w:pPr>
              <w:ind w:left="289"/>
            </w:pPr>
            <w:r>
              <w:rPr>
                <w:b/>
                <w:bCs/>
                <w:sz w:val="24"/>
                <w:szCs w:val="24"/>
              </w:rPr>
              <w:t>SCIENZE MOTORIE E SPORTIVE</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4F1CE3E7" w14:textId="77777777" w:rsidR="0055216F" w:rsidRDefault="0055216F"/>
        </w:tc>
      </w:tr>
      <w:tr w:rsidR="0055216F" w14:paraId="7D7EC2B9"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499A2AF" w14:textId="77777777" w:rsidR="0055216F" w:rsidRDefault="00700148">
            <w:pPr>
              <w:tabs>
                <w:tab w:val="center" w:pos="4819"/>
                <w:tab w:val="right" w:pos="9638"/>
              </w:tabs>
              <w:spacing w:before="120" w:after="120"/>
            </w:pPr>
            <w:r>
              <w:rPr>
                <w:b/>
                <w:bCs/>
                <w:sz w:val="24"/>
                <w:szCs w:val="24"/>
              </w:rPr>
              <w:t>Centrelli Barbara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2502F06A" w14:textId="77777777" w:rsidR="0055216F" w:rsidRDefault="00700148">
            <w:pPr>
              <w:ind w:left="289"/>
            </w:pPr>
            <w:r>
              <w:rPr>
                <w:b/>
                <w:bCs/>
                <w:sz w:val="24"/>
                <w:szCs w:val="24"/>
              </w:rPr>
              <w:t>EDUCAZIONE CIVICA (trasversale)</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7CCDC801" w14:textId="77777777" w:rsidR="0055216F" w:rsidRDefault="0055216F"/>
        </w:tc>
      </w:tr>
      <w:tr w:rsidR="0055216F" w14:paraId="26E52EE0" w14:textId="77777777">
        <w:tblPrEx>
          <w:tblCellMar>
            <w:top w:w="0" w:type="dxa"/>
            <w:left w:w="0" w:type="dxa"/>
            <w:bottom w:w="0" w:type="dxa"/>
            <w:right w:w="0" w:type="dxa"/>
          </w:tblCellMar>
        </w:tblPrEx>
        <w:trPr>
          <w:trHeight w:val="600"/>
        </w:trPr>
        <w:tc>
          <w:tcPr>
            <w:tcW w:w="2394"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30136DC" w14:textId="77777777" w:rsidR="0055216F" w:rsidRDefault="00700148">
            <w:pPr>
              <w:tabs>
                <w:tab w:val="center" w:pos="4819"/>
                <w:tab w:val="right" w:pos="9638"/>
              </w:tabs>
              <w:spacing w:before="120" w:after="120"/>
            </w:pPr>
            <w:r>
              <w:rPr>
                <w:b/>
                <w:bCs/>
                <w:sz w:val="24"/>
                <w:szCs w:val="24"/>
                <w14:textOutline w14:w="0" w14:cap="flat" w14:cmpd="sng" w14:algn="ctr">
                  <w14:noFill/>
                  <w14:prstDash w14:val="solid"/>
                  <w14:bevel/>
                </w14:textOutline>
              </w:rPr>
              <w:t>Calvario Claudia Vincenza</w:t>
            </w:r>
          </w:p>
        </w:tc>
        <w:tc>
          <w:tcPr>
            <w:tcW w:w="4254"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vAlign w:val="center"/>
          </w:tcPr>
          <w:p w14:paraId="60A24EF1" w14:textId="77777777" w:rsidR="0055216F" w:rsidRDefault="00700148">
            <w:pPr>
              <w:ind w:left="289"/>
            </w:pPr>
            <w:r>
              <w:rPr>
                <w:b/>
                <w:bCs/>
                <w:sz w:val="24"/>
                <w:szCs w:val="24"/>
                <w14:textOutline w14:w="0" w14:cap="flat" w14:cmpd="sng" w14:algn="ctr">
                  <w14:noFill/>
                  <w14:prstDash w14:val="solid"/>
                  <w14:bevel/>
                </w14:textOutline>
              </w:rPr>
              <w:t>DOCENTE SPECIALIZZATO</w:t>
            </w:r>
          </w:p>
        </w:tc>
        <w:tc>
          <w:tcPr>
            <w:tcW w:w="3387" w:type="dxa"/>
            <w:tcBorders>
              <w:top w:val="single" w:sz="4" w:space="0" w:color="000000"/>
              <w:left w:val="single" w:sz="12" w:space="0" w:color="000000"/>
              <w:bottom w:val="single" w:sz="4" w:space="0" w:color="000000"/>
              <w:right w:val="single" w:sz="12" w:space="0" w:color="000000"/>
            </w:tcBorders>
            <w:shd w:val="clear" w:color="auto" w:fill="auto"/>
            <w:tcMar>
              <w:top w:w="80" w:type="dxa"/>
              <w:left w:w="369" w:type="dxa"/>
              <w:bottom w:w="80" w:type="dxa"/>
              <w:right w:w="80" w:type="dxa"/>
            </w:tcMar>
          </w:tcPr>
          <w:p w14:paraId="4DBB5629" w14:textId="77777777" w:rsidR="0055216F" w:rsidRDefault="0055216F"/>
        </w:tc>
      </w:tr>
      <w:tr w:rsidR="0055216F" w14:paraId="682EE4EA" w14:textId="77777777">
        <w:tblPrEx>
          <w:tblCellMar>
            <w:top w:w="0" w:type="dxa"/>
            <w:left w:w="0" w:type="dxa"/>
            <w:bottom w:w="0" w:type="dxa"/>
            <w:right w:w="0" w:type="dxa"/>
          </w:tblCellMar>
        </w:tblPrEx>
        <w:trPr>
          <w:trHeight w:val="610"/>
        </w:trPr>
        <w:tc>
          <w:tcPr>
            <w:tcW w:w="2394"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14401E5" w14:textId="77777777" w:rsidR="0055216F" w:rsidRDefault="00700148">
            <w:pPr>
              <w:tabs>
                <w:tab w:val="center" w:pos="4819"/>
                <w:tab w:val="right" w:pos="9638"/>
              </w:tabs>
              <w:spacing w:before="120" w:after="120"/>
            </w:pPr>
            <w:r>
              <w:rPr>
                <w:b/>
                <w:bCs/>
                <w:sz w:val="24"/>
                <w:szCs w:val="24"/>
                <w14:textOutline w14:w="0" w14:cap="flat" w14:cmpd="sng" w14:algn="ctr">
                  <w14:noFill/>
                  <w14:prstDash w14:val="solid"/>
                  <w14:bevel/>
                </w14:textOutline>
              </w:rPr>
              <w:t>Di Santo Maria Teresa</w:t>
            </w:r>
          </w:p>
        </w:tc>
        <w:tc>
          <w:tcPr>
            <w:tcW w:w="4254" w:type="dxa"/>
            <w:tcBorders>
              <w:top w:val="single" w:sz="4" w:space="0" w:color="000000"/>
              <w:left w:val="single" w:sz="12" w:space="0" w:color="000000"/>
              <w:bottom w:val="single" w:sz="12" w:space="0" w:color="000000"/>
              <w:right w:val="single" w:sz="12" w:space="0" w:color="000000"/>
            </w:tcBorders>
            <w:shd w:val="clear" w:color="auto" w:fill="auto"/>
            <w:tcMar>
              <w:top w:w="80" w:type="dxa"/>
              <w:left w:w="369" w:type="dxa"/>
              <w:bottom w:w="80" w:type="dxa"/>
              <w:right w:w="80" w:type="dxa"/>
            </w:tcMar>
            <w:vAlign w:val="center"/>
          </w:tcPr>
          <w:p w14:paraId="690982B5" w14:textId="77777777" w:rsidR="0055216F" w:rsidRDefault="00700148">
            <w:pPr>
              <w:ind w:left="289"/>
            </w:pPr>
            <w:r>
              <w:rPr>
                <w:b/>
                <w:bCs/>
                <w:sz w:val="24"/>
                <w:szCs w:val="24"/>
                <w14:textOutline w14:w="0" w14:cap="flat" w14:cmpd="sng" w14:algn="ctr">
                  <w14:noFill/>
                  <w14:prstDash w14:val="solid"/>
                  <w14:bevel/>
                </w14:textOutline>
              </w:rPr>
              <w:t>DOCENTE SPECIALIZZATO</w:t>
            </w:r>
          </w:p>
        </w:tc>
        <w:tc>
          <w:tcPr>
            <w:tcW w:w="3387" w:type="dxa"/>
            <w:tcBorders>
              <w:top w:val="single" w:sz="4" w:space="0" w:color="000000"/>
              <w:left w:val="single" w:sz="12" w:space="0" w:color="000000"/>
              <w:bottom w:val="single" w:sz="12" w:space="0" w:color="000000"/>
              <w:right w:val="single" w:sz="12" w:space="0" w:color="000000"/>
            </w:tcBorders>
            <w:shd w:val="clear" w:color="auto" w:fill="auto"/>
            <w:tcMar>
              <w:top w:w="80" w:type="dxa"/>
              <w:left w:w="369" w:type="dxa"/>
              <w:bottom w:w="80" w:type="dxa"/>
              <w:right w:w="80" w:type="dxa"/>
            </w:tcMar>
          </w:tcPr>
          <w:p w14:paraId="2CE855C3" w14:textId="77777777" w:rsidR="0055216F" w:rsidRDefault="0055216F"/>
        </w:tc>
      </w:tr>
    </w:tbl>
    <w:p w14:paraId="6A10E55C" w14:textId="77777777" w:rsidR="0055216F" w:rsidRDefault="0055216F">
      <w:pPr>
        <w:widowControl w:val="0"/>
        <w:tabs>
          <w:tab w:val="center" w:pos="4819"/>
          <w:tab w:val="right" w:pos="9638"/>
        </w:tabs>
        <w:spacing w:before="120" w:after="120"/>
        <w:jc w:val="both"/>
        <w:rPr>
          <w:rFonts w:ascii="Calibri" w:eastAsia="Calibri" w:hAnsi="Calibri" w:cs="Calibri"/>
          <w:sz w:val="24"/>
          <w:szCs w:val="24"/>
        </w:rPr>
      </w:pPr>
    </w:p>
    <w:p w14:paraId="253BDA08" w14:textId="77777777" w:rsidR="0055216F" w:rsidRDefault="0055216F">
      <w:pPr>
        <w:widowControl w:val="0"/>
        <w:tabs>
          <w:tab w:val="center" w:pos="4819"/>
          <w:tab w:val="right" w:pos="9638"/>
        </w:tabs>
        <w:spacing w:before="120" w:after="120"/>
        <w:jc w:val="both"/>
        <w:rPr>
          <w:rFonts w:ascii="Calibri" w:eastAsia="Calibri" w:hAnsi="Calibri" w:cs="Calibri"/>
          <w:sz w:val="24"/>
          <w:szCs w:val="24"/>
        </w:rPr>
      </w:pPr>
    </w:p>
    <w:p w14:paraId="0428360F" w14:textId="77777777" w:rsidR="0055216F" w:rsidRDefault="00700148">
      <w:pPr>
        <w:widowControl w:val="0"/>
        <w:tabs>
          <w:tab w:val="center" w:pos="4819"/>
          <w:tab w:val="right" w:pos="9638"/>
        </w:tabs>
        <w:spacing w:before="120" w:after="120"/>
        <w:jc w:val="both"/>
        <w:rPr>
          <w:rFonts w:ascii="Calibri" w:eastAsia="Calibri" w:hAnsi="Calibri" w:cs="Calibri"/>
          <w:sz w:val="24"/>
          <w:szCs w:val="24"/>
        </w:rPr>
      </w:pPr>
      <w:r>
        <w:rPr>
          <w:rFonts w:ascii="Calibri" w:hAnsi="Calibri"/>
          <w:sz w:val="24"/>
          <w:szCs w:val="24"/>
        </w:rPr>
        <w:t>Bari, 15 maggio 2024</w:t>
      </w:r>
    </w:p>
    <w:p w14:paraId="15AE8610" w14:textId="77777777" w:rsidR="0055216F" w:rsidRDefault="0055216F">
      <w:pPr>
        <w:widowControl w:val="0"/>
        <w:tabs>
          <w:tab w:val="center" w:pos="4819"/>
          <w:tab w:val="right" w:pos="9638"/>
        </w:tabs>
        <w:spacing w:before="120" w:after="120"/>
        <w:jc w:val="both"/>
        <w:rPr>
          <w:rFonts w:ascii="Calibri" w:eastAsia="Calibri" w:hAnsi="Calibri" w:cs="Calibri"/>
          <w:sz w:val="24"/>
          <w:szCs w:val="24"/>
        </w:rPr>
      </w:pPr>
    </w:p>
    <w:tbl>
      <w:tblPr>
        <w:tblStyle w:val="TableNormal"/>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507"/>
        <w:gridCol w:w="2974"/>
        <w:gridCol w:w="3373"/>
      </w:tblGrid>
      <w:tr w:rsidR="0055216F" w14:paraId="1B2DFEAF" w14:textId="77777777">
        <w:tblPrEx>
          <w:tblCellMar>
            <w:top w:w="0" w:type="dxa"/>
            <w:left w:w="0" w:type="dxa"/>
            <w:bottom w:w="0" w:type="dxa"/>
            <w:right w:w="0" w:type="dxa"/>
          </w:tblCellMar>
        </w:tblPrEx>
        <w:trPr>
          <w:trHeight w:val="595"/>
          <w:jc w:val="center"/>
        </w:trPr>
        <w:tc>
          <w:tcPr>
            <w:tcW w:w="350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359D885" w14:textId="77777777" w:rsidR="0055216F" w:rsidRDefault="00700148">
            <w:pPr>
              <w:jc w:val="center"/>
            </w:pPr>
            <w:r>
              <w:rPr>
                <w:sz w:val="24"/>
                <w:szCs w:val="24"/>
              </w:rPr>
              <w:t>IL DOCENTE COORDINATORE</w:t>
            </w:r>
          </w:p>
        </w:tc>
        <w:tc>
          <w:tcPr>
            <w:tcW w:w="2974" w:type="dxa"/>
            <w:tcBorders>
              <w:top w:val="nil"/>
              <w:left w:val="nil"/>
              <w:bottom w:val="nil"/>
              <w:right w:val="nil"/>
            </w:tcBorders>
            <w:shd w:val="clear" w:color="auto" w:fill="auto"/>
            <w:tcMar>
              <w:top w:w="80" w:type="dxa"/>
              <w:left w:w="80" w:type="dxa"/>
              <w:bottom w:w="80" w:type="dxa"/>
              <w:right w:w="80" w:type="dxa"/>
            </w:tcMar>
          </w:tcPr>
          <w:p w14:paraId="08D455D0" w14:textId="77777777" w:rsidR="0055216F" w:rsidRDefault="0055216F"/>
        </w:tc>
        <w:tc>
          <w:tcPr>
            <w:tcW w:w="33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4ECCAD4" w14:textId="77777777" w:rsidR="0055216F" w:rsidRDefault="00700148">
            <w:pPr>
              <w:jc w:val="center"/>
            </w:pPr>
            <w:r>
              <w:rPr>
                <w:sz w:val="24"/>
                <w:szCs w:val="24"/>
              </w:rPr>
              <w:t>IL DIRIGENTE SCOLASTICO</w:t>
            </w:r>
          </w:p>
        </w:tc>
      </w:tr>
      <w:tr w:rsidR="0055216F" w14:paraId="23E2B8CB" w14:textId="77777777">
        <w:tblPrEx>
          <w:tblCellMar>
            <w:top w:w="0" w:type="dxa"/>
            <w:left w:w="0" w:type="dxa"/>
            <w:bottom w:w="0" w:type="dxa"/>
            <w:right w:w="0" w:type="dxa"/>
          </w:tblCellMar>
        </w:tblPrEx>
        <w:trPr>
          <w:trHeight w:val="436"/>
          <w:jc w:val="center"/>
        </w:trPr>
        <w:tc>
          <w:tcPr>
            <w:tcW w:w="35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E9046FB" w14:textId="77777777" w:rsidR="0055216F" w:rsidRDefault="0055216F"/>
        </w:tc>
        <w:tc>
          <w:tcPr>
            <w:tcW w:w="2974" w:type="dxa"/>
            <w:tcBorders>
              <w:top w:val="nil"/>
              <w:left w:val="nil"/>
              <w:bottom w:val="nil"/>
              <w:right w:val="nil"/>
            </w:tcBorders>
            <w:shd w:val="clear" w:color="auto" w:fill="auto"/>
            <w:tcMar>
              <w:top w:w="80" w:type="dxa"/>
              <w:left w:w="80" w:type="dxa"/>
              <w:bottom w:w="80" w:type="dxa"/>
              <w:right w:w="80" w:type="dxa"/>
            </w:tcMar>
          </w:tcPr>
          <w:p w14:paraId="0FFFE8FF" w14:textId="77777777" w:rsidR="0055216F" w:rsidRDefault="0055216F"/>
        </w:tc>
        <w:tc>
          <w:tcPr>
            <w:tcW w:w="337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79A41FF" w14:textId="77777777" w:rsidR="0055216F" w:rsidRDefault="0055216F"/>
        </w:tc>
      </w:tr>
    </w:tbl>
    <w:p w14:paraId="4BD7FF77" w14:textId="77777777" w:rsidR="0055216F" w:rsidRDefault="0055216F">
      <w:pPr>
        <w:widowControl w:val="0"/>
        <w:tabs>
          <w:tab w:val="center" w:pos="4819"/>
          <w:tab w:val="right" w:pos="9638"/>
        </w:tabs>
        <w:spacing w:before="120" w:after="120"/>
        <w:jc w:val="center"/>
        <w:rPr>
          <w:rFonts w:ascii="Calibri" w:eastAsia="Calibri" w:hAnsi="Calibri" w:cs="Calibri"/>
          <w:sz w:val="24"/>
          <w:szCs w:val="24"/>
        </w:rPr>
      </w:pPr>
    </w:p>
    <w:p w14:paraId="38704927" w14:textId="77777777" w:rsidR="0055216F" w:rsidRDefault="0055216F"/>
    <w:p w14:paraId="46B33D9A" w14:textId="77777777" w:rsidR="0055216F" w:rsidRDefault="0055216F"/>
    <w:p w14:paraId="654F0E04" w14:textId="77777777" w:rsidR="0055216F" w:rsidRDefault="0055216F">
      <w:pPr>
        <w:widowControl w:val="0"/>
        <w:spacing w:before="75"/>
        <w:rPr>
          <w:rFonts w:ascii="Calibri" w:eastAsia="Calibri" w:hAnsi="Calibri" w:cs="Calibri"/>
          <w:sz w:val="22"/>
          <w:szCs w:val="22"/>
        </w:rPr>
      </w:pPr>
    </w:p>
    <w:p w14:paraId="24D99DD3" w14:textId="77777777" w:rsidR="0055216F" w:rsidRDefault="0055216F">
      <w:pPr>
        <w:widowControl w:val="0"/>
        <w:rPr>
          <w:rFonts w:ascii="Calibri" w:eastAsia="Calibri" w:hAnsi="Calibri" w:cs="Calibri"/>
          <w:b/>
          <w:bCs/>
          <w:sz w:val="36"/>
          <w:szCs w:val="36"/>
        </w:rPr>
      </w:pPr>
    </w:p>
    <w:p w14:paraId="4B88707B" w14:textId="77777777" w:rsidR="0055216F" w:rsidRDefault="0055216F">
      <w:pPr>
        <w:widowControl w:val="0"/>
        <w:rPr>
          <w:rFonts w:ascii="Calibri" w:eastAsia="Calibri" w:hAnsi="Calibri" w:cs="Calibri"/>
          <w:b/>
          <w:bCs/>
          <w:sz w:val="36"/>
          <w:szCs w:val="36"/>
        </w:rPr>
      </w:pPr>
    </w:p>
    <w:p w14:paraId="4C500DCD" w14:textId="77777777" w:rsidR="0055216F" w:rsidRDefault="0055216F">
      <w:pPr>
        <w:widowControl w:val="0"/>
        <w:rPr>
          <w:rFonts w:ascii="Calibri" w:eastAsia="Calibri" w:hAnsi="Calibri" w:cs="Calibri"/>
          <w:b/>
          <w:bCs/>
          <w:sz w:val="36"/>
          <w:szCs w:val="36"/>
        </w:rPr>
      </w:pPr>
    </w:p>
    <w:p w14:paraId="362E59A0" w14:textId="77777777" w:rsidR="0055216F" w:rsidRDefault="00700148">
      <w:pPr>
        <w:widowControl w:val="0"/>
        <w:rPr>
          <w:rFonts w:ascii="Calibri" w:eastAsia="Calibri" w:hAnsi="Calibri" w:cs="Calibri"/>
          <w:b/>
          <w:bCs/>
          <w:sz w:val="36"/>
          <w:szCs w:val="36"/>
        </w:rPr>
      </w:pPr>
      <w:r>
        <w:rPr>
          <w:rFonts w:ascii="Calibri" w:hAnsi="Calibri"/>
          <w:b/>
          <w:bCs/>
          <w:sz w:val="36"/>
          <w:szCs w:val="36"/>
        </w:rPr>
        <w:t>ALLEGATI</w:t>
      </w:r>
    </w:p>
    <w:p w14:paraId="2B311509" w14:textId="77777777" w:rsidR="0055216F" w:rsidRDefault="0055216F">
      <w:pPr>
        <w:widowControl w:val="0"/>
        <w:rPr>
          <w:rFonts w:ascii="Calibri" w:eastAsia="Calibri" w:hAnsi="Calibri" w:cs="Calibri"/>
          <w:b/>
          <w:bCs/>
          <w:sz w:val="24"/>
          <w:szCs w:val="24"/>
        </w:rPr>
      </w:pPr>
    </w:p>
    <w:p w14:paraId="1500BFCE" w14:textId="77777777" w:rsidR="0055216F" w:rsidRDefault="0055216F">
      <w:pPr>
        <w:widowControl w:val="0"/>
        <w:rPr>
          <w:rFonts w:ascii="Calibri" w:eastAsia="Calibri" w:hAnsi="Calibri" w:cs="Calibri"/>
          <w:b/>
          <w:bCs/>
          <w:sz w:val="24"/>
          <w:szCs w:val="24"/>
        </w:rPr>
      </w:pPr>
    </w:p>
    <w:p w14:paraId="58CB0AE4" w14:textId="77777777" w:rsidR="0055216F" w:rsidRDefault="0055216F">
      <w:pPr>
        <w:widowControl w:val="0"/>
        <w:spacing w:before="6" w:after="1"/>
        <w:sectPr w:rsidR="0055216F">
          <w:headerReference w:type="default" r:id="rId21"/>
          <w:footerReference w:type="default" r:id="rId22"/>
          <w:pgSz w:w="11900" w:h="16840"/>
          <w:pgMar w:top="1320" w:right="720" w:bottom="940" w:left="900" w:header="0" w:footer="0" w:gutter="0"/>
          <w:cols w:space="720"/>
        </w:sectPr>
      </w:pPr>
    </w:p>
    <w:p w14:paraId="006DAA7E" w14:textId="77777777" w:rsidR="0055216F" w:rsidRDefault="00700148">
      <w:pPr>
        <w:jc w:val="center"/>
        <w:rPr>
          <w:b/>
          <w:bCs/>
          <w:sz w:val="36"/>
          <w:szCs w:val="36"/>
        </w:rPr>
      </w:pPr>
      <w:r>
        <w:rPr>
          <w:b/>
          <w:bCs/>
          <w:noProof/>
          <w:sz w:val="36"/>
          <w:szCs w:val="36"/>
        </w:rPr>
        <w:drawing>
          <wp:anchor distT="57150" distB="57150" distL="57150" distR="57150" simplePos="0" relativeHeight="251661312" behindDoc="0" locked="0" layoutInCell="1" allowOverlap="1" wp14:anchorId="566F411D" wp14:editId="0521E4A8">
            <wp:simplePos x="0" y="0"/>
            <wp:positionH relativeFrom="page">
              <wp:posOffset>570230</wp:posOffset>
            </wp:positionH>
            <wp:positionV relativeFrom="page">
              <wp:posOffset>850900</wp:posOffset>
            </wp:positionV>
            <wp:extent cx="6534150" cy="965835"/>
            <wp:effectExtent l="0" t="0" r="0" b="0"/>
            <wp:wrapSquare wrapText="bothSides" distT="57150" distB="57150" distL="57150" distR="57150"/>
            <wp:docPr id="1073741846" name="officeArt object" descr="Immagine 1"/>
            <wp:cNvGraphicFramePr/>
            <a:graphic xmlns:a="http://schemas.openxmlformats.org/drawingml/2006/main">
              <a:graphicData uri="http://schemas.openxmlformats.org/drawingml/2006/picture">
                <pic:pic xmlns:pic="http://schemas.openxmlformats.org/drawingml/2006/picture">
                  <pic:nvPicPr>
                    <pic:cNvPr id="1073741846" name="Immagine 1" descr="Immagine 1"/>
                    <pic:cNvPicPr>
                      <a:picLocks noChangeAspect="1"/>
                    </pic:cNvPicPr>
                  </pic:nvPicPr>
                  <pic:blipFill>
                    <a:blip r:embed="rId23"/>
                    <a:stretch>
                      <a:fillRect/>
                    </a:stretch>
                  </pic:blipFill>
                  <pic:spPr>
                    <a:xfrm>
                      <a:off x="0" y="0"/>
                      <a:ext cx="6534150" cy="965835"/>
                    </a:xfrm>
                    <a:prstGeom prst="rect">
                      <a:avLst/>
                    </a:prstGeom>
                    <a:ln w="12700" cap="flat">
                      <a:noFill/>
                      <a:miter lim="400000"/>
                    </a:ln>
                    <a:effectLst/>
                  </pic:spPr>
                </pic:pic>
              </a:graphicData>
            </a:graphic>
          </wp:anchor>
        </w:drawing>
      </w:r>
    </w:p>
    <w:p w14:paraId="0A325933" w14:textId="77777777" w:rsidR="0055216F" w:rsidRDefault="00700148">
      <w:pPr>
        <w:jc w:val="center"/>
        <w:rPr>
          <w:rStyle w:val="Enfasigrassetto"/>
          <w:rFonts w:eastAsia="Arial Unicode MS"/>
        </w:rPr>
      </w:pPr>
      <w:r>
        <w:rPr>
          <w:rStyle w:val="Enfasigrassetto"/>
          <w:rFonts w:eastAsia="Arial Unicode MS"/>
        </w:rPr>
        <w:t>GRIGLIA DI VALUTAZIONE</w:t>
      </w:r>
    </w:p>
    <w:p w14:paraId="4894C08F" w14:textId="77777777" w:rsidR="0055216F" w:rsidRDefault="00700148">
      <w:pPr>
        <w:jc w:val="center"/>
        <w:rPr>
          <w:rStyle w:val="Enfasigrassetto"/>
          <w:rFonts w:eastAsia="Arial Unicode MS"/>
        </w:rPr>
      </w:pPr>
      <w:r>
        <w:rPr>
          <w:rStyle w:val="Enfasigrassetto"/>
          <w:rFonts w:eastAsia="Arial Unicode MS"/>
        </w:rPr>
        <w:t>ITALIANO SCRITTO-</w:t>
      </w:r>
      <w:r>
        <w:rPr>
          <w:b/>
          <w:bCs/>
          <w:shd w:val="clear" w:color="auto" w:fill="FFFF00"/>
        </w:rPr>
        <w:t>TIPOLOGIA A</w:t>
      </w:r>
      <w:r>
        <w:rPr>
          <w:rStyle w:val="Enfasigrassetto"/>
          <w:rFonts w:eastAsia="Arial Unicode MS"/>
        </w:rPr>
        <w:t xml:space="preserve"> ANALISI DEL TESTO</w:t>
      </w:r>
    </w:p>
    <w:p w14:paraId="0DAC1AC9" w14:textId="77777777" w:rsidR="0055216F" w:rsidRDefault="00700148">
      <w:pPr>
        <w:jc w:val="center"/>
      </w:pPr>
      <w:r>
        <w:rPr>
          <w:rStyle w:val="Numeropagina"/>
        </w:rPr>
        <w:t>CLASSE_________________ALUNNO/A_________________________________________________</w:t>
      </w:r>
    </w:p>
    <w:p w14:paraId="1E8C514F" w14:textId="77777777" w:rsidR="0055216F" w:rsidRDefault="0055216F">
      <w:pPr>
        <w:jc w:val="cente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263"/>
        <w:gridCol w:w="2552"/>
        <w:gridCol w:w="3963"/>
        <w:gridCol w:w="850"/>
      </w:tblGrid>
      <w:tr w:rsidR="0055216F" w14:paraId="51255394" w14:textId="77777777">
        <w:tblPrEx>
          <w:tblCellMar>
            <w:top w:w="0" w:type="dxa"/>
            <w:left w:w="0" w:type="dxa"/>
            <w:bottom w:w="0" w:type="dxa"/>
            <w:right w:w="0" w:type="dxa"/>
          </w:tblCellMar>
        </w:tblPrEx>
        <w:trPr>
          <w:trHeight w:val="20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817B3" w14:textId="77777777" w:rsidR="0055216F" w:rsidRDefault="00700148">
            <w:pPr>
              <w:jc w:val="center"/>
            </w:pPr>
            <w:r>
              <w:rPr>
                <w:b/>
                <w:bCs/>
                <w:sz w:val="18"/>
                <w:szCs w:val="18"/>
              </w:rPr>
              <w:t>INDICATORI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2E5" w14:textId="77777777" w:rsidR="0055216F" w:rsidRDefault="00700148">
            <w:pPr>
              <w:jc w:val="center"/>
            </w:pPr>
            <w:r>
              <w:rPr>
                <w:b/>
                <w:bCs/>
                <w:sz w:val="18"/>
                <w:szCs w:val="18"/>
              </w:rPr>
              <w:t>INDICATORI SPECIFICI</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5CC2" w14:textId="77777777" w:rsidR="0055216F" w:rsidRDefault="00700148">
            <w:pPr>
              <w:jc w:val="center"/>
            </w:pPr>
            <w:r>
              <w:rPr>
                <w:b/>
                <w:bCs/>
                <w:sz w:val="18"/>
                <w:szCs w:val="18"/>
              </w:rPr>
              <w:t>DESCRITTORI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72F7B" w14:textId="77777777" w:rsidR="0055216F" w:rsidRDefault="00700148">
            <w:pPr>
              <w:jc w:val="center"/>
            </w:pPr>
            <w:r>
              <w:rPr>
                <w:b/>
                <w:bCs/>
                <w:sz w:val="18"/>
                <w:szCs w:val="18"/>
              </w:rPr>
              <w:t>PUNTI</w:t>
            </w:r>
          </w:p>
        </w:tc>
      </w:tr>
      <w:tr w:rsidR="0055216F" w14:paraId="44743DD7" w14:textId="77777777">
        <w:tblPrEx>
          <w:tblCellMar>
            <w:top w:w="0" w:type="dxa"/>
            <w:left w:w="0" w:type="dxa"/>
            <w:bottom w:w="0" w:type="dxa"/>
            <w:right w:w="0" w:type="dxa"/>
          </w:tblCellMar>
        </w:tblPrEx>
        <w:trPr>
          <w:trHeight w:val="1353"/>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0044310" w14:textId="77777777" w:rsidR="0055216F" w:rsidRDefault="0055216F">
            <w:pPr>
              <w:ind w:left="113" w:right="113"/>
              <w:rPr>
                <w:sz w:val="24"/>
                <w:szCs w:val="24"/>
              </w:rPr>
            </w:pPr>
          </w:p>
          <w:p w14:paraId="5E8D7EAC" w14:textId="77777777" w:rsidR="0055216F" w:rsidRDefault="00700148">
            <w:pPr>
              <w:rPr>
                <w:b/>
                <w:bCs/>
              </w:rPr>
            </w:pPr>
            <w:r>
              <w:rPr>
                <w:b/>
                <w:bCs/>
              </w:rPr>
              <w:t>CONOSCENZE:</w:t>
            </w:r>
          </w:p>
          <w:p w14:paraId="75417FB9" w14:textId="77777777" w:rsidR="0055216F" w:rsidRDefault="00700148">
            <w:pPr>
              <w:rPr>
                <w:b/>
                <w:bCs/>
              </w:rPr>
            </w:pPr>
            <w:r>
              <w:rPr>
                <w:b/>
                <w:bCs/>
              </w:rPr>
              <w:t>CIÒ CHE L’ALUNNO DIMOSTRA DI</w:t>
            </w:r>
          </w:p>
          <w:p w14:paraId="6CCDC3FB" w14:textId="77777777" w:rsidR="0055216F" w:rsidRDefault="00700148">
            <w:pPr>
              <w:rPr>
                <w:b/>
                <w:bCs/>
                <w:sz w:val="18"/>
                <w:szCs w:val="18"/>
              </w:rPr>
            </w:pPr>
            <w:r>
              <w:rPr>
                <w:b/>
                <w:bCs/>
              </w:rPr>
              <w:t>CONOSCERE</w:t>
            </w:r>
          </w:p>
          <w:p w14:paraId="2CE4640E" w14:textId="77777777" w:rsidR="0055216F" w:rsidRDefault="00700148">
            <w:pPr>
              <w:rPr>
                <w:b/>
                <w:bCs/>
                <w:sz w:val="18"/>
                <w:szCs w:val="18"/>
              </w:rPr>
            </w:pPr>
            <w:r>
              <w:rPr>
                <w:b/>
                <w:bCs/>
                <w:sz w:val="18"/>
                <w:szCs w:val="18"/>
              </w:rPr>
              <w:t>-Ideazione,</w:t>
            </w:r>
          </w:p>
          <w:p w14:paraId="50DF27E7" w14:textId="77777777" w:rsidR="0055216F" w:rsidRDefault="00700148">
            <w:pPr>
              <w:rPr>
                <w:b/>
                <w:bCs/>
                <w:sz w:val="18"/>
                <w:szCs w:val="18"/>
              </w:rPr>
            </w:pPr>
            <w:r>
              <w:rPr>
                <w:b/>
                <w:bCs/>
                <w:sz w:val="18"/>
                <w:szCs w:val="18"/>
              </w:rPr>
              <w:t>pianificazione e organizzazione del testo</w:t>
            </w:r>
          </w:p>
          <w:p w14:paraId="1C0AB950" w14:textId="77777777" w:rsidR="0055216F" w:rsidRDefault="00700148">
            <w:pPr>
              <w:rPr>
                <w:b/>
                <w:bCs/>
                <w:sz w:val="18"/>
                <w:szCs w:val="18"/>
              </w:rPr>
            </w:pPr>
            <w:r>
              <w:rPr>
                <w:b/>
                <w:bCs/>
                <w:sz w:val="18"/>
                <w:szCs w:val="18"/>
              </w:rPr>
              <w:t>-Coesione e coerenza</w:t>
            </w:r>
          </w:p>
          <w:p w14:paraId="6273F738" w14:textId="77777777" w:rsidR="0055216F" w:rsidRDefault="00700148">
            <w:r>
              <w:rPr>
                <w:b/>
                <w:bCs/>
                <w:sz w:val="18"/>
                <w:szCs w:val="18"/>
              </w:rPr>
              <w:t xml:space="preserve"> testuali</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01249" w14:textId="77777777" w:rsidR="0055216F" w:rsidRDefault="00700148">
            <w:r>
              <w:rPr>
                <w:shd w:val="clear" w:color="auto" w:fill="FAF7F3"/>
              </w:rPr>
              <w:t>Ideazione, pianificazione e organizzazione del testo (rispetto dei vincoli dati dalla consegna, se presenti, comprensione del testo nel suo senso complessivo, nei temi e nello stile, interpretazione corretta e articolata del testo).</w:t>
            </w:r>
            <w:r>
              <w:br/>
            </w:r>
            <w:r>
              <w:rPr>
                <w:shd w:val="clear" w:color="auto" w:fill="FAF7F3"/>
              </w:rPr>
              <w:t>Coesione e coerenza testuale.</w:t>
            </w:r>
          </w:p>
          <w:p w14:paraId="502A466C" w14:textId="77777777" w:rsidR="0055216F" w:rsidRDefault="0055216F"/>
          <w:p w14:paraId="00DC7727" w14:textId="77777777" w:rsidR="0055216F" w:rsidRDefault="00700148">
            <w:r>
              <w:rPr>
                <w:b/>
                <w:bCs/>
              </w:rPr>
              <w:t xml:space="preserve"> (punti 6)</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3C572" w14:textId="77777777" w:rsidR="0055216F" w:rsidRDefault="0055216F">
            <w:pPr>
              <w:widowControl w:val="0"/>
              <w:spacing w:line="276" w:lineRule="auto"/>
            </w:pPr>
          </w:p>
          <w:p w14:paraId="6B4A7BAE" w14:textId="77777777" w:rsidR="0055216F" w:rsidRDefault="00700148">
            <w:r>
              <w:t>Contenuti gravemente lacunosi o scorretti/Il testo viene compreso parzialmente/L’elaborato è incoerente e disorganico, non risponde a ideazione e pianificazione pertinente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7C2AD" w14:textId="77777777" w:rsidR="0055216F" w:rsidRDefault="00700148">
            <w:pPr>
              <w:jc w:val="center"/>
            </w:pPr>
            <w:r>
              <w:t>1</w:t>
            </w:r>
          </w:p>
        </w:tc>
      </w:tr>
      <w:tr w:rsidR="0055216F" w14:paraId="6617D390" w14:textId="77777777">
        <w:tblPrEx>
          <w:tblCellMar>
            <w:top w:w="0" w:type="dxa"/>
            <w:left w:w="0" w:type="dxa"/>
            <w:bottom w:w="0" w:type="dxa"/>
            <w:right w:w="0" w:type="dxa"/>
          </w:tblCellMar>
        </w:tblPrEx>
        <w:trPr>
          <w:trHeight w:val="157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3A753686"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DB98F37"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81756" w14:textId="77777777" w:rsidR="0055216F" w:rsidRDefault="0055216F">
            <w:pPr>
              <w:widowControl w:val="0"/>
              <w:spacing w:line="276" w:lineRule="auto"/>
            </w:pPr>
          </w:p>
          <w:p w14:paraId="3B63F65D" w14:textId="77777777" w:rsidR="0055216F" w:rsidRDefault="00700148">
            <w:r>
              <w:t>Contenuti e informazioni essenziali e/o lievemente scorrette/Il testo viene compreso nelle linee generali/La struttura non è stata adeguatamente pianificata, l’elaborato risulta poco coerente e coeso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F2980" w14:textId="77777777" w:rsidR="0055216F" w:rsidRDefault="00700148">
            <w:pPr>
              <w:jc w:val="center"/>
            </w:pPr>
            <w:r>
              <w:t>2</w:t>
            </w:r>
          </w:p>
        </w:tc>
      </w:tr>
      <w:tr w:rsidR="0055216F" w14:paraId="5350B09C" w14:textId="77777777">
        <w:tblPrEx>
          <w:tblCellMar>
            <w:top w:w="0" w:type="dxa"/>
            <w:left w:w="0" w:type="dxa"/>
            <w:bottom w:w="0" w:type="dxa"/>
            <w:right w:w="0" w:type="dxa"/>
          </w:tblCellMar>
        </w:tblPrEx>
        <w:trPr>
          <w:trHeight w:val="157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3B1C20C4"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121D6CB"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108C" w14:textId="77777777" w:rsidR="0055216F" w:rsidRDefault="0055216F">
            <w:pPr>
              <w:widowControl w:val="0"/>
              <w:spacing w:line="276" w:lineRule="auto"/>
            </w:pPr>
          </w:p>
          <w:p w14:paraId="3099ACCB" w14:textId="77777777" w:rsidR="0055216F" w:rsidRDefault="00700148">
            <w:r>
              <w:rPr>
                <w:i/>
                <w:iCs/>
              </w:rPr>
              <w:t>Individuazione dei contenuti fondamentali. Il testo è compreso nei suoi snodi tematici principali. L’elaborato è sufficientemente coerente e coeso e presenta corretta pianificazione e ideazione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AABC" w14:textId="77777777" w:rsidR="0055216F" w:rsidRDefault="00700148">
            <w:pPr>
              <w:jc w:val="center"/>
            </w:pPr>
            <w:r>
              <w:rPr>
                <w:i/>
                <w:iCs/>
              </w:rPr>
              <w:t>3-4</w:t>
            </w:r>
          </w:p>
        </w:tc>
      </w:tr>
      <w:tr w:rsidR="0055216F" w14:paraId="580E532A" w14:textId="77777777">
        <w:tblPrEx>
          <w:tblCellMar>
            <w:top w:w="0" w:type="dxa"/>
            <w:left w:w="0" w:type="dxa"/>
            <w:bottom w:w="0" w:type="dxa"/>
            <w:right w:w="0" w:type="dxa"/>
          </w:tblCellMar>
        </w:tblPrEx>
        <w:trPr>
          <w:trHeight w:val="135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599420FE"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22C2A5B0"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B1C9E" w14:textId="77777777" w:rsidR="0055216F" w:rsidRDefault="0055216F">
            <w:pPr>
              <w:widowControl w:val="0"/>
              <w:spacing w:line="276" w:lineRule="auto"/>
              <w:rPr>
                <w:i/>
                <w:iCs/>
              </w:rPr>
            </w:pPr>
          </w:p>
          <w:p w14:paraId="62659E68" w14:textId="77777777" w:rsidR="0055216F" w:rsidRDefault="00700148">
            <w:r>
              <w:t xml:space="preserve">Contenuti corretti e abbastanza </w:t>
            </w:r>
            <w:r>
              <w:t>approfonditi/Il testo viene compreso nel suo senso complessivo/L’elaborato è coerente, coeso e ben pianificato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AE0C8" w14:textId="77777777" w:rsidR="0055216F" w:rsidRDefault="00700148">
            <w:pPr>
              <w:jc w:val="center"/>
            </w:pPr>
            <w:r>
              <w:t>5</w:t>
            </w:r>
          </w:p>
        </w:tc>
      </w:tr>
      <w:tr w:rsidR="0055216F" w14:paraId="143C16CB" w14:textId="77777777">
        <w:tblPrEx>
          <w:tblCellMar>
            <w:top w:w="0" w:type="dxa"/>
            <w:left w:w="0" w:type="dxa"/>
            <w:bottom w:w="0" w:type="dxa"/>
            <w:right w:w="0" w:type="dxa"/>
          </w:tblCellMar>
        </w:tblPrEx>
        <w:trPr>
          <w:trHeight w:val="135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38994B80"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BF22DC9"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37261" w14:textId="77777777" w:rsidR="0055216F" w:rsidRDefault="0055216F">
            <w:pPr>
              <w:widowControl w:val="0"/>
              <w:spacing w:line="276" w:lineRule="auto"/>
            </w:pPr>
          </w:p>
          <w:p w14:paraId="7ED7BE8A" w14:textId="77777777" w:rsidR="0055216F" w:rsidRDefault="00700148">
            <w:r>
              <w:t>Acquisizione approfondita dei contenuti/Il testo viene compreso in tutti i suoi snodi tematici, rivela piena padronanza di pianificazione e coesione delle parti.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A307" w14:textId="77777777" w:rsidR="0055216F" w:rsidRDefault="00700148">
            <w:pPr>
              <w:jc w:val="center"/>
            </w:pPr>
            <w:r>
              <w:t>6</w:t>
            </w:r>
          </w:p>
        </w:tc>
      </w:tr>
      <w:tr w:rsidR="0055216F" w14:paraId="6A7A2CF0" w14:textId="77777777">
        <w:tblPrEx>
          <w:tblCellMar>
            <w:top w:w="0" w:type="dxa"/>
            <w:left w:w="0" w:type="dxa"/>
            <w:bottom w:w="0" w:type="dxa"/>
            <w:right w:w="0" w:type="dxa"/>
          </w:tblCellMar>
        </w:tblPrEx>
        <w:trPr>
          <w:trHeight w:val="1133"/>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04315A7" w14:textId="77777777" w:rsidR="0055216F" w:rsidRDefault="0055216F">
            <w:pPr>
              <w:ind w:left="113" w:right="113"/>
              <w:rPr>
                <w:sz w:val="24"/>
                <w:szCs w:val="24"/>
              </w:rPr>
            </w:pPr>
          </w:p>
          <w:p w14:paraId="08A29272" w14:textId="77777777" w:rsidR="0055216F" w:rsidRDefault="00700148">
            <w:pPr>
              <w:rPr>
                <w:b/>
                <w:bCs/>
              </w:rPr>
            </w:pPr>
            <w:r>
              <w:rPr>
                <w:sz w:val="24"/>
                <w:szCs w:val="24"/>
              </w:rPr>
              <w:t xml:space="preserve"> </w:t>
            </w:r>
            <w:r>
              <w:rPr>
                <w:b/>
                <w:bCs/>
              </w:rPr>
              <w:t>ABILITÀ</w:t>
            </w:r>
          </w:p>
          <w:p w14:paraId="5FD8CCAB" w14:textId="77777777" w:rsidR="0055216F" w:rsidRDefault="00700148">
            <w:pPr>
              <w:rPr>
                <w:b/>
                <w:bCs/>
              </w:rPr>
            </w:pPr>
            <w:r>
              <w:rPr>
                <w:b/>
                <w:bCs/>
              </w:rPr>
              <w:t>LINGUISTICHE E COMUNICATIVE:</w:t>
            </w:r>
          </w:p>
          <w:p w14:paraId="1B30B13D" w14:textId="77777777" w:rsidR="0055216F" w:rsidRDefault="00700148">
            <w:pPr>
              <w:rPr>
                <w:b/>
                <w:bCs/>
              </w:rPr>
            </w:pPr>
            <w:r>
              <w:rPr>
                <w:b/>
                <w:bCs/>
              </w:rPr>
              <w:t>COME L’ALUNNO</w:t>
            </w:r>
          </w:p>
          <w:p w14:paraId="360C20F7" w14:textId="77777777" w:rsidR="0055216F" w:rsidRDefault="00700148">
            <w:pPr>
              <w:rPr>
                <w:b/>
                <w:bCs/>
              </w:rPr>
            </w:pPr>
            <w:r>
              <w:rPr>
                <w:b/>
                <w:bCs/>
              </w:rPr>
              <w:t>APPLICA LE</w:t>
            </w:r>
          </w:p>
          <w:p w14:paraId="0A59793A" w14:textId="77777777" w:rsidR="0055216F" w:rsidRDefault="00700148">
            <w:pPr>
              <w:rPr>
                <w:b/>
                <w:bCs/>
                <w:sz w:val="18"/>
                <w:szCs w:val="18"/>
              </w:rPr>
            </w:pPr>
            <w:r>
              <w:rPr>
                <w:b/>
                <w:bCs/>
              </w:rPr>
              <w:t>CONOSCENZE</w:t>
            </w:r>
          </w:p>
          <w:p w14:paraId="258C6337" w14:textId="77777777" w:rsidR="0055216F" w:rsidRDefault="00700148">
            <w:pPr>
              <w:rPr>
                <w:b/>
                <w:bCs/>
                <w:sz w:val="18"/>
                <w:szCs w:val="18"/>
              </w:rPr>
            </w:pPr>
            <w:r>
              <w:rPr>
                <w:b/>
                <w:bCs/>
                <w:sz w:val="18"/>
                <w:szCs w:val="18"/>
              </w:rPr>
              <w:t>-Ricchezza e padronanza lessicali</w:t>
            </w:r>
          </w:p>
          <w:p w14:paraId="15C6F0DA" w14:textId="77777777" w:rsidR="0055216F" w:rsidRDefault="00700148">
            <w:r>
              <w:rPr>
                <w:b/>
                <w:bCs/>
                <w:sz w:val="18"/>
                <w:szCs w:val="18"/>
              </w:rPr>
              <w:t>-Correttezza grammaticale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93B2" w14:textId="77777777" w:rsidR="0055216F" w:rsidRDefault="00700148">
            <w:pPr>
              <w:rPr>
                <w:shd w:val="clear" w:color="auto" w:fill="FAF7F3"/>
              </w:rPr>
            </w:pPr>
            <w:r>
              <w:rPr>
                <w:shd w:val="clear" w:color="auto" w:fill="FAF7F3"/>
              </w:rPr>
              <w:t>Ricchezza e padronanza lessicale.</w:t>
            </w:r>
            <w:r>
              <w:br/>
            </w:r>
            <w:r>
              <w:rPr>
                <w:shd w:val="clear" w:color="auto" w:fill="FAF7F3"/>
              </w:rPr>
              <w:t xml:space="preserve">Correttezza grammaticale (ortografia, morfologia, </w:t>
            </w:r>
            <w:r>
              <w:rPr>
                <w:shd w:val="clear" w:color="auto" w:fill="FAF7F3"/>
              </w:rPr>
              <w:t>sintassi).</w:t>
            </w:r>
          </w:p>
          <w:p w14:paraId="3FB8C57E" w14:textId="77777777" w:rsidR="0055216F" w:rsidRDefault="00700148">
            <w:r>
              <w:rPr>
                <w:shd w:val="clear" w:color="auto" w:fill="FAF7F3"/>
              </w:rPr>
              <w:t>Uso corretto ed efficace della</w:t>
            </w:r>
            <w:r>
              <w:br/>
            </w:r>
            <w:r>
              <w:rPr>
                <w:shd w:val="clear" w:color="auto" w:fill="FAF7F3"/>
              </w:rPr>
              <w:t>punteggiatura.</w:t>
            </w:r>
          </w:p>
          <w:p w14:paraId="2E7D4499" w14:textId="77777777" w:rsidR="0055216F" w:rsidRDefault="0055216F"/>
          <w:p w14:paraId="16BD628C" w14:textId="77777777" w:rsidR="0055216F" w:rsidRDefault="0055216F"/>
          <w:p w14:paraId="7A7A5AD7" w14:textId="77777777" w:rsidR="0055216F" w:rsidRDefault="00700148">
            <w:r>
              <w:rPr>
                <w:b/>
                <w:bCs/>
              </w:rPr>
              <w:t>(punti 7)</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DCF8" w14:textId="77777777" w:rsidR="0055216F" w:rsidRDefault="0055216F">
            <w:pPr>
              <w:widowControl w:val="0"/>
              <w:spacing w:line="276" w:lineRule="auto"/>
            </w:pPr>
          </w:p>
          <w:p w14:paraId="53590177" w14:textId="77777777" w:rsidR="0055216F" w:rsidRDefault="00700148">
            <w:r>
              <w:t>Uso poco articolato e/o scorretto delle strutture sintattiche/Presenza di errori ortografici di rilievo/Termini inadeguati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A173D" w14:textId="77777777" w:rsidR="0055216F" w:rsidRDefault="00700148">
            <w:pPr>
              <w:jc w:val="center"/>
            </w:pPr>
            <w:r>
              <w:t>1</w:t>
            </w:r>
          </w:p>
        </w:tc>
      </w:tr>
      <w:tr w:rsidR="0055216F" w14:paraId="06B8AEA2" w14:textId="77777777">
        <w:tblPrEx>
          <w:tblCellMar>
            <w:top w:w="0" w:type="dxa"/>
            <w:left w:w="0" w:type="dxa"/>
            <w:bottom w:w="0" w:type="dxa"/>
            <w:right w:w="0" w:type="dxa"/>
          </w:tblCellMar>
        </w:tblPrEx>
        <w:trPr>
          <w:trHeight w:val="121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6C1AF2B7"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0DE362A"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0C173" w14:textId="77777777" w:rsidR="0055216F" w:rsidRDefault="0055216F">
            <w:pPr>
              <w:widowControl w:val="0"/>
              <w:spacing w:line="276" w:lineRule="auto"/>
            </w:pPr>
          </w:p>
          <w:p w14:paraId="2E9A2A9A" w14:textId="77777777" w:rsidR="0055216F" w:rsidRDefault="00700148">
            <w:r>
              <w:rPr>
                <w:sz w:val="24"/>
                <w:szCs w:val="24"/>
              </w:rPr>
              <w:t xml:space="preserve"> </w:t>
            </w:r>
            <w:r>
              <w:t xml:space="preserve">Struttura sintattica semplice, con lievi errori e/o </w:t>
            </w:r>
            <w:r>
              <w:t>imprecisioni/Presenza di alcuni errori ortografici/Termini generici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116E8" w14:textId="77777777" w:rsidR="0055216F" w:rsidRDefault="00700148">
            <w:pPr>
              <w:jc w:val="center"/>
            </w:pPr>
            <w:r>
              <w:t>2</w:t>
            </w:r>
          </w:p>
        </w:tc>
      </w:tr>
      <w:tr w:rsidR="0055216F" w14:paraId="7B3903A4" w14:textId="77777777">
        <w:tblPrEx>
          <w:tblCellMar>
            <w:top w:w="0" w:type="dxa"/>
            <w:left w:w="0" w:type="dxa"/>
            <w:bottom w:w="0" w:type="dxa"/>
            <w:right w:w="0" w:type="dxa"/>
          </w:tblCellMar>
        </w:tblPrEx>
        <w:trPr>
          <w:trHeight w:val="113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76102323"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420EEF2"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BB638" w14:textId="77777777" w:rsidR="0055216F" w:rsidRDefault="0055216F">
            <w:pPr>
              <w:widowControl w:val="0"/>
              <w:spacing w:line="276" w:lineRule="auto"/>
            </w:pPr>
          </w:p>
          <w:p w14:paraId="4B0A694B" w14:textId="77777777" w:rsidR="0055216F" w:rsidRDefault="00700148">
            <w:r>
              <w:rPr>
                <w:b/>
                <w:bCs/>
                <w:i/>
                <w:iCs/>
              </w:rPr>
              <w:t>Uso sufficientemente corretto e articolato delle strutture sintattiche/ Ortografia generalmente corretta/Termini 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521D" w14:textId="77777777" w:rsidR="0055216F" w:rsidRDefault="00700148">
            <w:pPr>
              <w:jc w:val="center"/>
            </w:pPr>
            <w:r>
              <w:rPr>
                <w:b/>
                <w:bCs/>
                <w:i/>
                <w:iCs/>
              </w:rPr>
              <w:t>3-4</w:t>
            </w:r>
          </w:p>
        </w:tc>
      </w:tr>
      <w:tr w:rsidR="0055216F" w14:paraId="48CF53F9" w14:textId="77777777">
        <w:tblPrEx>
          <w:tblCellMar>
            <w:top w:w="0" w:type="dxa"/>
            <w:left w:w="0" w:type="dxa"/>
            <w:bottom w:w="0" w:type="dxa"/>
            <w:right w:w="0" w:type="dxa"/>
          </w:tblCellMar>
        </w:tblPrEx>
        <w:trPr>
          <w:trHeight w:val="91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554D9400"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C33B3B8"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6D05" w14:textId="77777777" w:rsidR="0055216F" w:rsidRDefault="0055216F">
            <w:pPr>
              <w:widowControl w:val="0"/>
              <w:spacing w:line="276" w:lineRule="auto"/>
              <w:rPr>
                <w:b/>
                <w:bCs/>
                <w:i/>
                <w:iCs/>
              </w:rPr>
            </w:pPr>
          </w:p>
          <w:p w14:paraId="549CFDC1" w14:textId="77777777" w:rsidR="0055216F" w:rsidRDefault="00700148">
            <w:r>
              <w:t xml:space="preserve">Forma espressiva corretta ed </w:t>
            </w:r>
            <w:r>
              <w:t>appropriata/Ortografia corretta/ Lessico appropriato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FC402" w14:textId="77777777" w:rsidR="0055216F" w:rsidRDefault="00700148">
            <w:pPr>
              <w:jc w:val="center"/>
            </w:pPr>
            <w:r>
              <w:t>5-6</w:t>
            </w:r>
          </w:p>
        </w:tc>
      </w:tr>
      <w:tr w:rsidR="0055216F" w14:paraId="0BDBA2D1" w14:textId="77777777">
        <w:tblPrEx>
          <w:tblCellMar>
            <w:top w:w="0" w:type="dxa"/>
            <w:left w:w="0" w:type="dxa"/>
            <w:bottom w:w="0" w:type="dxa"/>
            <w:right w:w="0" w:type="dxa"/>
          </w:tblCellMar>
        </w:tblPrEx>
        <w:trPr>
          <w:trHeight w:val="99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54D549BA"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57A4F59"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2B698" w14:textId="77777777" w:rsidR="0055216F" w:rsidRDefault="0055216F">
            <w:pPr>
              <w:widowControl w:val="0"/>
              <w:spacing w:line="276" w:lineRule="auto"/>
            </w:pPr>
          </w:p>
          <w:p w14:paraId="6A638D9A" w14:textId="77777777" w:rsidR="0055216F" w:rsidRDefault="00700148">
            <w:r>
              <w:rPr>
                <w:sz w:val="24"/>
                <w:szCs w:val="24"/>
              </w:rPr>
              <w:t xml:space="preserve"> </w:t>
            </w:r>
            <w:r>
              <w:t>Forma espressiva fluida ed efficace/ Lessico ricco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C497B" w14:textId="77777777" w:rsidR="0055216F" w:rsidRDefault="00700148">
            <w:pPr>
              <w:jc w:val="center"/>
            </w:pPr>
            <w:r>
              <w:t>75</w:t>
            </w:r>
          </w:p>
        </w:tc>
      </w:tr>
      <w:tr w:rsidR="0055216F" w14:paraId="1BB250F6" w14:textId="77777777">
        <w:tblPrEx>
          <w:tblCellMar>
            <w:top w:w="0" w:type="dxa"/>
            <w:left w:w="0" w:type="dxa"/>
            <w:bottom w:w="0" w:type="dxa"/>
            <w:right w:w="0" w:type="dxa"/>
          </w:tblCellMar>
        </w:tblPrEx>
        <w:trPr>
          <w:trHeight w:val="913"/>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0401E912" w14:textId="77777777" w:rsidR="0055216F" w:rsidRDefault="0055216F">
            <w:pPr>
              <w:ind w:left="113" w:right="113"/>
              <w:rPr>
                <w:sz w:val="24"/>
                <w:szCs w:val="24"/>
              </w:rPr>
            </w:pPr>
          </w:p>
          <w:p w14:paraId="58571368" w14:textId="77777777" w:rsidR="0055216F" w:rsidRDefault="00700148">
            <w:pPr>
              <w:rPr>
                <w:b/>
                <w:bCs/>
              </w:rPr>
            </w:pPr>
            <w:r>
              <w:rPr>
                <w:b/>
                <w:bCs/>
              </w:rPr>
              <w:t>COMPETENZE:</w:t>
            </w:r>
          </w:p>
          <w:p w14:paraId="1F905BA5" w14:textId="77777777" w:rsidR="0055216F" w:rsidRDefault="00700148">
            <w:pPr>
              <w:rPr>
                <w:b/>
                <w:bCs/>
              </w:rPr>
            </w:pPr>
            <w:r>
              <w:rPr>
                <w:b/>
                <w:bCs/>
              </w:rPr>
              <w:t>COME ORGANIZZA</w:t>
            </w:r>
          </w:p>
          <w:p w14:paraId="00187AC6" w14:textId="77777777" w:rsidR="0055216F" w:rsidRDefault="00700148">
            <w:pPr>
              <w:rPr>
                <w:b/>
                <w:bCs/>
              </w:rPr>
            </w:pPr>
            <w:r>
              <w:rPr>
                <w:b/>
                <w:bCs/>
              </w:rPr>
              <w:t>E RIELABORA</w:t>
            </w:r>
          </w:p>
          <w:p w14:paraId="462AA963" w14:textId="77777777" w:rsidR="0055216F" w:rsidRDefault="00700148">
            <w:pPr>
              <w:rPr>
                <w:b/>
                <w:bCs/>
              </w:rPr>
            </w:pPr>
            <w:r>
              <w:rPr>
                <w:b/>
                <w:bCs/>
              </w:rPr>
              <w:t>LE CONOSCENZE</w:t>
            </w:r>
          </w:p>
          <w:p w14:paraId="6DB1224A" w14:textId="77777777" w:rsidR="0055216F" w:rsidRDefault="00700148">
            <w:pPr>
              <w:rPr>
                <w:sz w:val="18"/>
                <w:szCs w:val="18"/>
              </w:rPr>
            </w:pPr>
            <w:r>
              <w:rPr>
                <w:b/>
                <w:bCs/>
                <w:sz w:val="18"/>
                <w:szCs w:val="18"/>
              </w:rPr>
              <w:t>-Ampiezza e precisione delle conoscenze e dei riferimenti culturali</w:t>
            </w:r>
          </w:p>
          <w:p w14:paraId="3F7D6ADE" w14:textId="77777777" w:rsidR="0055216F" w:rsidRDefault="00700148">
            <w:r>
              <w:rPr>
                <w:sz w:val="18"/>
                <w:szCs w:val="18"/>
              </w:rPr>
              <w:t>-Espressione di giudizi critici e valutazioni personali</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99566" w14:textId="77777777" w:rsidR="0055216F" w:rsidRDefault="0055216F">
            <w:pPr>
              <w:widowControl w:val="0"/>
              <w:spacing w:line="276" w:lineRule="auto"/>
            </w:pPr>
          </w:p>
          <w:p w14:paraId="58654039" w14:textId="77777777" w:rsidR="0055216F" w:rsidRDefault="0055216F">
            <w:pPr>
              <w:ind w:left="71" w:hanging="71"/>
            </w:pPr>
          </w:p>
          <w:p w14:paraId="3F5DA033" w14:textId="77777777" w:rsidR="0055216F" w:rsidRDefault="00700148">
            <w:pPr>
              <w:rPr>
                <w:shd w:val="clear" w:color="auto" w:fill="FAF7F3"/>
              </w:rPr>
            </w:pPr>
            <w:r>
              <w:rPr>
                <w:shd w:val="clear" w:color="auto" w:fill="FAF7F3"/>
              </w:rPr>
              <w:t>Ampiezza e precisione delle conoscenze e dei riferimenti culturali.</w:t>
            </w:r>
            <w:r>
              <w:br/>
            </w:r>
            <w:r>
              <w:rPr>
                <w:shd w:val="clear" w:color="auto" w:fill="FAF7F3"/>
              </w:rPr>
              <w:t>Espressione di giudizi critici e valutazioni personali.</w:t>
            </w:r>
          </w:p>
          <w:p w14:paraId="05D7A809" w14:textId="77777777" w:rsidR="0055216F" w:rsidRDefault="0055216F">
            <w:pPr>
              <w:rPr>
                <w:rFonts w:ascii="Georgia" w:eastAsia="Georgia" w:hAnsi="Georgia" w:cs="Georgia"/>
                <w:sz w:val="27"/>
                <w:szCs w:val="27"/>
                <w:shd w:val="clear" w:color="auto" w:fill="FAF7F3"/>
              </w:rPr>
            </w:pPr>
          </w:p>
          <w:p w14:paraId="3D561D23" w14:textId="77777777" w:rsidR="0055216F" w:rsidRDefault="00700148">
            <w:r>
              <w:rPr>
                <w:shd w:val="clear" w:color="auto" w:fill="FAF7F3"/>
              </w:rPr>
              <w:t>(punti 7)</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A693" w14:textId="77777777" w:rsidR="0055216F" w:rsidRDefault="0055216F">
            <w:pPr>
              <w:widowControl w:val="0"/>
              <w:spacing w:line="276" w:lineRule="auto"/>
            </w:pPr>
          </w:p>
          <w:p w14:paraId="000B2D99" w14:textId="77777777" w:rsidR="0055216F" w:rsidRDefault="00700148">
            <w:r>
              <w:t xml:space="preserve">Distribuzione disorganica dei contenuti; </w:t>
            </w:r>
            <w:r>
              <w:t>rielaborazione scarsa, senza apporti personali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0F20A" w14:textId="77777777" w:rsidR="0055216F" w:rsidRDefault="00700148">
            <w:pPr>
              <w:jc w:val="center"/>
            </w:pPr>
            <w:r>
              <w:t>1</w:t>
            </w:r>
          </w:p>
        </w:tc>
      </w:tr>
      <w:tr w:rsidR="0055216F" w14:paraId="10C26FC5" w14:textId="77777777">
        <w:tblPrEx>
          <w:tblCellMar>
            <w:top w:w="0" w:type="dxa"/>
            <w:left w:w="0" w:type="dxa"/>
            <w:bottom w:w="0" w:type="dxa"/>
            <w:right w:w="0" w:type="dxa"/>
          </w:tblCellMar>
        </w:tblPrEx>
        <w:trPr>
          <w:trHeight w:val="113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22D8C0FD"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707078A8"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1C190" w14:textId="77777777" w:rsidR="0055216F" w:rsidRDefault="0055216F">
            <w:pPr>
              <w:widowControl w:val="0"/>
              <w:spacing w:line="276" w:lineRule="auto"/>
            </w:pPr>
          </w:p>
          <w:p w14:paraId="7AFB86F4" w14:textId="77777777" w:rsidR="0055216F" w:rsidRDefault="00700148">
            <w:r>
              <w:t>Struttura non pienamente organica, rielaborazione difficoltosa, apporti valutativi personali limitati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3016" w14:textId="77777777" w:rsidR="0055216F" w:rsidRDefault="00700148">
            <w:pPr>
              <w:jc w:val="center"/>
            </w:pPr>
            <w:r>
              <w:t>2</w:t>
            </w:r>
          </w:p>
        </w:tc>
      </w:tr>
      <w:tr w:rsidR="0055216F" w14:paraId="3F0C6B95" w14:textId="77777777">
        <w:tblPrEx>
          <w:tblCellMar>
            <w:top w:w="0" w:type="dxa"/>
            <w:left w:w="0" w:type="dxa"/>
            <w:bottom w:w="0" w:type="dxa"/>
            <w:right w:w="0" w:type="dxa"/>
          </w:tblCellMar>
        </w:tblPrEx>
        <w:trPr>
          <w:trHeight w:val="113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0E469FC0"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66B51A8"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69C2" w14:textId="77777777" w:rsidR="0055216F" w:rsidRDefault="0055216F">
            <w:pPr>
              <w:widowControl w:val="0"/>
              <w:spacing w:line="276" w:lineRule="auto"/>
            </w:pPr>
          </w:p>
          <w:p w14:paraId="0F6DF525" w14:textId="77777777" w:rsidR="0055216F" w:rsidRDefault="00700148">
            <w:r>
              <w:rPr>
                <w:b/>
                <w:bCs/>
              </w:rPr>
              <w:t xml:space="preserve">Sviluppo ordinato e lineare, rielaborazione semplice, apporti valutativi personali </w:t>
            </w:r>
            <w:r>
              <w:rPr>
                <w:b/>
                <w:bCs/>
              </w:rPr>
              <w:t>essenziali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252BA" w14:textId="77777777" w:rsidR="0055216F" w:rsidRDefault="00700148">
            <w:pPr>
              <w:jc w:val="center"/>
            </w:pPr>
            <w:r>
              <w:rPr>
                <w:b/>
                <w:bCs/>
                <w:i/>
                <w:iCs/>
              </w:rPr>
              <w:t>3-4</w:t>
            </w:r>
          </w:p>
        </w:tc>
      </w:tr>
      <w:tr w:rsidR="0055216F" w14:paraId="0C9A5C42" w14:textId="77777777">
        <w:tblPrEx>
          <w:tblCellMar>
            <w:top w:w="0" w:type="dxa"/>
            <w:left w:w="0" w:type="dxa"/>
            <w:bottom w:w="0" w:type="dxa"/>
            <w:right w:w="0" w:type="dxa"/>
          </w:tblCellMar>
        </w:tblPrEx>
        <w:trPr>
          <w:trHeight w:val="91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5A880DF1"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08BB616"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5342B" w14:textId="77777777" w:rsidR="0055216F" w:rsidRDefault="0055216F">
            <w:pPr>
              <w:widowControl w:val="0"/>
              <w:spacing w:line="276" w:lineRule="auto"/>
              <w:rPr>
                <w:b/>
                <w:bCs/>
                <w:i/>
                <w:iCs/>
              </w:rPr>
            </w:pPr>
          </w:p>
          <w:p w14:paraId="603F4F14" w14:textId="77777777" w:rsidR="0055216F" w:rsidRDefault="00700148">
            <w:r>
              <w:t>Struttura coerente e ben articolata, apporti valutativi personali significativi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9D09" w14:textId="77777777" w:rsidR="0055216F" w:rsidRDefault="00700148">
            <w:pPr>
              <w:jc w:val="center"/>
            </w:pPr>
            <w:r>
              <w:t>5-6</w:t>
            </w:r>
          </w:p>
        </w:tc>
      </w:tr>
      <w:tr w:rsidR="0055216F" w14:paraId="040BA93F" w14:textId="77777777">
        <w:tblPrEx>
          <w:tblCellMar>
            <w:top w:w="0" w:type="dxa"/>
            <w:left w:w="0" w:type="dxa"/>
            <w:bottom w:w="0" w:type="dxa"/>
            <w:right w:w="0" w:type="dxa"/>
          </w:tblCellMar>
        </w:tblPrEx>
        <w:trPr>
          <w:trHeight w:val="113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18D1F85E" w14:textId="77777777" w:rsidR="0055216F" w:rsidRDefault="0055216F"/>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A31DDF4" w14:textId="77777777" w:rsidR="0055216F" w:rsidRDefault="0055216F"/>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AF21" w14:textId="77777777" w:rsidR="0055216F" w:rsidRDefault="0055216F">
            <w:pPr>
              <w:widowControl w:val="0"/>
              <w:spacing w:line="276" w:lineRule="auto"/>
            </w:pPr>
          </w:p>
          <w:p w14:paraId="45778EDB" w14:textId="77777777" w:rsidR="0055216F" w:rsidRDefault="00700148">
            <w:r>
              <w:t>Struttura coerente e ben articolata, apporti personali approfonditi, ottime capacità critiche e rielaborative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049CB" w14:textId="77777777" w:rsidR="0055216F" w:rsidRDefault="00700148">
            <w:pPr>
              <w:jc w:val="center"/>
            </w:pPr>
            <w:r>
              <w:t>7</w:t>
            </w:r>
          </w:p>
        </w:tc>
      </w:tr>
      <w:tr w:rsidR="0055216F" w14:paraId="66A7F64C" w14:textId="77777777">
        <w:tblPrEx>
          <w:tblCellMar>
            <w:top w:w="0" w:type="dxa"/>
            <w:left w:w="0" w:type="dxa"/>
            <w:bottom w:w="0" w:type="dxa"/>
            <w:right w:w="0" w:type="dxa"/>
          </w:tblCellMar>
        </w:tblPrEx>
        <w:trPr>
          <w:trHeight w:val="44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887B7" w14:textId="77777777" w:rsidR="0055216F" w:rsidRDefault="00700148">
            <w:pPr>
              <w:jc w:val="center"/>
            </w:pPr>
            <w:r>
              <w:rPr>
                <w:b/>
                <w:bCs/>
              </w:rPr>
              <w:t>TOTALE IN VENTESIMI</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B494E" w14:textId="77777777" w:rsidR="0055216F" w:rsidRDefault="0055216F"/>
        </w:tc>
      </w:tr>
    </w:tbl>
    <w:p w14:paraId="54A0ADF4" w14:textId="77777777" w:rsidR="0055216F" w:rsidRDefault="0055216F">
      <w:pPr>
        <w:widowControl w:val="0"/>
        <w:jc w:val="center"/>
      </w:pPr>
    </w:p>
    <w:p w14:paraId="333E5C82" w14:textId="77777777" w:rsidR="0055216F" w:rsidRDefault="0055216F"/>
    <w:p w14:paraId="7A6FAC28" w14:textId="77777777" w:rsidR="0055216F" w:rsidRDefault="00700148">
      <w:pPr>
        <w:jc w:val="both"/>
        <w:rPr>
          <w:rFonts w:ascii="Arial" w:eastAsia="Arial" w:hAnsi="Arial" w:cs="Arial"/>
          <w:color w:val="00000A"/>
          <w:sz w:val="16"/>
          <w:szCs w:val="16"/>
          <w:u w:color="00000A"/>
        </w:rPr>
      </w:pPr>
      <w:r>
        <w:rPr>
          <w:rFonts w:ascii="Arial" w:hAnsi="Arial"/>
          <w:b/>
          <w:bCs/>
          <w:sz w:val="18"/>
          <w:szCs w:val="18"/>
        </w:rPr>
        <w:t xml:space="preserve">Il </w:t>
      </w:r>
      <w:r>
        <w:rPr>
          <w:rFonts w:ascii="Arial" w:hAnsi="Arial"/>
          <w:b/>
          <w:bCs/>
          <w:sz w:val="18"/>
          <w:szCs w:val="18"/>
        </w:rPr>
        <w:t>livello di sufficienza corrisponde alle descrizioni in grassetto. I punteggi sono in ventesimi.</w:t>
      </w:r>
    </w:p>
    <w:p w14:paraId="292C7EEE" w14:textId="77777777" w:rsidR="0055216F" w:rsidRDefault="00700148">
      <w:pPr>
        <w:rPr>
          <w:rFonts w:ascii="Arial" w:eastAsia="Arial" w:hAnsi="Arial" w:cs="Arial"/>
          <w:b/>
          <w:bCs/>
        </w:rPr>
      </w:pPr>
      <w:r>
        <w:rPr>
          <w:rFonts w:ascii="Arial" w:hAnsi="Arial"/>
          <w:b/>
          <w:bCs/>
        </w:rPr>
        <w:t>Indicatori conformi alla O. M. N.45 del 09/03/2023.</w:t>
      </w:r>
    </w:p>
    <w:p w14:paraId="2B0E48CE" w14:textId="77777777" w:rsidR="0055216F" w:rsidRDefault="0055216F"/>
    <w:p w14:paraId="5E0BC03B" w14:textId="77777777" w:rsidR="0055216F" w:rsidRDefault="0055216F"/>
    <w:p w14:paraId="03DA7686" w14:textId="77777777" w:rsidR="0055216F" w:rsidRDefault="00700148">
      <w:pPr>
        <w:rPr>
          <w:color w:val="00000A"/>
          <w:u w:color="00000A"/>
        </w:rPr>
      </w:pPr>
      <w:r>
        <w:t>Il presidente della Commissione: ………………………………………………………</w:t>
      </w:r>
    </w:p>
    <w:p w14:paraId="6F01930C" w14:textId="77777777" w:rsidR="0055216F" w:rsidRDefault="0055216F"/>
    <w:p w14:paraId="2A731F2F" w14:textId="77777777" w:rsidR="0055216F" w:rsidRDefault="0055216F"/>
    <w:p w14:paraId="1D80103D" w14:textId="77777777" w:rsidR="0055216F" w:rsidRDefault="00700148">
      <w:r>
        <w:t>I Commissari</w:t>
      </w:r>
    </w:p>
    <w:p w14:paraId="54FBB68C" w14:textId="77777777" w:rsidR="0055216F" w:rsidRDefault="0055216F">
      <w:pPr>
        <w:rPr>
          <w:color w:val="00000A"/>
          <w:u w:color="00000A"/>
        </w:rPr>
      </w:pPr>
    </w:p>
    <w:p w14:paraId="5796F026" w14:textId="77777777" w:rsidR="0055216F" w:rsidRDefault="0055216F"/>
    <w:p w14:paraId="5487D318" w14:textId="77777777" w:rsidR="0055216F" w:rsidRDefault="00700148">
      <w:pPr>
        <w:rPr>
          <w:color w:val="00000A"/>
          <w:u w:color="00000A"/>
        </w:rPr>
      </w:pPr>
      <w:r>
        <w:t>……………………………………………..</w:t>
      </w:r>
      <w:r>
        <w:tab/>
      </w:r>
      <w:r>
        <w:t xml:space="preserve">            …………………………………………..  </w:t>
      </w:r>
      <w:r>
        <w:tab/>
        <w:t xml:space="preserve"> ………………………………………….</w:t>
      </w:r>
    </w:p>
    <w:p w14:paraId="79BA3222" w14:textId="77777777" w:rsidR="0055216F" w:rsidRDefault="0055216F"/>
    <w:p w14:paraId="77222A33" w14:textId="77777777" w:rsidR="0055216F" w:rsidRDefault="00700148">
      <w:r>
        <w:t>……………………………………………..</w:t>
      </w:r>
      <w:r>
        <w:tab/>
        <w:t xml:space="preserve">             …………………………………………..       ………………………………………….</w:t>
      </w:r>
    </w:p>
    <w:p w14:paraId="74B9DD70" w14:textId="77777777" w:rsidR="0055216F" w:rsidRDefault="0055216F"/>
    <w:p w14:paraId="1970F5B8" w14:textId="77777777" w:rsidR="0055216F" w:rsidRDefault="0055216F"/>
    <w:p w14:paraId="1D8F5A34" w14:textId="77777777" w:rsidR="0055216F" w:rsidRDefault="0055216F">
      <w:pPr>
        <w:spacing w:before="120" w:after="120" w:line="276" w:lineRule="auto"/>
        <w:jc w:val="center"/>
      </w:pPr>
    </w:p>
    <w:p w14:paraId="1F8445E0" w14:textId="77777777" w:rsidR="0055216F" w:rsidRDefault="00700148">
      <w:r>
        <w:rPr>
          <w:rStyle w:val="Numeropagina"/>
          <w:rFonts w:ascii="Arial Unicode MS" w:hAnsi="Arial Unicode MS"/>
        </w:rPr>
        <w:br w:type="page"/>
      </w:r>
    </w:p>
    <w:p w14:paraId="307952B4" w14:textId="77777777" w:rsidR="0055216F" w:rsidRDefault="00700148">
      <w:pPr>
        <w:rPr>
          <w:b/>
          <w:bCs/>
          <w:sz w:val="36"/>
          <w:szCs w:val="36"/>
        </w:rPr>
      </w:pPr>
      <w:r>
        <w:rPr>
          <w:b/>
          <w:bCs/>
          <w:noProof/>
          <w:sz w:val="36"/>
          <w:szCs w:val="36"/>
        </w:rPr>
        <w:drawing>
          <wp:anchor distT="57150" distB="57150" distL="57150" distR="57150" simplePos="0" relativeHeight="251662336" behindDoc="0" locked="0" layoutInCell="1" allowOverlap="1" wp14:anchorId="004DC2D3" wp14:editId="4237B833">
            <wp:simplePos x="0" y="0"/>
            <wp:positionH relativeFrom="page">
              <wp:posOffset>570230</wp:posOffset>
            </wp:positionH>
            <wp:positionV relativeFrom="page">
              <wp:posOffset>850900</wp:posOffset>
            </wp:positionV>
            <wp:extent cx="6534150" cy="965835"/>
            <wp:effectExtent l="0" t="0" r="0" b="0"/>
            <wp:wrapSquare wrapText="bothSides" distT="57150" distB="57150" distL="57150" distR="57150"/>
            <wp:docPr id="1073741847" name="officeArt object" descr="Immagine 2"/>
            <wp:cNvGraphicFramePr/>
            <a:graphic xmlns:a="http://schemas.openxmlformats.org/drawingml/2006/main">
              <a:graphicData uri="http://schemas.openxmlformats.org/drawingml/2006/picture">
                <pic:pic xmlns:pic="http://schemas.openxmlformats.org/drawingml/2006/picture">
                  <pic:nvPicPr>
                    <pic:cNvPr id="1073741847" name="Immagine 2" descr="Immagine 2"/>
                    <pic:cNvPicPr>
                      <a:picLocks noChangeAspect="1"/>
                    </pic:cNvPicPr>
                  </pic:nvPicPr>
                  <pic:blipFill>
                    <a:blip r:embed="rId23"/>
                    <a:stretch>
                      <a:fillRect/>
                    </a:stretch>
                  </pic:blipFill>
                  <pic:spPr>
                    <a:xfrm>
                      <a:off x="0" y="0"/>
                      <a:ext cx="6534150" cy="965835"/>
                    </a:xfrm>
                    <a:prstGeom prst="rect">
                      <a:avLst/>
                    </a:prstGeom>
                    <a:ln w="12700" cap="flat">
                      <a:noFill/>
                      <a:miter lim="400000"/>
                    </a:ln>
                    <a:effectLst/>
                  </pic:spPr>
                </pic:pic>
              </a:graphicData>
            </a:graphic>
          </wp:anchor>
        </w:drawing>
      </w:r>
    </w:p>
    <w:p w14:paraId="3966A34D" w14:textId="77777777" w:rsidR="0055216F" w:rsidRDefault="00700148">
      <w:pPr>
        <w:jc w:val="center"/>
        <w:rPr>
          <w:rStyle w:val="Enfasigrassetto"/>
          <w:rFonts w:eastAsia="Arial Unicode MS"/>
        </w:rPr>
      </w:pPr>
      <w:r>
        <w:rPr>
          <w:rStyle w:val="Enfasigrassetto"/>
          <w:rFonts w:eastAsia="Arial Unicode MS"/>
        </w:rPr>
        <w:t>GRIGLIA DI VALUTAZIONE</w:t>
      </w:r>
    </w:p>
    <w:p w14:paraId="319387A2" w14:textId="77777777" w:rsidR="0055216F" w:rsidRDefault="00700148">
      <w:pPr>
        <w:jc w:val="center"/>
        <w:rPr>
          <w:rStyle w:val="Enfasigrassetto"/>
          <w:rFonts w:eastAsia="Arial Unicode MS"/>
        </w:rPr>
      </w:pPr>
      <w:r>
        <w:rPr>
          <w:rStyle w:val="Enfasigrassetto"/>
          <w:rFonts w:eastAsia="Arial Unicode MS"/>
        </w:rPr>
        <w:t xml:space="preserve">ITALIANO SCRITTO – </w:t>
      </w:r>
      <w:r>
        <w:rPr>
          <w:b/>
          <w:bCs/>
          <w:shd w:val="clear" w:color="auto" w:fill="FFFF00"/>
        </w:rPr>
        <w:t>TIPOLOGIA B</w:t>
      </w:r>
      <w:r>
        <w:rPr>
          <w:rStyle w:val="Enfasigrassetto"/>
          <w:rFonts w:eastAsia="Arial Unicode MS"/>
        </w:rPr>
        <w:t xml:space="preserve"> TESTO ARGOMENTATIVO</w:t>
      </w:r>
    </w:p>
    <w:p w14:paraId="03C71059" w14:textId="77777777" w:rsidR="0055216F" w:rsidRDefault="00700148">
      <w:pPr>
        <w:jc w:val="center"/>
      </w:pPr>
      <w:r>
        <w:rPr>
          <w:rStyle w:val="Numeropagina"/>
        </w:rPr>
        <w:t>CLASSE_________________ALUNNO/A_________________________________________________</w:t>
      </w:r>
    </w:p>
    <w:p w14:paraId="06CAC62E" w14:textId="77777777" w:rsidR="0055216F" w:rsidRDefault="0055216F">
      <w:pPr>
        <w:jc w:val="cente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690"/>
        <w:gridCol w:w="2348"/>
        <w:gridCol w:w="3740"/>
        <w:gridCol w:w="850"/>
      </w:tblGrid>
      <w:tr w:rsidR="0055216F" w14:paraId="20252428" w14:textId="77777777">
        <w:tblPrEx>
          <w:tblCellMar>
            <w:top w:w="0" w:type="dxa"/>
            <w:left w:w="0" w:type="dxa"/>
            <w:bottom w:w="0" w:type="dxa"/>
            <w:right w:w="0" w:type="dxa"/>
          </w:tblCellMar>
        </w:tblPrEx>
        <w:trPr>
          <w:trHeight w:val="202"/>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8DC2" w14:textId="77777777" w:rsidR="0055216F" w:rsidRDefault="00700148">
            <w:pPr>
              <w:jc w:val="center"/>
            </w:pPr>
            <w:r>
              <w:rPr>
                <w:b/>
                <w:bCs/>
                <w:sz w:val="18"/>
                <w:szCs w:val="18"/>
              </w:rPr>
              <w:t>INDICATORI</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040D" w14:textId="77777777" w:rsidR="0055216F" w:rsidRDefault="00700148">
            <w:pPr>
              <w:jc w:val="center"/>
            </w:pPr>
            <w:r>
              <w:rPr>
                <w:b/>
                <w:bCs/>
                <w:sz w:val="18"/>
                <w:szCs w:val="18"/>
              </w:rPr>
              <w:t>INDICATORI SPECIFICI</w:t>
            </w: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01F85" w14:textId="77777777" w:rsidR="0055216F" w:rsidRDefault="00700148">
            <w:pPr>
              <w:jc w:val="center"/>
            </w:pPr>
            <w:r>
              <w:rPr>
                <w:b/>
                <w:bCs/>
                <w:sz w:val="18"/>
                <w:szCs w:val="18"/>
              </w:rPr>
              <w:t>DESCRITTORI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5FF05" w14:textId="77777777" w:rsidR="0055216F" w:rsidRDefault="00700148">
            <w:pPr>
              <w:jc w:val="center"/>
            </w:pPr>
            <w:r>
              <w:rPr>
                <w:b/>
                <w:bCs/>
                <w:sz w:val="18"/>
                <w:szCs w:val="18"/>
              </w:rPr>
              <w:t>PUNTI</w:t>
            </w:r>
          </w:p>
        </w:tc>
      </w:tr>
      <w:tr w:rsidR="0055216F" w14:paraId="6EF12EA9" w14:textId="77777777">
        <w:tblPrEx>
          <w:tblCellMar>
            <w:top w:w="0" w:type="dxa"/>
            <w:left w:w="0" w:type="dxa"/>
            <w:bottom w:w="0" w:type="dxa"/>
            <w:right w:w="0" w:type="dxa"/>
          </w:tblCellMar>
        </w:tblPrEx>
        <w:trPr>
          <w:trHeight w:val="1353"/>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D4FE" w14:textId="77777777" w:rsidR="0055216F" w:rsidRDefault="0055216F">
            <w:pPr>
              <w:widowControl w:val="0"/>
              <w:spacing w:line="276" w:lineRule="auto"/>
              <w:rPr>
                <w:b/>
                <w:bCs/>
                <w:sz w:val="18"/>
                <w:szCs w:val="18"/>
              </w:rPr>
            </w:pPr>
          </w:p>
          <w:p w14:paraId="3E3FF289" w14:textId="77777777" w:rsidR="0055216F" w:rsidRDefault="00700148">
            <w:pPr>
              <w:rPr>
                <w:b/>
                <w:bCs/>
              </w:rPr>
            </w:pPr>
            <w:r>
              <w:rPr>
                <w:b/>
                <w:bCs/>
              </w:rPr>
              <w:t>C</w:t>
            </w:r>
            <w:r>
              <w:rPr>
                <w:b/>
                <w:bCs/>
                <w:sz w:val="18"/>
                <w:szCs w:val="18"/>
              </w:rPr>
              <w:t>ONOSCENZE</w:t>
            </w:r>
            <w:r>
              <w:rPr>
                <w:b/>
                <w:bCs/>
              </w:rPr>
              <w:t>:</w:t>
            </w:r>
          </w:p>
          <w:p w14:paraId="36483894" w14:textId="77777777" w:rsidR="0055216F" w:rsidRDefault="00700148">
            <w:pPr>
              <w:rPr>
                <w:b/>
                <w:bCs/>
                <w:sz w:val="18"/>
                <w:szCs w:val="18"/>
              </w:rPr>
            </w:pPr>
            <w:r>
              <w:rPr>
                <w:b/>
                <w:bCs/>
                <w:sz w:val="18"/>
                <w:szCs w:val="18"/>
              </w:rPr>
              <w:t>CIÒ CHE L</w:t>
            </w:r>
            <w:r>
              <w:rPr>
                <w:b/>
                <w:bCs/>
              </w:rPr>
              <w:t>’</w:t>
            </w:r>
            <w:r>
              <w:rPr>
                <w:b/>
                <w:bCs/>
                <w:sz w:val="18"/>
                <w:szCs w:val="18"/>
              </w:rPr>
              <w:t>ALUNNO DIMOSTRA DI</w:t>
            </w:r>
          </w:p>
          <w:p w14:paraId="0BAF5232" w14:textId="77777777" w:rsidR="0055216F" w:rsidRDefault="00700148">
            <w:pPr>
              <w:rPr>
                <w:b/>
                <w:bCs/>
                <w:sz w:val="18"/>
                <w:szCs w:val="18"/>
              </w:rPr>
            </w:pPr>
            <w:r>
              <w:rPr>
                <w:b/>
                <w:bCs/>
                <w:sz w:val="18"/>
                <w:szCs w:val="18"/>
              </w:rPr>
              <w:t>CONOSCERE</w:t>
            </w:r>
          </w:p>
          <w:p w14:paraId="5FF10621" w14:textId="77777777" w:rsidR="0055216F" w:rsidRDefault="0055216F">
            <w:pPr>
              <w:rPr>
                <w:b/>
                <w:bCs/>
                <w:sz w:val="18"/>
                <w:szCs w:val="18"/>
              </w:rPr>
            </w:pPr>
          </w:p>
          <w:p w14:paraId="3C850225" w14:textId="77777777" w:rsidR="0055216F" w:rsidRDefault="00700148">
            <w:pPr>
              <w:rPr>
                <w:b/>
                <w:bCs/>
                <w:sz w:val="18"/>
                <w:szCs w:val="18"/>
              </w:rPr>
            </w:pPr>
            <w:r>
              <w:rPr>
                <w:b/>
                <w:bCs/>
                <w:sz w:val="18"/>
                <w:szCs w:val="18"/>
              </w:rPr>
              <w:t>-Ideazione, pianificazione e organizzazione del testo</w:t>
            </w:r>
          </w:p>
          <w:p w14:paraId="55B01D55" w14:textId="77777777" w:rsidR="0055216F" w:rsidRDefault="00700148">
            <w:pPr>
              <w:rPr>
                <w:b/>
                <w:bCs/>
                <w:sz w:val="18"/>
                <w:szCs w:val="18"/>
              </w:rPr>
            </w:pPr>
            <w:r>
              <w:rPr>
                <w:b/>
                <w:bCs/>
                <w:sz w:val="18"/>
                <w:szCs w:val="18"/>
              </w:rPr>
              <w:t>-Coesione e coerenza testuali</w:t>
            </w:r>
          </w:p>
          <w:p w14:paraId="60622230" w14:textId="77777777" w:rsidR="0055216F" w:rsidRDefault="0055216F">
            <w:pPr>
              <w:ind w:left="113" w:right="113"/>
            </w:pPr>
          </w:p>
          <w:p w14:paraId="2FC68340" w14:textId="77777777" w:rsidR="0055216F" w:rsidRDefault="0055216F">
            <w:pPr>
              <w:ind w:left="113" w:right="113"/>
            </w:pPr>
          </w:p>
          <w:p w14:paraId="6DA5F2BB" w14:textId="77777777" w:rsidR="0055216F" w:rsidRDefault="0055216F">
            <w:pPr>
              <w:ind w:left="113" w:right="113"/>
            </w:pP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DF0E3" w14:textId="77777777" w:rsidR="0055216F" w:rsidRDefault="0055216F">
            <w:pPr>
              <w:widowControl w:val="0"/>
              <w:spacing w:line="276" w:lineRule="auto"/>
            </w:pPr>
          </w:p>
          <w:p w14:paraId="38EEFF2B" w14:textId="77777777" w:rsidR="0055216F" w:rsidRDefault="00700148">
            <w:pPr>
              <w:rPr>
                <w:b/>
                <w:bCs/>
              </w:rPr>
            </w:pPr>
            <w:r>
              <w:rPr>
                <w:b/>
                <w:bCs/>
              </w:rPr>
              <w:t>Pertinenza alla traccia (individuazione corretta di tesi e antitesi, elaborazione di un percorso ragionativo), informazioni corrette nell’ argomentazione</w:t>
            </w:r>
          </w:p>
          <w:p w14:paraId="43BFF222" w14:textId="77777777" w:rsidR="0055216F" w:rsidRDefault="0055216F"/>
          <w:p w14:paraId="35B8D034" w14:textId="77777777" w:rsidR="0055216F" w:rsidRDefault="00700148">
            <w:r>
              <w:rPr>
                <w:b/>
                <w:bCs/>
              </w:rPr>
              <w:t>(punti 6)</w:t>
            </w: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2A2B" w14:textId="77777777" w:rsidR="0055216F" w:rsidRDefault="0055216F">
            <w:pPr>
              <w:widowControl w:val="0"/>
              <w:spacing w:line="276" w:lineRule="auto"/>
            </w:pPr>
          </w:p>
          <w:p w14:paraId="50166DD7" w14:textId="77777777" w:rsidR="0055216F" w:rsidRDefault="00700148">
            <w:r>
              <w:t xml:space="preserve">Contenuti gravemente lacunosi o </w:t>
            </w:r>
            <w:r>
              <w:t>scorretti/Presenza di molte informazioni non pertinenti alla traccia/Tesi e struttura argomentativa non riconoscibile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0B01E" w14:textId="77777777" w:rsidR="0055216F" w:rsidRDefault="00700148">
            <w:pPr>
              <w:jc w:val="center"/>
            </w:pPr>
            <w:r>
              <w:t>1</w:t>
            </w:r>
          </w:p>
        </w:tc>
      </w:tr>
      <w:tr w:rsidR="0055216F" w14:paraId="2FBA2BB1" w14:textId="77777777">
        <w:tblPrEx>
          <w:tblCellMar>
            <w:top w:w="0" w:type="dxa"/>
            <w:left w:w="0" w:type="dxa"/>
            <w:bottom w:w="0" w:type="dxa"/>
            <w:right w:w="0" w:type="dxa"/>
          </w:tblCellMar>
        </w:tblPrEx>
        <w:trPr>
          <w:trHeight w:val="135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3597F957"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22454078"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70878" w14:textId="77777777" w:rsidR="0055216F" w:rsidRDefault="0055216F">
            <w:pPr>
              <w:widowControl w:val="0"/>
              <w:spacing w:line="276" w:lineRule="auto"/>
            </w:pPr>
          </w:p>
          <w:p w14:paraId="4F9CCB5E" w14:textId="77777777" w:rsidR="0055216F" w:rsidRDefault="00700148">
            <w:r>
              <w:t xml:space="preserve">Contenuti e informazioni essenziali e/o lievemente scorrette/Scarsa pertinenza di alcune informazioni/Tesi e struttura </w:t>
            </w:r>
            <w:r>
              <w:t>argomentativa poco riconoscibile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2C4F1" w14:textId="77777777" w:rsidR="0055216F" w:rsidRDefault="00700148">
            <w:pPr>
              <w:jc w:val="center"/>
            </w:pPr>
            <w:r>
              <w:t>2</w:t>
            </w:r>
          </w:p>
        </w:tc>
      </w:tr>
      <w:tr w:rsidR="0055216F" w14:paraId="3F8985A1"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142AEC7C"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4DBF19F4"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755D" w14:textId="77777777" w:rsidR="0055216F" w:rsidRDefault="0055216F">
            <w:pPr>
              <w:widowControl w:val="0"/>
              <w:spacing w:line="276" w:lineRule="auto"/>
            </w:pPr>
          </w:p>
          <w:p w14:paraId="17CA54D1" w14:textId="77777777" w:rsidR="0055216F" w:rsidRDefault="00700148">
            <w:r>
              <w:rPr>
                <w:b/>
                <w:bCs/>
                <w:i/>
                <w:iCs/>
              </w:rPr>
              <w:t>Individuazione dei contenuti fondamentali. Tesi e struttura argomentativa riconoscibile e funzionale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49C35" w14:textId="77777777" w:rsidR="0055216F" w:rsidRDefault="00700148">
            <w:pPr>
              <w:jc w:val="center"/>
            </w:pPr>
            <w:r>
              <w:rPr>
                <w:b/>
                <w:bCs/>
                <w:i/>
                <w:iCs/>
              </w:rPr>
              <w:t>3-4</w:t>
            </w:r>
          </w:p>
        </w:tc>
      </w:tr>
      <w:tr w:rsidR="0055216F" w14:paraId="5634C78E"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19D84C4E"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19F40582"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1668" w14:textId="77777777" w:rsidR="0055216F" w:rsidRDefault="0055216F">
            <w:pPr>
              <w:widowControl w:val="0"/>
              <w:spacing w:line="276" w:lineRule="auto"/>
              <w:rPr>
                <w:b/>
                <w:bCs/>
                <w:i/>
                <w:iCs/>
              </w:rPr>
            </w:pPr>
          </w:p>
          <w:p w14:paraId="035C66E1" w14:textId="77777777" w:rsidR="0055216F" w:rsidRDefault="00700148">
            <w:r>
              <w:t>Contenuti corretti e abbastanza approfonditi/Tesi e struttura argomentativa soddisfacente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38A14" w14:textId="77777777" w:rsidR="0055216F" w:rsidRDefault="00700148">
            <w:pPr>
              <w:jc w:val="center"/>
            </w:pPr>
            <w:r>
              <w:t>5</w:t>
            </w:r>
          </w:p>
        </w:tc>
      </w:tr>
      <w:tr w:rsidR="0055216F" w14:paraId="544813C4"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41D86575"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25B90F4C"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CAFA0" w14:textId="77777777" w:rsidR="0055216F" w:rsidRDefault="0055216F">
            <w:pPr>
              <w:widowControl w:val="0"/>
              <w:spacing w:line="276" w:lineRule="auto"/>
            </w:pPr>
          </w:p>
          <w:p w14:paraId="7B3A5EDE" w14:textId="77777777" w:rsidR="0055216F" w:rsidRDefault="00700148">
            <w:r>
              <w:t>Acquisizione approfondita dei contenuti/Tesi e struttura argomentativa evidente e convincente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7160" w14:textId="77777777" w:rsidR="0055216F" w:rsidRDefault="00700148">
            <w:pPr>
              <w:jc w:val="center"/>
            </w:pPr>
            <w:r>
              <w:t>6</w:t>
            </w:r>
          </w:p>
        </w:tc>
      </w:tr>
      <w:tr w:rsidR="0055216F" w14:paraId="6B453C8D" w14:textId="77777777">
        <w:tblPrEx>
          <w:tblCellMar>
            <w:top w:w="0" w:type="dxa"/>
            <w:left w:w="0" w:type="dxa"/>
            <w:bottom w:w="0" w:type="dxa"/>
            <w:right w:w="0" w:type="dxa"/>
          </w:tblCellMar>
        </w:tblPrEx>
        <w:trPr>
          <w:trHeight w:val="1133"/>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C2B2044" w14:textId="77777777" w:rsidR="0055216F" w:rsidRDefault="0055216F">
            <w:pPr>
              <w:ind w:left="113" w:right="113"/>
              <w:rPr>
                <w:sz w:val="24"/>
                <w:szCs w:val="24"/>
              </w:rPr>
            </w:pPr>
          </w:p>
          <w:p w14:paraId="4D81B748" w14:textId="77777777" w:rsidR="0055216F" w:rsidRDefault="00700148">
            <w:pPr>
              <w:rPr>
                <w:b/>
                <w:bCs/>
                <w:sz w:val="18"/>
                <w:szCs w:val="18"/>
              </w:rPr>
            </w:pPr>
            <w:r>
              <w:rPr>
                <w:sz w:val="24"/>
                <w:szCs w:val="24"/>
              </w:rPr>
              <w:t xml:space="preserve"> </w:t>
            </w:r>
            <w:r>
              <w:rPr>
                <w:b/>
                <w:bCs/>
                <w:sz w:val="18"/>
                <w:szCs w:val="18"/>
              </w:rPr>
              <w:t>ABILITÀ LINGUISTICHE</w:t>
            </w:r>
          </w:p>
          <w:p w14:paraId="04611243" w14:textId="77777777" w:rsidR="0055216F" w:rsidRDefault="00700148">
            <w:pPr>
              <w:rPr>
                <w:b/>
                <w:bCs/>
              </w:rPr>
            </w:pPr>
            <w:r>
              <w:rPr>
                <w:b/>
                <w:bCs/>
                <w:sz w:val="18"/>
                <w:szCs w:val="18"/>
              </w:rPr>
              <w:t>E COMUNICATIVE</w:t>
            </w:r>
            <w:r>
              <w:rPr>
                <w:b/>
                <w:bCs/>
              </w:rPr>
              <w:t>:</w:t>
            </w:r>
          </w:p>
          <w:p w14:paraId="1B06444C" w14:textId="77777777" w:rsidR="0055216F" w:rsidRDefault="00700148">
            <w:pPr>
              <w:rPr>
                <w:b/>
                <w:bCs/>
                <w:sz w:val="18"/>
                <w:szCs w:val="18"/>
              </w:rPr>
            </w:pPr>
            <w:r>
              <w:rPr>
                <w:b/>
                <w:bCs/>
                <w:sz w:val="18"/>
                <w:szCs w:val="18"/>
              </w:rPr>
              <w:t>COME L</w:t>
            </w:r>
            <w:r>
              <w:rPr>
                <w:b/>
                <w:bCs/>
              </w:rPr>
              <w:t>’</w:t>
            </w:r>
            <w:r>
              <w:rPr>
                <w:b/>
                <w:bCs/>
                <w:sz w:val="18"/>
                <w:szCs w:val="18"/>
              </w:rPr>
              <w:t>ALUNNO</w:t>
            </w:r>
          </w:p>
          <w:p w14:paraId="5A76D4AD" w14:textId="77777777" w:rsidR="0055216F" w:rsidRDefault="00700148">
            <w:pPr>
              <w:rPr>
                <w:b/>
                <w:bCs/>
                <w:sz w:val="18"/>
                <w:szCs w:val="18"/>
              </w:rPr>
            </w:pPr>
            <w:r>
              <w:rPr>
                <w:b/>
                <w:bCs/>
                <w:sz w:val="18"/>
                <w:szCs w:val="18"/>
              </w:rPr>
              <w:t>APPLICA LE</w:t>
            </w:r>
          </w:p>
          <w:p w14:paraId="1BC9CC1D" w14:textId="77777777" w:rsidR="0055216F" w:rsidRDefault="00700148">
            <w:pPr>
              <w:rPr>
                <w:b/>
                <w:bCs/>
                <w:sz w:val="18"/>
                <w:szCs w:val="18"/>
              </w:rPr>
            </w:pPr>
            <w:r>
              <w:rPr>
                <w:b/>
                <w:bCs/>
                <w:sz w:val="18"/>
                <w:szCs w:val="18"/>
              </w:rPr>
              <w:t>CONOSCENZE</w:t>
            </w:r>
          </w:p>
          <w:p w14:paraId="27A83127" w14:textId="77777777" w:rsidR="0055216F" w:rsidRDefault="00700148">
            <w:pPr>
              <w:ind w:left="720"/>
              <w:rPr>
                <w:b/>
                <w:bCs/>
                <w:sz w:val="18"/>
                <w:szCs w:val="18"/>
              </w:rPr>
            </w:pPr>
            <w:r>
              <w:rPr>
                <w:b/>
                <w:bCs/>
                <w:sz w:val="18"/>
                <w:szCs w:val="18"/>
              </w:rPr>
              <w:t>-Ricchezza e padronanza lessicale</w:t>
            </w:r>
          </w:p>
          <w:p w14:paraId="7A727CFB" w14:textId="77777777" w:rsidR="0055216F" w:rsidRDefault="00700148">
            <w:pPr>
              <w:ind w:left="720"/>
            </w:pPr>
            <w:r>
              <w:rPr>
                <w:b/>
                <w:bCs/>
                <w:sz w:val="18"/>
                <w:szCs w:val="18"/>
              </w:rPr>
              <w:t>-Correttezza grammaticale</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1A4E5" w14:textId="77777777" w:rsidR="0055216F" w:rsidRDefault="0055216F">
            <w:pPr>
              <w:widowControl w:val="0"/>
              <w:spacing w:line="276" w:lineRule="auto"/>
            </w:pPr>
          </w:p>
          <w:p w14:paraId="2C8F9479" w14:textId="77777777" w:rsidR="0055216F" w:rsidRDefault="00700148">
            <w:r>
              <w:rPr>
                <w:b/>
                <w:bCs/>
              </w:rPr>
              <w:t>Morfosintassi, ortografia e lessico (specifico uso di connettivi)</w:t>
            </w:r>
          </w:p>
          <w:p w14:paraId="1B3FB10A" w14:textId="77777777" w:rsidR="0055216F" w:rsidRDefault="00700148">
            <w:r>
              <w:rPr>
                <w:b/>
                <w:bCs/>
              </w:rPr>
              <w:t>(punti 7)</w:t>
            </w: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78041" w14:textId="77777777" w:rsidR="0055216F" w:rsidRDefault="0055216F">
            <w:pPr>
              <w:widowControl w:val="0"/>
              <w:spacing w:line="276" w:lineRule="auto"/>
            </w:pPr>
          </w:p>
          <w:p w14:paraId="04804397" w14:textId="77777777" w:rsidR="0055216F" w:rsidRDefault="00700148">
            <w:r>
              <w:t>Uso poco articolato e/o scorretto delle strutture sintattiche/Presenza di errori ortografici di rilievo/Termini inadeguati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A2A4" w14:textId="77777777" w:rsidR="0055216F" w:rsidRDefault="00700148">
            <w:pPr>
              <w:jc w:val="center"/>
            </w:pPr>
            <w:r>
              <w:t>1</w:t>
            </w:r>
          </w:p>
        </w:tc>
      </w:tr>
      <w:tr w:rsidR="0055216F" w14:paraId="1E14F2D2" w14:textId="77777777">
        <w:tblPrEx>
          <w:tblCellMar>
            <w:top w:w="0" w:type="dxa"/>
            <w:left w:w="0" w:type="dxa"/>
            <w:bottom w:w="0" w:type="dxa"/>
            <w:right w:w="0" w:type="dxa"/>
          </w:tblCellMar>
        </w:tblPrEx>
        <w:trPr>
          <w:trHeight w:val="121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5A30D84B"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1EE6A4D1"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DAB2A" w14:textId="77777777" w:rsidR="0055216F" w:rsidRDefault="0055216F">
            <w:pPr>
              <w:widowControl w:val="0"/>
              <w:spacing w:line="276" w:lineRule="auto"/>
            </w:pPr>
          </w:p>
          <w:p w14:paraId="6BAC1770" w14:textId="77777777" w:rsidR="0055216F" w:rsidRDefault="00700148">
            <w:r>
              <w:rPr>
                <w:sz w:val="24"/>
                <w:szCs w:val="24"/>
              </w:rPr>
              <w:t xml:space="preserve"> </w:t>
            </w:r>
            <w:r>
              <w:t xml:space="preserve">Struttura sintattica semplice, con lievi </w:t>
            </w:r>
            <w:r>
              <w:t>errori e/o imprecisioni/Presenza di alcuni errori ortografici/Termini generici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1D5" w14:textId="77777777" w:rsidR="0055216F" w:rsidRDefault="00700148">
            <w:pPr>
              <w:jc w:val="center"/>
            </w:pPr>
            <w:r>
              <w:t>2</w:t>
            </w:r>
          </w:p>
        </w:tc>
      </w:tr>
      <w:tr w:rsidR="0055216F" w14:paraId="706A3119"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24B41EFC"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2D1561F8"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3851" w14:textId="77777777" w:rsidR="0055216F" w:rsidRDefault="0055216F">
            <w:pPr>
              <w:widowControl w:val="0"/>
              <w:spacing w:line="276" w:lineRule="auto"/>
            </w:pPr>
          </w:p>
          <w:p w14:paraId="74E9515E" w14:textId="77777777" w:rsidR="0055216F" w:rsidRDefault="00700148">
            <w:r>
              <w:rPr>
                <w:b/>
                <w:bCs/>
                <w:i/>
                <w:iCs/>
              </w:rPr>
              <w:t>Uso sufficientemente corretto e articolato delle strutture sintattiche/ Ortografia generalmente corretta/Termini 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6A1A" w14:textId="77777777" w:rsidR="0055216F" w:rsidRDefault="00700148">
            <w:pPr>
              <w:jc w:val="center"/>
            </w:pPr>
            <w:r>
              <w:rPr>
                <w:b/>
                <w:bCs/>
                <w:i/>
                <w:iCs/>
              </w:rPr>
              <w:t>3-4</w:t>
            </w:r>
          </w:p>
        </w:tc>
      </w:tr>
      <w:tr w:rsidR="0055216F" w14:paraId="45EE259F" w14:textId="77777777">
        <w:tblPrEx>
          <w:tblCellMar>
            <w:top w:w="0" w:type="dxa"/>
            <w:left w:w="0" w:type="dxa"/>
            <w:bottom w:w="0" w:type="dxa"/>
            <w:right w:w="0" w:type="dxa"/>
          </w:tblCellMar>
        </w:tblPrEx>
        <w:trPr>
          <w:trHeight w:val="91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34EA7B20"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22825BF5"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E9DF7" w14:textId="77777777" w:rsidR="0055216F" w:rsidRDefault="0055216F">
            <w:pPr>
              <w:widowControl w:val="0"/>
              <w:spacing w:line="276" w:lineRule="auto"/>
              <w:rPr>
                <w:b/>
                <w:bCs/>
                <w:i/>
                <w:iCs/>
              </w:rPr>
            </w:pPr>
          </w:p>
          <w:p w14:paraId="11CF1660" w14:textId="77777777" w:rsidR="0055216F" w:rsidRDefault="00700148">
            <w:r>
              <w:t xml:space="preserve">Forma espressiva corretta ed </w:t>
            </w:r>
            <w:r>
              <w:t>appropriata/Ortografia corretta/ Lessico appropriato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2E46" w14:textId="77777777" w:rsidR="0055216F" w:rsidRDefault="00700148">
            <w:pPr>
              <w:jc w:val="center"/>
            </w:pPr>
            <w:r>
              <w:t>5-6</w:t>
            </w:r>
          </w:p>
        </w:tc>
      </w:tr>
      <w:tr w:rsidR="0055216F" w14:paraId="0D0B5630" w14:textId="77777777">
        <w:tblPrEx>
          <w:tblCellMar>
            <w:top w:w="0" w:type="dxa"/>
            <w:left w:w="0" w:type="dxa"/>
            <w:bottom w:w="0" w:type="dxa"/>
            <w:right w:w="0" w:type="dxa"/>
          </w:tblCellMar>
        </w:tblPrEx>
        <w:trPr>
          <w:trHeight w:val="99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5C2617B5"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3C685784"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37DA" w14:textId="77777777" w:rsidR="0055216F" w:rsidRDefault="0055216F">
            <w:pPr>
              <w:widowControl w:val="0"/>
              <w:spacing w:line="276" w:lineRule="auto"/>
            </w:pPr>
          </w:p>
          <w:p w14:paraId="2C5551F4" w14:textId="77777777" w:rsidR="0055216F" w:rsidRDefault="00700148">
            <w:r>
              <w:rPr>
                <w:sz w:val="24"/>
                <w:szCs w:val="24"/>
              </w:rPr>
              <w:t xml:space="preserve"> </w:t>
            </w:r>
            <w:r>
              <w:t>Forma espressiva fluida ed efficace/ Lessico ricco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5DA7A" w14:textId="77777777" w:rsidR="0055216F" w:rsidRDefault="00700148">
            <w:pPr>
              <w:jc w:val="center"/>
            </w:pPr>
            <w:r>
              <w:t>7</w:t>
            </w:r>
          </w:p>
        </w:tc>
      </w:tr>
      <w:tr w:rsidR="0055216F" w14:paraId="5C49799B" w14:textId="77777777">
        <w:tblPrEx>
          <w:tblCellMar>
            <w:top w:w="0" w:type="dxa"/>
            <w:left w:w="0" w:type="dxa"/>
            <w:bottom w:w="0" w:type="dxa"/>
            <w:right w:w="0" w:type="dxa"/>
          </w:tblCellMar>
        </w:tblPrEx>
        <w:trPr>
          <w:trHeight w:val="1133"/>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06F61714" w14:textId="77777777" w:rsidR="0055216F" w:rsidRDefault="0055216F">
            <w:pPr>
              <w:ind w:left="113" w:right="113"/>
              <w:rPr>
                <w:sz w:val="24"/>
                <w:szCs w:val="24"/>
              </w:rPr>
            </w:pPr>
          </w:p>
          <w:p w14:paraId="29E0111D" w14:textId="77777777" w:rsidR="0055216F" w:rsidRDefault="00700148">
            <w:pPr>
              <w:rPr>
                <w:b/>
                <w:bCs/>
              </w:rPr>
            </w:pPr>
            <w:r>
              <w:rPr>
                <w:b/>
                <w:bCs/>
              </w:rPr>
              <w:t>C</w:t>
            </w:r>
            <w:r>
              <w:rPr>
                <w:b/>
                <w:bCs/>
                <w:sz w:val="18"/>
                <w:szCs w:val="18"/>
              </w:rPr>
              <w:t>OMPETENZE</w:t>
            </w:r>
            <w:r>
              <w:rPr>
                <w:b/>
                <w:bCs/>
              </w:rPr>
              <w:t>:</w:t>
            </w:r>
          </w:p>
          <w:p w14:paraId="13FD5DE1" w14:textId="77777777" w:rsidR="0055216F" w:rsidRDefault="00700148">
            <w:pPr>
              <w:rPr>
                <w:b/>
                <w:bCs/>
                <w:sz w:val="18"/>
                <w:szCs w:val="18"/>
              </w:rPr>
            </w:pPr>
            <w:r>
              <w:rPr>
                <w:b/>
                <w:bCs/>
                <w:sz w:val="18"/>
                <w:szCs w:val="18"/>
              </w:rPr>
              <w:t>COME ORGANIZZA E RIELABORA</w:t>
            </w:r>
          </w:p>
          <w:p w14:paraId="7A073A21" w14:textId="77777777" w:rsidR="0055216F" w:rsidRDefault="00700148">
            <w:pPr>
              <w:rPr>
                <w:b/>
                <w:bCs/>
                <w:sz w:val="18"/>
                <w:szCs w:val="18"/>
              </w:rPr>
            </w:pPr>
            <w:r>
              <w:rPr>
                <w:b/>
                <w:bCs/>
                <w:sz w:val="18"/>
                <w:szCs w:val="18"/>
              </w:rPr>
              <w:t>LE CONOSCENZE</w:t>
            </w:r>
          </w:p>
          <w:p w14:paraId="024E0971" w14:textId="77777777" w:rsidR="0055216F" w:rsidRDefault="00700148">
            <w:pPr>
              <w:rPr>
                <w:b/>
                <w:bCs/>
                <w:sz w:val="18"/>
                <w:szCs w:val="18"/>
              </w:rPr>
            </w:pPr>
            <w:r>
              <w:rPr>
                <w:b/>
                <w:bCs/>
                <w:sz w:val="18"/>
                <w:szCs w:val="18"/>
              </w:rPr>
              <w:t>-Ampiezza e precisione delle conoscenze e dei riferimenti culturali</w:t>
            </w:r>
          </w:p>
          <w:p w14:paraId="06CCD480" w14:textId="77777777" w:rsidR="0055216F" w:rsidRDefault="00700148">
            <w:r>
              <w:rPr>
                <w:b/>
                <w:bCs/>
                <w:sz w:val="18"/>
                <w:szCs w:val="18"/>
              </w:rPr>
              <w:t>-Espressione di giudizi critici e valutazioni personali</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D890" w14:textId="77777777" w:rsidR="0055216F" w:rsidRDefault="0055216F">
            <w:pPr>
              <w:widowControl w:val="0"/>
              <w:spacing w:line="276" w:lineRule="auto"/>
            </w:pPr>
          </w:p>
          <w:p w14:paraId="6A8107A2" w14:textId="77777777" w:rsidR="0055216F" w:rsidRDefault="00700148">
            <w:pPr>
              <w:ind w:left="71" w:hanging="71"/>
              <w:rPr>
                <w:sz w:val="24"/>
                <w:szCs w:val="24"/>
              </w:rPr>
            </w:pPr>
            <w:r>
              <w:rPr>
                <w:sz w:val="24"/>
                <w:szCs w:val="24"/>
              </w:rPr>
              <w:t xml:space="preserve"> </w:t>
            </w:r>
            <w:r>
              <w:rPr>
                <w:b/>
                <w:bCs/>
              </w:rPr>
              <w:t>Coerenza e apporti personali</w:t>
            </w:r>
          </w:p>
          <w:p w14:paraId="730EC22B" w14:textId="77777777" w:rsidR="0055216F" w:rsidRDefault="00700148">
            <w:pPr>
              <w:rPr>
                <w:b/>
                <w:bCs/>
              </w:rPr>
            </w:pPr>
            <w:r>
              <w:rPr>
                <w:b/>
                <w:bCs/>
              </w:rPr>
              <w:t>Ricchezza di riferimenti culturali, capacità di collegamento, originalità</w:t>
            </w:r>
          </w:p>
          <w:p w14:paraId="183BD02D" w14:textId="77777777" w:rsidR="0055216F" w:rsidRDefault="00700148">
            <w:pPr>
              <w:rPr>
                <w:b/>
                <w:bCs/>
              </w:rPr>
            </w:pPr>
            <w:r>
              <w:rPr>
                <w:b/>
                <w:bCs/>
              </w:rPr>
              <w:t>(punti 7)</w:t>
            </w:r>
          </w:p>
          <w:p w14:paraId="49AE1F32" w14:textId="77777777" w:rsidR="0055216F" w:rsidRDefault="0055216F">
            <w:pPr>
              <w:ind w:left="71" w:hanging="71"/>
            </w:pP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F9AA1" w14:textId="77777777" w:rsidR="0055216F" w:rsidRDefault="0055216F">
            <w:pPr>
              <w:widowControl w:val="0"/>
              <w:spacing w:line="276" w:lineRule="auto"/>
            </w:pPr>
          </w:p>
          <w:p w14:paraId="7E0BE7AE" w14:textId="77777777" w:rsidR="0055216F" w:rsidRDefault="00700148">
            <w:r>
              <w:t xml:space="preserve">Distribuzione disorganica dei contenuti; rielaborazione scarsa, senza </w:t>
            </w:r>
            <w:r>
              <w:t>apporti personali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3EC35" w14:textId="77777777" w:rsidR="0055216F" w:rsidRDefault="00700148">
            <w:pPr>
              <w:jc w:val="center"/>
            </w:pPr>
            <w:r>
              <w:t>1</w:t>
            </w:r>
          </w:p>
        </w:tc>
      </w:tr>
      <w:tr w:rsidR="0055216F" w14:paraId="31A59DCA"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09CB0CAC"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4DB1E266"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73A92" w14:textId="77777777" w:rsidR="0055216F" w:rsidRDefault="0055216F">
            <w:pPr>
              <w:widowControl w:val="0"/>
              <w:spacing w:line="276" w:lineRule="auto"/>
            </w:pPr>
          </w:p>
          <w:p w14:paraId="139ED2E0" w14:textId="77777777" w:rsidR="0055216F" w:rsidRDefault="00700148">
            <w:r>
              <w:t>Struttura non pienamente organica, rielaborazione difficoltosa, apporti valutativi personali limitati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9B10" w14:textId="77777777" w:rsidR="0055216F" w:rsidRDefault="00700148">
            <w:pPr>
              <w:jc w:val="center"/>
            </w:pPr>
            <w:r>
              <w:t>2</w:t>
            </w:r>
          </w:p>
        </w:tc>
      </w:tr>
      <w:tr w:rsidR="0055216F" w14:paraId="580845C1" w14:textId="77777777">
        <w:tblPrEx>
          <w:tblCellMar>
            <w:top w:w="0" w:type="dxa"/>
            <w:left w:w="0" w:type="dxa"/>
            <w:bottom w:w="0" w:type="dxa"/>
            <w:right w:w="0" w:type="dxa"/>
          </w:tblCellMar>
        </w:tblPrEx>
        <w:trPr>
          <w:trHeight w:val="113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39A31437"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404B66E9"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7C5D3" w14:textId="77777777" w:rsidR="0055216F" w:rsidRDefault="0055216F">
            <w:pPr>
              <w:widowControl w:val="0"/>
              <w:spacing w:line="276" w:lineRule="auto"/>
            </w:pPr>
          </w:p>
          <w:p w14:paraId="502CE693" w14:textId="77777777" w:rsidR="0055216F" w:rsidRDefault="00700148">
            <w:r>
              <w:rPr>
                <w:b/>
                <w:bCs/>
              </w:rPr>
              <w:t>Sviluppo ordinato e lineare, rielaborazione semplice, apporti valutativi personali essenziali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674B6" w14:textId="77777777" w:rsidR="0055216F" w:rsidRDefault="00700148">
            <w:pPr>
              <w:jc w:val="center"/>
            </w:pPr>
            <w:r>
              <w:rPr>
                <w:b/>
                <w:bCs/>
                <w:i/>
                <w:iCs/>
              </w:rPr>
              <w:t>3-4</w:t>
            </w:r>
          </w:p>
        </w:tc>
      </w:tr>
      <w:tr w:rsidR="0055216F" w14:paraId="1013BEE2" w14:textId="77777777">
        <w:tblPrEx>
          <w:tblCellMar>
            <w:top w:w="0" w:type="dxa"/>
            <w:left w:w="0" w:type="dxa"/>
            <w:bottom w:w="0" w:type="dxa"/>
            <w:right w:w="0" w:type="dxa"/>
          </w:tblCellMar>
        </w:tblPrEx>
        <w:trPr>
          <w:trHeight w:val="91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5068DC92"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61E2B69C"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47C40" w14:textId="77777777" w:rsidR="0055216F" w:rsidRDefault="0055216F">
            <w:pPr>
              <w:widowControl w:val="0"/>
              <w:spacing w:line="276" w:lineRule="auto"/>
              <w:rPr>
                <w:b/>
                <w:bCs/>
                <w:i/>
                <w:iCs/>
              </w:rPr>
            </w:pPr>
          </w:p>
          <w:p w14:paraId="629F8D92" w14:textId="77777777" w:rsidR="0055216F" w:rsidRDefault="00700148">
            <w:r>
              <w:t xml:space="preserve">Struttura </w:t>
            </w:r>
            <w:r>
              <w:t>coerente e ben articolata, apporti valutativi personali significativi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71094" w14:textId="77777777" w:rsidR="0055216F" w:rsidRDefault="00700148">
            <w:pPr>
              <w:jc w:val="center"/>
            </w:pPr>
            <w:r>
              <w:t>5-6</w:t>
            </w:r>
          </w:p>
        </w:tc>
      </w:tr>
      <w:tr w:rsidR="0055216F" w14:paraId="3BB85369" w14:textId="77777777">
        <w:tblPrEx>
          <w:tblCellMar>
            <w:top w:w="0" w:type="dxa"/>
            <w:left w:w="0" w:type="dxa"/>
            <w:bottom w:w="0" w:type="dxa"/>
            <w:right w:w="0" w:type="dxa"/>
          </w:tblCellMar>
        </w:tblPrEx>
        <w:trPr>
          <w:trHeight w:val="91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Pr>
          <w:p w14:paraId="608E91A8" w14:textId="77777777" w:rsidR="0055216F" w:rsidRDefault="0055216F"/>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14:paraId="5876C4A7" w14:textId="77777777" w:rsidR="0055216F" w:rsidRDefault="0055216F"/>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326B7" w14:textId="77777777" w:rsidR="0055216F" w:rsidRDefault="0055216F">
            <w:pPr>
              <w:widowControl w:val="0"/>
              <w:spacing w:line="276" w:lineRule="auto"/>
            </w:pPr>
          </w:p>
          <w:p w14:paraId="79D11178" w14:textId="77777777" w:rsidR="0055216F" w:rsidRDefault="00700148">
            <w:r>
              <w:t>Struttura coerente e ben articolata, apporti personali approfonditi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2460" w14:textId="77777777" w:rsidR="0055216F" w:rsidRDefault="00700148">
            <w:pPr>
              <w:jc w:val="center"/>
            </w:pPr>
            <w:r>
              <w:t>7</w:t>
            </w:r>
          </w:p>
        </w:tc>
      </w:tr>
      <w:tr w:rsidR="0055216F" w14:paraId="11660E7A" w14:textId="77777777">
        <w:tblPrEx>
          <w:tblCellMar>
            <w:top w:w="0" w:type="dxa"/>
            <w:left w:w="0" w:type="dxa"/>
            <w:bottom w:w="0" w:type="dxa"/>
            <w:right w:w="0" w:type="dxa"/>
          </w:tblCellMar>
        </w:tblPrEx>
        <w:trPr>
          <w:trHeight w:val="222"/>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4C980" w14:textId="77777777" w:rsidR="0055216F" w:rsidRDefault="00700148">
            <w:pPr>
              <w:jc w:val="center"/>
            </w:pPr>
            <w:r>
              <w:t>TOTALE IN VENTESIMI</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EBA0" w14:textId="77777777" w:rsidR="0055216F" w:rsidRDefault="0055216F"/>
        </w:tc>
      </w:tr>
    </w:tbl>
    <w:p w14:paraId="13461E63" w14:textId="77777777" w:rsidR="0055216F" w:rsidRDefault="0055216F">
      <w:pPr>
        <w:widowControl w:val="0"/>
        <w:jc w:val="center"/>
      </w:pPr>
    </w:p>
    <w:p w14:paraId="04087B0F" w14:textId="77777777" w:rsidR="0055216F" w:rsidRDefault="0055216F">
      <w:pPr>
        <w:jc w:val="center"/>
      </w:pPr>
    </w:p>
    <w:p w14:paraId="54659FAD" w14:textId="77777777" w:rsidR="0055216F" w:rsidRDefault="00700148">
      <w:pPr>
        <w:jc w:val="both"/>
        <w:rPr>
          <w:rFonts w:ascii="Arial" w:eastAsia="Arial" w:hAnsi="Arial" w:cs="Arial"/>
          <w:color w:val="00000A"/>
          <w:sz w:val="16"/>
          <w:szCs w:val="16"/>
          <w:u w:color="00000A"/>
        </w:rPr>
      </w:pPr>
      <w:r>
        <w:rPr>
          <w:rFonts w:ascii="Arial" w:hAnsi="Arial"/>
          <w:b/>
          <w:bCs/>
          <w:sz w:val="18"/>
          <w:szCs w:val="18"/>
        </w:rPr>
        <w:t xml:space="preserve">       Il livello di sufficienza corrisponde alle descrizioni in grassetto. I punteggi sono in ventesimi.</w:t>
      </w:r>
    </w:p>
    <w:p w14:paraId="59AB96A6" w14:textId="77777777" w:rsidR="0055216F" w:rsidRDefault="00700148">
      <w:pPr>
        <w:rPr>
          <w:rFonts w:ascii="Arial" w:eastAsia="Arial" w:hAnsi="Arial" w:cs="Arial"/>
          <w:b/>
          <w:bCs/>
        </w:rPr>
      </w:pPr>
      <w:r>
        <w:rPr>
          <w:rFonts w:ascii="Arial" w:hAnsi="Arial"/>
          <w:b/>
          <w:bCs/>
        </w:rPr>
        <w:t xml:space="preserve">      Indicatori conformi alla O. M. N.45 del 09/03/2023.</w:t>
      </w:r>
    </w:p>
    <w:p w14:paraId="26BF403D" w14:textId="77777777" w:rsidR="0055216F" w:rsidRDefault="0055216F"/>
    <w:p w14:paraId="12102726" w14:textId="77777777" w:rsidR="0055216F" w:rsidRDefault="00700148">
      <w:pPr>
        <w:rPr>
          <w:color w:val="00000A"/>
          <w:u w:color="00000A"/>
        </w:rPr>
      </w:pPr>
      <w:r>
        <w:t>Il presidente della Commissione: ………………………………………………………</w:t>
      </w:r>
    </w:p>
    <w:p w14:paraId="10BA9F1F" w14:textId="77777777" w:rsidR="0055216F" w:rsidRDefault="0055216F"/>
    <w:p w14:paraId="62771238" w14:textId="77777777" w:rsidR="0055216F" w:rsidRDefault="00700148">
      <w:r>
        <w:t>I Commissari</w:t>
      </w:r>
    </w:p>
    <w:p w14:paraId="0D02E3C3" w14:textId="77777777" w:rsidR="0055216F" w:rsidRDefault="0055216F"/>
    <w:p w14:paraId="42E85527" w14:textId="77777777" w:rsidR="0055216F" w:rsidRDefault="0055216F">
      <w:pPr>
        <w:rPr>
          <w:color w:val="00000A"/>
          <w:u w:color="00000A"/>
        </w:rPr>
      </w:pPr>
    </w:p>
    <w:p w14:paraId="6617A48A" w14:textId="77777777" w:rsidR="0055216F" w:rsidRDefault="00700148">
      <w:pPr>
        <w:rPr>
          <w:color w:val="00000A"/>
          <w:u w:color="00000A"/>
        </w:rPr>
      </w:pPr>
      <w:r>
        <w:t>……………………………………………..</w:t>
      </w:r>
      <w:r>
        <w:tab/>
        <w:t xml:space="preserve">            …………………………………………..  </w:t>
      </w:r>
      <w:r>
        <w:tab/>
        <w:t xml:space="preserve"> </w:t>
      </w:r>
    </w:p>
    <w:p w14:paraId="34102723" w14:textId="77777777" w:rsidR="0055216F" w:rsidRDefault="0055216F">
      <w:pPr>
        <w:rPr>
          <w:color w:val="00000A"/>
          <w:u w:color="00000A"/>
        </w:rPr>
      </w:pPr>
    </w:p>
    <w:p w14:paraId="6ABA3DDB" w14:textId="77777777" w:rsidR="0055216F" w:rsidRDefault="0055216F">
      <w:pPr>
        <w:rPr>
          <w:color w:val="00000A"/>
          <w:u w:color="00000A"/>
        </w:rPr>
      </w:pPr>
    </w:p>
    <w:p w14:paraId="05E3FA17" w14:textId="77777777" w:rsidR="0055216F" w:rsidRDefault="00700148">
      <w:pPr>
        <w:rPr>
          <w:color w:val="00000A"/>
          <w:u w:color="00000A"/>
        </w:rPr>
      </w:pPr>
      <w:r>
        <w:t>……………………………………………..</w:t>
      </w:r>
      <w:r>
        <w:tab/>
        <w:t xml:space="preserve">            …………………………………………..  </w:t>
      </w:r>
      <w:r>
        <w:tab/>
        <w:t xml:space="preserve"> </w:t>
      </w:r>
    </w:p>
    <w:p w14:paraId="15FDFDAE" w14:textId="77777777" w:rsidR="0055216F" w:rsidRDefault="0055216F">
      <w:pPr>
        <w:rPr>
          <w:color w:val="00000A"/>
          <w:u w:color="00000A"/>
        </w:rPr>
      </w:pPr>
    </w:p>
    <w:p w14:paraId="4BF9ADF7" w14:textId="77777777" w:rsidR="0055216F" w:rsidRDefault="0055216F">
      <w:pPr>
        <w:rPr>
          <w:color w:val="00000A"/>
          <w:u w:color="00000A"/>
        </w:rPr>
      </w:pPr>
    </w:p>
    <w:p w14:paraId="4493A795" w14:textId="77777777" w:rsidR="0055216F" w:rsidRDefault="00700148">
      <w:pPr>
        <w:rPr>
          <w:color w:val="00000A"/>
          <w:u w:color="00000A"/>
        </w:rPr>
      </w:pPr>
      <w:r>
        <w:t>……………………………………………..</w:t>
      </w:r>
      <w:r>
        <w:tab/>
        <w:t xml:space="preserve">            …………………………………………..  </w:t>
      </w:r>
      <w:r>
        <w:tab/>
        <w:t xml:space="preserve"> </w:t>
      </w:r>
    </w:p>
    <w:p w14:paraId="6F90EA93" w14:textId="77777777" w:rsidR="0055216F" w:rsidRDefault="0055216F"/>
    <w:p w14:paraId="2583F560" w14:textId="77777777" w:rsidR="0055216F" w:rsidRDefault="0055216F"/>
    <w:p w14:paraId="526933F9" w14:textId="77777777" w:rsidR="0055216F" w:rsidRDefault="0055216F"/>
    <w:p w14:paraId="28FBB7F7" w14:textId="77777777" w:rsidR="0055216F" w:rsidRDefault="0055216F">
      <w:pPr>
        <w:spacing w:before="120" w:after="120" w:line="276" w:lineRule="auto"/>
        <w:jc w:val="both"/>
      </w:pPr>
    </w:p>
    <w:p w14:paraId="5BCD56C5" w14:textId="77777777" w:rsidR="0055216F" w:rsidRDefault="00700148">
      <w:r>
        <w:rPr>
          <w:rStyle w:val="Numeropagina"/>
          <w:rFonts w:ascii="Arial Unicode MS" w:hAnsi="Arial Unicode MS"/>
        </w:rPr>
        <w:br w:type="page"/>
      </w:r>
    </w:p>
    <w:p w14:paraId="6F86ADD0" w14:textId="77777777" w:rsidR="0055216F" w:rsidRDefault="00700148">
      <w:pPr>
        <w:rPr>
          <w:b/>
          <w:bCs/>
          <w:sz w:val="36"/>
          <w:szCs w:val="36"/>
        </w:rPr>
      </w:pPr>
      <w:r>
        <w:rPr>
          <w:b/>
          <w:bCs/>
          <w:noProof/>
          <w:sz w:val="36"/>
          <w:szCs w:val="36"/>
        </w:rPr>
        <w:drawing>
          <wp:anchor distT="57150" distB="57150" distL="57150" distR="57150" simplePos="0" relativeHeight="251663360" behindDoc="0" locked="0" layoutInCell="1" allowOverlap="1" wp14:anchorId="6EA2420F" wp14:editId="61CD3741">
            <wp:simplePos x="0" y="0"/>
            <wp:positionH relativeFrom="page">
              <wp:posOffset>-149859</wp:posOffset>
            </wp:positionH>
            <wp:positionV relativeFrom="page">
              <wp:posOffset>1003300</wp:posOffset>
            </wp:positionV>
            <wp:extent cx="6534150" cy="965835"/>
            <wp:effectExtent l="0" t="0" r="0" b="0"/>
            <wp:wrapSquare wrapText="bothSides" distT="57150" distB="57150" distL="57150" distR="57150"/>
            <wp:docPr id="1073741848" name="officeArt object" descr="Immagine 3"/>
            <wp:cNvGraphicFramePr/>
            <a:graphic xmlns:a="http://schemas.openxmlformats.org/drawingml/2006/main">
              <a:graphicData uri="http://schemas.openxmlformats.org/drawingml/2006/picture">
                <pic:pic xmlns:pic="http://schemas.openxmlformats.org/drawingml/2006/picture">
                  <pic:nvPicPr>
                    <pic:cNvPr id="1073741848" name="Immagine 3" descr="Immagine 3"/>
                    <pic:cNvPicPr>
                      <a:picLocks noChangeAspect="1"/>
                    </pic:cNvPicPr>
                  </pic:nvPicPr>
                  <pic:blipFill>
                    <a:blip r:embed="rId23"/>
                    <a:stretch>
                      <a:fillRect/>
                    </a:stretch>
                  </pic:blipFill>
                  <pic:spPr>
                    <a:xfrm>
                      <a:off x="0" y="0"/>
                      <a:ext cx="6534150" cy="965835"/>
                    </a:xfrm>
                    <a:prstGeom prst="rect">
                      <a:avLst/>
                    </a:prstGeom>
                    <a:ln w="12700" cap="flat">
                      <a:noFill/>
                      <a:miter lim="400000"/>
                    </a:ln>
                    <a:effectLst/>
                  </pic:spPr>
                </pic:pic>
              </a:graphicData>
            </a:graphic>
          </wp:anchor>
        </w:drawing>
      </w:r>
      <w:bookmarkStart w:id="1" w:name="_Hlk161756839"/>
      <w:bookmarkEnd w:id="1"/>
    </w:p>
    <w:p w14:paraId="1CC6F422" w14:textId="77777777" w:rsidR="0055216F" w:rsidRDefault="00700148">
      <w:pPr>
        <w:jc w:val="center"/>
        <w:rPr>
          <w:rStyle w:val="Enfasigrassetto"/>
          <w:rFonts w:eastAsia="Arial Unicode MS"/>
        </w:rPr>
      </w:pPr>
      <w:r>
        <w:rPr>
          <w:rStyle w:val="Enfasigrassetto"/>
          <w:rFonts w:eastAsia="Arial Unicode MS"/>
        </w:rPr>
        <w:t>GRIGLIA DI VALUTAZIONE</w:t>
      </w:r>
    </w:p>
    <w:p w14:paraId="179081AA" w14:textId="77777777" w:rsidR="0055216F" w:rsidRDefault="00700148">
      <w:pPr>
        <w:jc w:val="center"/>
        <w:rPr>
          <w:rStyle w:val="Enfasigrassetto"/>
          <w:rFonts w:eastAsia="Arial Unicode MS"/>
        </w:rPr>
      </w:pPr>
      <w:r>
        <w:rPr>
          <w:rStyle w:val="Enfasigrassetto"/>
          <w:rFonts w:eastAsia="Arial Unicode MS"/>
        </w:rPr>
        <w:t>ITALIANO SCRITTO-</w:t>
      </w:r>
      <w:r>
        <w:rPr>
          <w:b/>
          <w:bCs/>
          <w:shd w:val="clear" w:color="auto" w:fill="FFFF00"/>
        </w:rPr>
        <w:t>TIPOLOGIA C</w:t>
      </w:r>
      <w:r>
        <w:rPr>
          <w:rStyle w:val="Enfasigrassetto"/>
          <w:rFonts w:eastAsia="Arial Unicode MS"/>
        </w:rPr>
        <w:t xml:space="preserve"> TEMA  D’ATTUALITA’</w:t>
      </w:r>
    </w:p>
    <w:p w14:paraId="1DCB0AE9" w14:textId="77777777" w:rsidR="0055216F" w:rsidRDefault="00700148">
      <w:pPr>
        <w:jc w:val="center"/>
      </w:pPr>
      <w:r>
        <w:rPr>
          <w:rStyle w:val="Numeropagina"/>
        </w:rPr>
        <w:t>CLASSE_________________ALUNNO/A_________________________________________________</w:t>
      </w:r>
    </w:p>
    <w:p w14:paraId="116E504F" w14:textId="77777777" w:rsidR="0055216F" w:rsidRDefault="0055216F">
      <w:pPr>
        <w:jc w:val="cente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982"/>
        <w:gridCol w:w="2549"/>
        <w:gridCol w:w="4247"/>
        <w:gridCol w:w="850"/>
      </w:tblGrid>
      <w:tr w:rsidR="0055216F" w14:paraId="01DE8980" w14:textId="77777777">
        <w:tblPrEx>
          <w:tblCellMar>
            <w:top w:w="0" w:type="dxa"/>
            <w:left w:w="0" w:type="dxa"/>
            <w:bottom w:w="0" w:type="dxa"/>
            <w:right w:w="0" w:type="dxa"/>
          </w:tblCellMar>
        </w:tblPrEx>
        <w:trPr>
          <w:trHeight w:val="202"/>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B9B00" w14:textId="77777777" w:rsidR="0055216F" w:rsidRDefault="00700148">
            <w:pPr>
              <w:jc w:val="center"/>
            </w:pPr>
            <w:r>
              <w:rPr>
                <w:b/>
                <w:bCs/>
                <w:sz w:val="18"/>
                <w:szCs w:val="18"/>
              </w:rPr>
              <w:t>INDICATORI</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62098" w14:textId="77777777" w:rsidR="0055216F" w:rsidRDefault="00700148">
            <w:pPr>
              <w:jc w:val="center"/>
            </w:pPr>
            <w:r>
              <w:rPr>
                <w:b/>
                <w:bCs/>
                <w:sz w:val="18"/>
                <w:szCs w:val="18"/>
              </w:rPr>
              <w:t>INDICATORI SPECIFICI</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D6000" w14:textId="77777777" w:rsidR="0055216F" w:rsidRDefault="00700148">
            <w:pPr>
              <w:jc w:val="center"/>
            </w:pPr>
            <w:r>
              <w:rPr>
                <w:b/>
                <w:bCs/>
                <w:sz w:val="18"/>
                <w:szCs w:val="18"/>
              </w:rPr>
              <w:t>DESCRITTORI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8D8B6" w14:textId="77777777" w:rsidR="0055216F" w:rsidRDefault="00700148">
            <w:pPr>
              <w:jc w:val="center"/>
            </w:pPr>
            <w:r>
              <w:rPr>
                <w:b/>
                <w:bCs/>
                <w:sz w:val="18"/>
                <w:szCs w:val="18"/>
              </w:rPr>
              <w:t>PUNTI</w:t>
            </w:r>
          </w:p>
        </w:tc>
      </w:tr>
      <w:tr w:rsidR="0055216F" w14:paraId="0E340A85" w14:textId="77777777">
        <w:tblPrEx>
          <w:tblCellMar>
            <w:top w:w="0" w:type="dxa"/>
            <w:left w:w="0" w:type="dxa"/>
            <w:bottom w:w="0" w:type="dxa"/>
            <w:right w:w="0" w:type="dxa"/>
          </w:tblCellMar>
        </w:tblPrEx>
        <w:trPr>
          <w:trHeight w:val="1573"/>
          <w:jc w:val="center"/>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514D9CA3" w14:textId="77777777" w:rsidR="0055216F" w:rsidRDefault="0055216F">
            <w:pPr>
              <w:ind w:left="113" w:right="113"/>
              <w:rPr>
                <w:sz w:val="24"/>
                <w:szCs w:val="24"/>
              </w:rPr>
            </w:pPr>
          </w:p>
          <w:p w14:paraId="297EE858" w14:textId="77777777" w:rsidR="0055216F" w:rsidRDefault="00700148">
            <w:pPr>
              <w:rPr>
                <w:b/>
                <w:bCs/>
              </w:rPr>
            </w:pPr>
            <w:r>
              <w:rPr>
                <w:b/>
                <w:bCs/>
              </w:rPr>
              <w:t>CONOSCENZE:</w:t>
            </w:r>
          </w:p>
          <w:p w14:paraId="04A43B42" w14:textId="77777777" w:rsidR="0055216F" w:rsidRDefault="00700148">
            <w:pPr>
              <w:rPr>
                <w:b/>
                <w:bCs/>
              </w:rPr>
            </w:pPr>
            <w:r>
              <w:rPr>
                <w:b/>
                <w:bCs/>
              </w:rPr>
              <w:t>CIÒ CHE L’ALUNNO DIMOSTRA DI</w:t>
            </w:r>
          </w:p>
          <w:p w14:paraId="2B820ACD" w14:textId="77777777" w:rsidR="0055216F" w:rsidRDefault="00700148">
            <w:pPr>
              <w:rPr>
                <w:b/>
                <w:bCs/>
              </w:rPr>
            </w:pPr>
            <w:r>
              <w:rPr>
                <w:b/>
                <w:bCs/>
              </w:rPr>
              <w:t>CONOSCERE</w:t>
            </w:r>
          </w:p>
          <w:p w14:paraId="36E51A50" w14:textId="77777777" w:rsidR="0055216F" w:rsidRDefault="00700148">
            <w:pPr>
              <w:rPr>
                <w:b/>
                <w:bCs/>
                <w:sz w:val="18"/>
                <w:szCs w:val="18"/>
              </w:rPr>
            </w:pPr>
            <w:r>
              <w:rPr>
                <w:b/>
                <w:bCs/>
              </w:rPr>
              <w:t>-I</w:t>
            </w:r>
            <w:r>
              <w:rPr>
                <w:b/>
                <w:bCs/>
                <w:sz w:val="18"/>
                <w:szCs w:val="18"/>
              </w:rPr>
              <w:t>deazione,</w:t>
            </w:r>
          </w:p>
          <w:p w14:paraId="0E2F3F9D" w14:textId="77777777" w:rsidR="0055216F" w:rsidRDefault="00700148">
            <w:pPr>
              <w:rPr>
                <w:b/>
                <w:bCs/>
                <w:sz w:val="18"/>
                <w:szCs w:val="18"/>
              </w:rPr>
            </w:pPr>
            <w:r>
              <w:rPr>
                <w:b/>
                <w:bCs/>
                <w:sz w:val="18"/>
                <w:szCs w:val="18"/>
              </w:rPr>
              <w:t>pianificazione e organizzazione del</w:t>
            </w:r>
          </w:p>
          <w:p w14:paraId="45A827A0" w14:textId="77777777" w:rsidR="0055216F" w:rsidRDefault="00700148">
            <w:pPr>
              <w:rPr>
                <w:b/>
                <w:bCs/>
                <w:sz w:val="18"/>
                <w:szCs w:val="18"/>
              </w:rPr>
            </w:pPr>
            <w:r>
              <w:rPr>
                <w:b/>
                <w:bCs/>
                <w:sz w:val="18"/>
                <w:szCs w:val="18"/>
              </w:rPr>
              <w:t>testo</w:t>
            </w:r>
          </w:p>
          <w:p w14:paraId="5F050ACD" w14:textId="77777777" w:rsidR="0055216F" w:rsidRDefault="00700148">
            <w:r>
              <w:rPr>
                <w:b/>
                <w:bCs/>
                <w:sz w:val="18"/>
                <w:szCs w:val="18"/>
              </w:rPr>
              <w:t>-Coesione e coerenza testuali</w:t>
            </w:r>
          </w:p>
        </w:tc>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C46F8" w14:textId="77777777" w:rsidR="0055216F" w:rsidRDefault="00700148">
            <w:r>
              <w:rPr>
                <w:shd w:val="clear" w:color="auto" w:fill="FAF7F3"/>
              </w:rPr>
              <w:t>Ideazione, pianificazione e organizzazione del testo (rispetto dei vincoli dati dalla consegna, pertinenza dell’elaborato rispetto alla traccia, sviluppo ordinato e lineare dell’esposizione, correttezza e articolazione delle conoscenze).</w:t>
            </w:r>
            <w:r>
              <w:br/>
            </w:r>
            <w:r>
              <w:rPr>
                <w:shd w:val="clear" w:color="auto" w:fill="FAF7F3"/>
              </w:rPr>
              <w:t>Coesione e coerenza testuale.</w:t>
            </w:r>
          </w:p>
          <w:p w14:paraId="3DBB7288" w14:textId="77777777" w:rsidR="0055216F" w:rsidRDefault="0055216F"/>
          <w:p w14:paraId="5B25AE76" w14:textId="77777777" w:rsidR="0055216F" w:rsidRDefault="00700148">
            <w:r>
              <w:rPr>
                <w:b/>
                <w:bCs/>
              </w:rPr>
              <w:t xml:space="preserve"> (punti 6)</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C3A7" w14:textId="77777777" w:rsidR="0055216F" w:rsidRDefault="0055216F">
            <w:pPr>
              <w:widowControl w:val="0"/>
              <w:spacing w:line="276" w:lineRule="auto"/>
            </w:pPr>
          </w:p>
          <w:p w14:paraId="3238AEE4" w14:textId="77777777" w:rsidR="0055216F" w:rsidRDefault="00700148">
            <w:r>
              <w:t xml:space="preserve">Contenuti gravemente lacunosi o scorretti/L’elaborato è incoerente e disorganico, non risponde a ideazione e pianificazione pertinenti/ Conoscenze lacunose, approssimativi i riferimenti </w:t>
            </w:r>
            <w:r>
              <w:t>culturali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A36C5" w14:textId="77777777" w:rsidR="0055216F" w:rsidRDefault="00700148">
            <w:pPr>
              <w:jc w:val="center"/>
            </w:pPr>
            <w:r>
              <w:t>1</w:t>
            </w:r>
          </w:p>
        </w:tc>
      </w:tr>
      <w:tr w:rsidR="0055216F" w14:paraId="7702A26E" w14:textId="77777777">
        <w:tblPrEx>
          <w:tblCellMar>
            <w:top w:w="0" w:type="dxa"/>
            <w:left w:w="0" w:type="dxa"/>
            <w:bottom w:w="0" w:type="dxa"/>
            <w:right w:w="0" w:type="dxa"/>
          </w:tblCellMar>
        </w:tblPrEx>
        <w:trPr>
          <w:trHeight w:val="135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7D8459D1"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5976AE65"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421E" w14:textId="77777777" w:rsidR="0055216F" w:rsidRDefault="0055216F">
            <w:pPr>
              <w:widowControl w:val="0"/>
              <w:spacing w:line="276" w:lineRule="auto"/>
            </w:pPr>
          </w:p>
          <w:p w14:paraId="4CAE422E" w14:textId="77777777" w:rsidR="0055216F" w:rsidRDefault="00700148">
            <w:r>
              <w:t>Contenuti e informazioni essenziali e/o lievemente scorretti/La struttura non è stata adeguatamente pianificata, l’elaborato risulta poco coerente e coeso/Conoscenze limitate, esposizione incerta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AAE9" w14:textId="77777777" w:rsidR="0055216F" w:rsidRDefault="00700148">
            <w:pPr>
              <w:jc w:val="center"/>
            </w:pPr>
            <w:r>
              <w:t>2</w:t>
            </w:r>
          </w:p>
        </w:tc>
      </w:tr>
      <w:tr w:rsidR="0055216F" w14:paraId="629FBB56" w14:textId="77777777">
        <w:tblPrEx>
          <w:tblCellMar>
            <w:top w:w="0" w:type="dxa"/>
            <w:left w:w="0" w:type="dxa"/>
            <w:bottom w:w="0" w:type="dxa"/>
            <w:right w:w="0" w:type="dxa"/>
          </w:tblCellMar>
        </w:tblPrEx>
        <w:trPr>
          <w:trHeight w:val="135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3B1E447B"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1335F987"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27787" w14:textId="77777777" w:rsidR="0055216F" w:rsidRDefault="0055216F">
            <w:pPr>
              <w:widowControl w:val="0"/>
              <w:spacing w:line="276" w:lineRule="auto"/>
            </w:pPr>
          </w:p>
          <w:p w14:paraId="11A03476" w14:textId="77777777" w:rsidR="0055216F" w:rsidRDefault="00700148">
            <w:r>
              <w:rPr>
                <w:i/>
                <w:iCs/>
              </w:rPr>
              <w:t xml:space="preserve">Individuazione dei contenuti </w:t>
            </w:r>
            <w:r>
              <w:rPr>
                <w:i/>
                <w:iCs/>
              </w:rPr>
              <w:t>fondamentali. L’elaborato è sufficientemente coerente e coeso e presenta corretta pianificazione e ideazione. Conoscenze pertinenti, esposizione lineare.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521B" w14:textId="77777777" w:rsidR="0055216F" w:rsidRDefault="00700148">
            <w:pPr>
              <w:jc w:val="center"/>
            </w:pPr>
            <w:r>
              <w:rPr>
                <w:i/>
                <w:iCs/>
              </w:rPr>
              <w:t>3-4</w:t>
            </w:r>
          </w:p>
        </w:tc>
      </w:tr>
      <w:tr w:rsidR="0055216F" w14:paraId="1605278E" w14:textId="77777777">
        <w:tblPrEx>
          <w:tblCellMar>
            <w:top w:w="0" w:type="dxa"/>
            <w:left w:w="0" w:type="dxa"/>
            <w:bottom w:w="0" w:type="dxa"/>
            <w:right w:w="0" w:type="dxa"/>
          </w:tblCellMar>
        </w:tblPrEx>
        <w:trPr>
          <w:trHeight w:val="135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24E2B0CE"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27A58B28"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397A" w14:textId="77777777" w:rsidR="0055216F" w:rsidRDefault="0055216F">
            <w:pPr>
              <w:widowControl w:val="0"/>
              <w:spacing w:line="276" w:lineRule="auto"/>
              <w:rPr>
                <w:i/>
                <w:iCs/>
              </w:rPr>
            </w:pPr>
          </w:p>
          <w:p w14:paraId="4621BCC9" w14:textId="77777777" w:rsidR="0055216F" w:rsidRDefault="00700148">
            <w:r>
              <w:t xml:space="preserve">Contenuti corretti e abbastanza approfonditi/L’elaborato è coerente, coeso e ben </w:t>
            </w:r>
            <w:r>
              <w:t>pianificato/Le conoscenze e riferimenti culturali risultano 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43F18" w14:textId="77777777" w:rsidR="0055216F" w:rsidRDefault="00700148">
            <w:pPr>
              <w:jc w:val="center"/>
            </w:pPr>
            <w:r>
              <w:t>5</w:t>
            </w:r>
          </w:p>
        </w:tc>
      </w:tr>
      <w:tr w:rsidR="0055216F" w14:paraId="5B62B45F" w14:textId="77777777">
        <w:tblPrEx>
          <w:tblCellMar>
            <w:top w:w="0" w:type="dxa"/>
            <w:left w:w="0" w:type="dxa"/>
            <w:bottom w:w="0" w:type="dxa"/>
            <w:right w:w="0" w:type="dxa"/>
          </w:tblCellMar>
        </w:tblPrEx>
        <w:trPr>
          <w:trHeight w:val="135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5ECB3007"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33FE5449"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42E5" w14:textId="77777777" w:rsidR="0055216F" w:rsidRDefault="0055216F">
            <w:pPr>
              <w:widowControl w:val="0"/>
              <w:spacing w:line="276" w:lineRule="auto"/>
            </w:pPr>
          </w:p>
          <w:p w14:paraId="3BB724E2" w14:textId="77777777" w:rsidR="0055216F" w:rsidRDefault="00700148">
            <w:r>
              <w:t>Acquisizione approfondita dei contenuti/ L’elaborato rivela piena padronanza di pianificazione e coesione delle parti/ Riferimenti culturali precisi e approfonditi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EB5D5" w14:textId="77777777" w:rsidR="0055216F" w:rsidRDefault="00700148">
            <w:pPr>
              <w:jc w:val="center"/>
            </w:pPr>
            <w:r>
              <w:t>6</w:t>
            </w:r>
          </w:p>
        </w:tc>
      </w:tr>
      <w:tr w:rsidR="0055216F" w14:paraId="5F5CBAAF" w14:textId="77777777">
        <w:tblPrEx>
          <w:tblCellMar>
            <w:top w:w="0" w:type="dxa"/>
            <w:left w:w="0" w:type="dxa"/>
            <w:bottom w:w="0" w:type="dxa"/>
            <w:right w:w="0" w:type="dxa"/>
          </w:tblCellMar>
        </w:tblPrEx>
        <w:trPr>
          <w:trHeight w:val="1133"/>
          <w:jc w:val="center"/>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4AE946C" w14:textId="77777777" w:rsidR="0055216F" w:rsidRDefault="0055216F">
            <w:pPr>
              <w:ind w:left="113" w:right="113"/>
              <w:rPr>
                <w:sz w:val="24"/>
                <w:szCs w:val="24"/>
              </w:rPr>
            </w:pPr>
          </w:p>
          <w:p w14:paraId="6880F35C" w14:textId="77777777" w:rsidR="0055216F" w:rsidRDefault="00700148">
            <w:pPr>
              <w:rPr>
                <w:b/>
                <w:bCs/>
              </w:rPr>
            </w:pPr>
            <w:r>
              <w:rPr>
                <w:sz w:val="24"/>
                <w:szCs w:val="24"/>
              </w:rPr>
              <w:t xml:space="preserve"> </w:t>
            </w:r>
            <w:r>
              <w:rPr>
                <w:b/>
                <w:bCs/>
              </w:rPr>
              <w:t>ABILITÀ</w:t>
            </w:r>
          </w:p>
          <w:p w14:paraId="360501A4" w14:textId="77777777" w:rsidR="0055216F" w:rsidRDefault="00700148">
            <w:pPr>
              <w:rPr>
                <w:b/>
                <w:bCs/>
              </w:rPr>
            </w:pPr>
            <w:r>
              <w:rPr>
                <w:b/>
                <w:bCs/>
              </w:rPr>
              <w:t>LINGUISTICHE E COMUNICATIVE:</w:t>
            </w:r>
          </w:p>
          <w:p w14:paraId="791CB5A9" w14:textId="77777777" w:rsidR="0055216F" w:rsidRDefault="00700148">
            <w:pPr>
              <w:rPr>
                <w:b/>
                <w:bCs/>
              </w:rPr>
            </w:pPr>
            <w:r>
              <w:rPr>
                <w:b/>
                <w:bCs/>
              </w:rPr>
              <w:t>COME L’ALUNNO</w:t>
            </w:r>
          </w:p>
          <w:p w14:paraId="5D72005D" w14:textId="77777777" w:rsidR="0055216F" w:rsidRDefault="00700148">
            <w:pPr>
              <w:rPr>
                <w:b/>
                <w:bCs/>
              </w:rPr>
            </w:pPr>
            <w:r>
              <w:rPr>
                <w:b/>
                <w:bCs/>
              </w:rPr>
              <w:t>APPLICA LE</w:t>
            </w:r>
          </w:p>
          <w:p w14:paraId="7984E63E" w14:textId="77777777" w:rsidR="0055216F" w:rsidRDefault="00700148">
            <w:pPr>
              <w:rPr>
                <w:b/>
                <w:bCs/>
              </w:rPr>
            </w:pPr>
            <w:r>
              <w:rPr>
                <w:b/>
                <w:bCs/>
              </w:rPr>
              <w:t>CONOSCENZE</w:t>
            </w:r>
          </w:p>
          <w:p w14:paraId="7A81DF64" w14:textId="77777777" w:rsidR="0055216F" w:rsidRDefault="00700148">
            <w:pPr>
              <w:rPr>
                <w:b/>
                <w:bCs/>
                <w:sz w:val="18"/>
                <w:szCs w:val="18"/>
              </w:rPr>
            </w:pPr>
            <w:r>
              <w:rPr>
                <w:b/>
                <w:bCs/>
                <w:sz w:val="18"/>
                <w:szCs w:val="18"/>
              </w:rPr>
              <w:t>-Ricchezza e</w:t>
            </w:r>
          </w:p>
          <w:p w14:paraId="6363FDBB" w14:textId="77777777" w:rsidR="0055216F" w:rsidRDefault="00700148">
            <w:pPr>
              <w:rPr>
                <w:b/>
                <w:bCs/>
                <w:sz w:val="18"/>
                <w:szCs w:val="18"/>
              </w:rPr>
            </w:pPr>
            <w:r>
              <w:rPr>
                <w:b/>
                <w:bCs/>
                <w:sz w:val="18"/>
                <w:szCs w:val="18"/>
              </w:rPr>
              <w:t>padronanza lessicale</w:t>
            </w:r>
          </w:p>
          <w:p w14:paraId="0E09D943" w14:textId="77777777" w:rsidR="0055216F" w:rsidRDefault="00700148">
            <w:pPr>
              <w:rPr>
                <w:b/>
                <w:bCs/>
                <w:sz w:val="18"/>
                <w:szCs w:val="18"/>
              </w:rPr>
            </w:pPr>
            <w:r>
              <w:rPr>
                <w:b/>
                <w:bCs/>
                <w:sz w:val="18"/>
                <w:szCs w:val="18"/>
              </w:rPr>
              <w:t>-Correttezza</w:t>
            </w:r>
          </w:p>
          <w:p w14:paraId="2AE08927" w14:textId="77777777" w:rsidR="0055216F" w:rsidRDefault="00700148">
            <w:r>
              <w:rPr>
                <w:b/>
                <w:bCs/>
                <w:sz w:val="18"/>
                <w:szCs w:val="18"/>
              </w:rPr>
              <w:t>grammaticale</w:t>
            </w:r>
          </w:p>
        </w:tc>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A5E49" w14:textId="77777777" w:rsidR="0055216F" w:rsidRDefault="00700148">
            <w:pPr>
              <w:rPr>
                <w:shd w:val="clear" w:color="auto" w:fill="FAF7F3"/>
              </w:rPr>
            </w:pPr>
            <w:r>
              <w:rPr>
                <w:shd w:val="clear" w:color="auto" w:fill="FAF7F3"/>
              </w:rPr>
              <w:t>Ricchezza e padronanza lessicale.</w:t>
            </w:r>
            <w:r>
              <w:br/>
            </w:r>
            <w:r>
              <w:rPr>
                <w:shd w:val="clear" w:color="auto" w:fill="FAF7F3"/>
              </w:rPr>
              <w:t>Correttezza grammaticale (ortografia, morfologia, sintassi).</w:t>
            </w:r>
          </w:p>
          <w:p w14:paraId="59FFC413" w14:textId="77777777" w:rsidR="0055216F" w:rsidRDefault="00700148">
            <w:r>
              <w:rPr>
                <w:shd w:val="clear" w:color="auto" w:fill="FAF7F3"/>
              </w:rPr>
              <w:t xml:space="preserve">Uso corretto ed </w:t>
            </w:r>
            <w:r>
              <w:rPr>
                <w:shd w:val="clear" w:color="auto" w:fill="FAF7F3"/>
              </w:rPr>
              <w:t>efficace della</w:t>
            </w:r>
            <w:r>
              <w:br/>
            </w:r>
            <w:r>
              <w:rPr>
                <w:shd w:val="clear" w:color="auto" w:fill="FAF7F3"/>
              </w:rPr>
              <w:t>punteggiatura.</w:t>
            </w:r>
          </w:p>
          <w:p w14:paraId="4411F787" w14:textId="77777777" w:rsidR="0055216F" w:rsidRDefault="0055216F"/>
          <w:p w14:paraId="0051D2BC" w14:textId="77777777" w:rsidR="0055216F" w:rsidRDefault="0055216F"/>
          <w:p w14:paraId="5E0E1DDC" w14:textId="77777777" w:rsidR="0055216F" w:rsidRDefault="00700148">
            <w:r>
              <w:rPr>
                <w:b/>
                <w:bCs/>
              </w:rPr>
              <w:t>(punti 7)</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C572A" w14:textId="77777777" w:rsidR="0055216F" w:rsidRDefault="0055216F">
            <w:pPr>
              <w:widowControl w:val="0"/>
              <w:spacing w:line="276" w:lineRule="auto"/>
            </w:pPr>
          </w:p>
          <w:p w14:paraId="2EC8D11B" w14:textId="77777777" w:rsidR="0055216F" w:rsidRDefault="00700148">
            <w:r>
              <w:t>Uso poco articolato e/o scorretto delle strutture sintattiche/Presenza di errori ortografici di rilievo/Termini inadeguati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AD365" w14:textId="77777777" w:rsidR="0055216F" w:rsidRDefault="00700148">
            <w:pPr>
              <w:jc w:val="center"/>
            </w:pPr>
            <w:r>
              <w:t>1</w:t>
            </w:r>
          </w:p>
        </w:tc>
      </w:tr>
      <w:tr w:rsidR="0055216F" w14:paraId="26717042" w14:textId="77777777">
        <w:tblPrEx>
          <w:tblCellMar>
            <w:top w:w="0" w:type="dxa"/>
            <w:left w:w="0" w:type="dxa"/>
            <w:bottom w:w="0" w:type="dxa"/>
            <w:right w:w="0" w:type="dxa"/>
          </w:tblCellMar>
        </w:tblPrEx>
        <w:trPr>
          <w:trHeight w:val="121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0372A21F"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5FC22ADE"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37BE9" w14:textId="77777777" w:rsidR="0055216F" w:rsidRDefault="0055216F">
            <w:pPr>
              <w:widowControl w:val="0"/>
              <w:spacing w:line="276" w:lineRule="auto"/>
            </w:pPr>
          </w:p>
          <w:p w14:paraId="35E57DC0" w14:textId="77777777" w:rsidR="0055216F" w:rsidRDefault="00700148">
            <w:r>
              <w:rPr>
                <w:sz w:val="24"/>
                <w:szCs w:val="24"/>
              </w:rPr>
              <w:t xml:space="preserve"> </w:t>
            </w:r>
            <w:r>
              <w:t xml:space="preserve">Struttura sintattica semplice, con lievi errori e/o </w:t>
            </w:r>
            <w:r>
              <w:t>imprecisioni/Presenza di alcuni errori ortografici/Termini generici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FC00" w14:textId="77777777" w:rsidR="0055216F" w:rsidRDefault="00700148">
            <w:pPr>
              <w:jc w:val="center"/>
            </w:pPr>
            <w:r>
              <w:t>2</w:t>
            </w:r>
          </w:p>
        </w:tc>
      </w:tr>
      <w:tr w:rsidR="0055216F" w14:paraId="20A1BF74" w14:textId="77777777">
        <w:tblPrEx>
          <w:tblCellMar>
            <w:top w:w="0" w:type="dxa"/>
            <w:left w:w="0" w:type="dxa"/>
            <w:bottom w:w="0" w:type="dxa"/>
            <w:right w:w="0" w:type="dxa"/>
          </w:tblCellMar>
        </w:tblPrEx>
        <w:trPr>
          <w:trHeight w:val="113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68EC48CD"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4BB1BC7C"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BCFB" w14:textId="77777777" w:rsidR="0055216F" w:rsidRDefault="0055216F">
            <w:pPr>
              <w:widowControl w:val="0"/>
              <w:spacing w:line="276" w:lineRule="auto"/>
            </w:pPr>
          </w:p>
          <w:p w14:paraId="0A96E485" w14:textId="77777777" w:rsidR="0055216F" w:rsidRDefault="00700148">
            <w:r>
              <w:rPr>
                <w:b/>
                <w:bCs/>
                <w:i/>
                <w:iCs/>
              </w:rPr>
              <w:t>Uso sufficientemente corretto e articolato delle strutture sintattiche/ Ortografia generalmente corretta/Termini adeguati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97531" w14:textId="77777777" w:rsidR="0055216F" w:rsidRDefault="00700148">
            <w:pPr>
              <w:jc w:val="center"/>
            </w:pPr>
            <w:r>
              <w:rPr>
                <w:b/>
                <w:bCs/>
                <w:i/>
                <w:iCs/>
              </w:rPr>
              <w:t>3-4</w:t>
            </w:r>
          </w:p>
        </w:tc>
      </w:tr>
      <w:tr w:rsidR="0055216F" w14:paraId="611C5E6F" w14:textId="77777777">
        <w:tblPrEx>
          <w:tblCellMar>
            <w:top w:w="0" w:type="dxa"/>
            <w:left w:w="0" w:type="dxa"/>
            <w:bottom w:w="0" w:type="dxa"/>
            <w:right w:w="0" w:type="dxa"/>
          </w:tblCellMar>
        </w:tblPrEx>
        <w:trPr>
          <w:trHeight w:val="91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783A9922"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7B119EF1"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B6B79" w14:textId="77777777" w:rsidR="0055216F" w:rsidRDefault="0055216F">
            <w:pPr>
              <w:widowControl w:val="0"/>
              <w:spacing w:line="276" w:lineRule="auto"/>
              <w:rPr>
                <w:b/>
                <w:bCs/>
                <w:i/>
                <w:iCs/>
              </w:rPr>
            </w:pPr>
          </w:p>
          <w:p w14:paraId="4726FEC3" w14:textId="77777777" w:rsidR="0055216F" w:rsidRDefault="00700148">
            <w:r>
              <w:t xml:space="preserve">Forma espressiva corretta ed </w:t>
            </w:r>
            <w:r>
              <w:t>appropriata/Ortografia corretta/ Lessico appropriato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857C8" w14:textId="77777777" w:rsidR="0055216F" w:rsidRDefault="00700148">
            <w:pPr>
              <w:jc w:val="center"/>
            </w:pPr>
            <w:r>
              <w:t>5-6</w:t>
            </w:r>
          </w:p>
        </w:tc>
      </w:tr>
      <w:tr w:rsidR="0055216F" w14:paraId="34410AAE" w14:textId="77777777">
        <w:tblPrEx>
          <w:tblCellMar>
            <w:top w:w="0" w:type="dxa"/>
            <w:left w:w="0" w:type="dxa"/>
            <w:bottom w:w="0" w:type="dxa"/>
            <w:right w:w="0" w:type="dxa"/>
          </w:tblCellMar>
        </w:tblPrEx>
        <w:trPr>
          <w:trHeight w:val="77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185FACCE"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29752491"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9E54" w14:textId="77777777" w:rsidR="0055216F" w:rsidRDefault="0055216F">
            <w:pPr>
              <w:widowControl w:val="0"/>
              <w:spacing w:line="276" w:lineRule="auto"/>
            </w:pPr>
          </w:p>
          <w:p w14:paraId="7BAEB336" w14:textId="77777777" w:rsidR="0055216F" w:rsidRDefault="00700148">
            <w:r>
              <w:rPr>
                <w:sz w:val="24"/>
                <w:szCs w:val="24"/>
              </w:rPr>
              <w:t xml:space="preserve"> </w:t>
            </w:r>
            <w:r>
              <w:t>Forma espressiva fluida ed efficace/ Lessico ricco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0F62" w14:textId="77777777" w:rsidR="0055216F" w:rsidRDefault="00700148">
            <w:pPr>
              <w:jc w:val="center"/>
            </w:pPr>
            <w:r>
              <w:t>7</w:t>
            </w:r>
          </w:p>
        </w:tc>
      </w:tr>
      <w:tr w:rsidR="0055216F" w14:paraId="4B133D26" w14:textId="77777777">
        <w:tblPrEx>
          <w:tblCellMar>
            <w:top w:w="0" w:type="dxa"/>
            <w:left w:w="0" w:type="dxa"/>
            <w:bottom w:w="0" w:type="dxa"/>
            <w:right w:w="0" w:type="dxa"/>
          </w:tblCellMar>
        </w:tblPrEx>
        <w:trPr>
          <w:trHeight w:val="913"/>
          <w:jc w:val="center"/>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3E43743A" w14:textId="77777777" w:rsidR="0055216F" w:rsidRDefault="0055216F">
            <w:pPr>
              <w:ind w:left="113" w:right="113"/>
              <w:rPr>
                <w:sz w:val="24"/>
                <w:szCs w:val="24"/>
              </w:rPr>
            </w:pPr>
          </w:p>
          <w:p w14:paraId="3CCEA5B2" w14:textId="77777777" w:rsidR="0055216F" w:rsidRDefault="00700148">
            <w:pPr>
              <w:rPr>
                <w:b/>
                <w:bCs/>
              </w:rPr>
            </w:pPr>
            <w:r>
              <w:rPr>
                <w:b/>
                <w:bCs/>
              </w:rPr>
              <w:t>COMPETENZE:</w:t>
            </w:r>
          </w:p>
          <w:p w14:paraId="5EB76239" w14:textId="77777777" w:rsidR="0055216F" w:rsidRDefault="00700148">
            <w:pPr>
              <w:rPr>
                <w:b/>
                <w:bCs/>
              </w:rPr>
            </w:pPr>
            <w:r>
              <w:rPr>
                <w:b/>
                <w:bCs/>
              </w:rPr>
              <w:t>COME ORGANIZZA</w:t>
            </w:r>
          </w:p>
          <w:p w14:paraId="3C400644" w14:textId="77777777" w:rsidR="0055216F" w:rsidRDefault="00700148">
            <w:pPr>
              <w:rPr>
                <w:b/>
                <w:bCs/>
              </w:rPr>
            </w:pPr>
            <w:r>
              <w:rPr>
                <w:b/>
                <w:bCs/>
              </w:rPr>
              <w:t>E RIELABORA</w:t>
            </w:r>
          </w:p>
          <w:p w14:paraId="7F3D2535" w14:textId="77777777" w:rsidR="0055216F" w:rsidRDefault="00700148">
            <w:pPr>
              <w:rPr>
                <w:b/>
                <w:bCs/>
              </w:rPr>
            </w:pPr>
            <w:r>
              <w:rPr>
                <w:b/>
                <w:bCs/>
              </w:rPr>
              <w:t>LE CONOSCENZE</w:t>
            </w:r>
          </w:p>
          <w:p w14:paraId="67C95F88" w14:textId="77777777" w:rsidR="0055216F" w:rsidRDefault="00700148">
            <w:pPr>
              <w:rPr>
                <w:b/>
                <w:bCs/>
                <w:sz w:val="18"/>
                <w:szCs w:val="18"/>
              </w:rPr>
            </w:pPr>
            <w:r>
              <w:rPr>
                <w:b/>
                <w:bCs/>
              </w:rPr>
              <w:t>-</w:t>
            </w:r>
            <w:r>
              <w:rPr>
                <w:b/>
                <w:bCs/>
                <w:sz w:val="18"/>
                <w:szCs w:val="18"/>
              </w:rPr>
              <w:t>Ampiezza e</w:t>
            </w:r>
          </w:p>
          <w:p w14:paraId="3362D938" w14:textId="77777777" w:rsidR="0055216F" w:rsidRDefault="00700148">
            <w:pPr>
              <w:rPr>
                <w:b/>
                <w:bCs/>
                <w:sz w:val="18"/>
                <w:szCs w:val="18"/>
              </w:rPr>
            </w:pPr>
            <w:r>
              <w:rPr>
                <w:b/>
                <w:bCs/>
                <w:sz w:val="18"/>
                <w:szCs w:val="18"/>
              </w:rPr>
              <w:t>precisione delle</w:t>
            </w:r>
          </w:p>
          <w:p w14:paraId="72341A00" w14:textId="77777777" w:rsidR="0055216F" w:rsidRDefault="00700148">
            <w:pPr>
              <w:rPr>
                <w:b/>
                <w:bCs/>
                <w:sz w:val="18"/>
                <w:szCs w:val="18"/>
              </w:rPr>
            </w:pPr>
            <w:r>
              <w:rPr>
                <w:b/>
                <w:bCs/>
                <w:sz w:val="18"/>
                <w:szCs w:val="18"/>
              </w:rPr>
              <w:t>conoscenze e dei</w:t>
            </w:r>
          </w:p>
          <w:p w14:paraId="53D657FA" w14:textId="77777777" w:rsidR="0055216F" w:rsidRDefault="00700148">
            <w:pPr>
              <w:rPr>
                <w:b/>
                <w:bCs/>
                <w:sz w:val="18"/>
                <w:szCs w:val="18"/>
              </w:rPr>
            </w:pPr>
            <w:r>
              <w:rPr>
                <w:b/>
                <w:bCs/>
                <w:sz w:val="18"/>
                <w:szCs w:val="18"/>
              </w:rPr>
              <w:t>riferimenti</w:t>
            </w:r>
          </w:p>
          <w:p w14:paraId="60F9F3E6" w14:textId="77777777" w:rsidR="0055216F" w:rsidRDefault="00700148">
            <w:pPr>
              <w:rPr>
                <w:b/>
                <w:bCs/>
                <w:sz w:val="18"/>
                <w:szCs w:val="18"/>
              </w:rPr>
            </w:pPr>
            <w:r>
              <w:rPr>
                <w:b/>
                <w:bCs/>
                <w:sz w:val="18"/>
                <w:szCs w:val="18"/>
              </w:rPr>
              <w:t>culturali</w:t>
            </w:r>
          </w:p>
          <w:p w14:paraId="700EB5D7" w14:textId="77777777" w:rsidR="0055216F" w:rsidRDefault="00700148">
            <w:pPr>
              <w:rPr>
                <w:b/>
                <w:bCs/>
                <w:sz w:val="18"/>
                <w:szCs w:val="18"/>
              </w:rPr>
            </w:pPr>
            <w:r>
              <w:rPr>
                <w:b/>
                <w:bCs/>
                <w:sz w:val="18"/>
                <w:szCs w:val="18"/>
              </w:rPr>
              <w:t>-Espressione di</w:t>
            </w:r>
          </w:p>
          <w:p w14:paraId="7F62D989" w14:textId="77777777" w:rsidR="0055216F" w:rsidRDefault="00700148">
            <w:pPr>
              <w:rPr>
                <w:b/>
                <w:bCs/>
                <w:sz w:val="18"/>
                <w:szCs w:val="18"/>
              </w:rPr>
            </w:pPr>
            <w:r>
              <w:rPr>
                <w:b/>
                <w:bCs/>
                <w:sz w:val="18"/>
                <w:szCs w:val="18"/>
              </w:rPr>
              <w:t>giudizi critici e</w:t>
            </w:r>
          </w:p>
          <w:p w14:paraId="0E405449" w14:textId="77777777" w:rsidR="0055216F" w:rsidRDefault="00700148">
            <w:pPr>
              <w:rPr>
                <w:b/>
                <w:bCs/>
                <w:sz w:val="18"/>
                <w:szCs w:val="18"/>
              </w:rPr>
            </w:pPr>
            <w:r>
              <w:rPr>
                <w:b/>
                <w:bCs/>
                <w:sz w:val="18"/>
                <w:szCs w:val="18"/>
              </w:rPr>
              <w:t>valutazioni</w:t>
            </w:r>
          </w:p>
          <w:p w14:paraId="54EE1D34" w14:textId="77777777" w:rsidR="0055216F" w:rsidRDefault="00700148">
            <w:pPr>
              <w:rPr>
                <w:b/>
                <w:bCs/>
                <w:sz w:val="18"/>
                <w:szCs w:val="18"/>
              </w:rPr>
            </w:pPr>
            <w:r>
              <w:rPr>
                <w:b/>
                <w:bCs/>
                <w:sz w:val="18"/>
                <w:szCs w:val="18"/>
              </w:rPr>
              <w:t>personali</w:t>
            </w:r>
          </w:p>
          <w:p w14:paraId="4DE345EE" w14:textId="77777777" w:rsidR="0055216F" w:rsidRDefault="0055216F"/>
        </w:tc>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A6D6" w14:textId="77777777" w:rsidR="0055216F" w:rsidRDefault="0055216F">
            <w:pPr>
              <w:widowControl w:val="0"/>
              <w:spacing w:line="276" w:lineRule="auto"/>
            </w:pPr>
          </w:p>
          <w:p w14:paraId="1E531E62" w14:textId="77777777" w:rsidR="0055216F" w:rsidRDefault="0055216F">
            <w:pPr>
              <w:ind w:left="71" w:hanging="71"/>
            </w:pPr>
          </w:p>
          <w:p w14:paraId="75C169BE" w14:textId="77777777" w:rsidR="0055216F" w:rsidRDefault="00700148">
            <w:pPr>
              <w:rPr>
                <w:shd w:val="clear" w:color="auto" w:fill="FAF7F3"/>
              </w:rPr>
            </w:pPr>
            <w:r>
              <w:rPr>
                <w:shd w:val="clear" w:color="auto" w:fill="FAF7F3"/>
              </w:rPr>
              <w:t>Ampiezza e precisione delle conoscenze e dei riferimenti culturali.</w:t>
            </w:r>
            <w:r>
              <w:br/>
            </w:r>
            <w:r>
              <w:rPr>
                <w:shd w:val="clear" w:color="auto" w:fill="FAF7F3"/>
              </w:rPr>
              <w:t>Espressione di giudizi critici e valutazioni personali.</w:t>
            </w:r>
          </w:p>
          <w:p w14:paraId="18029D8E" w14:textId="77777777" w:rsidR="0055216F" w:rsidRDefault="0055216F">
            <w:pPr>
              <w:rPr>
                <w:rFonts w:ascii="Georgia" w:eastAsia="Georgia" w:hAnsi="Georgia" w:cs="Georgia"/>
                <w:sz w:val="27"/>
                <w:szCs w:val="27"/>
                <w:shd w:val="clear" w:color="auto" w:fill="FAF7F3"/>
              </w:rPr>
            </w:pPr>
          </w:p>
          <w:p w14:paraId="37630A0F" w14:textId="77777777" w:rsidR="0055216F" w:rsidRDefault="00700148">
            <w:r>
              <w:rPr>
                <w:shd w:val="clear" w:color="auto" w:fill="FAF7F3"/>
              </w:rPr>
              <w:t>(punti 7)</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5A123" w14:textId="77777777" w:rsidR="0055216F" w:rsidRDefault="0055216F">
            <w:pPr>
              <w:widowControl w:val="0"/>
              <w:spacing w:line="276" w:lineRule="auto"/>
            </w:pPr>
          </w:p>
          <w:p w14:paraId="3A83A4B1" w14:textId="77777777" w:rsidR="0055216F" w:rsidRDefault="00700148">
            <w:r>
              <w:t>Distribuzione disorganica dei contenuti; rielaborazione scarsa, senza apporti personali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E035" w14:textId="77777777" w:rsidR="0055216F" w:rsidRDefault="00700148">
            <w:pPr>
              <w:jc w:val="center"/>
            </w:pPr>
            <w:r>
              <w:t>1</w:t>
            </w:r>
          </w:p>
        </w:tc>
      </w:tr>
      <w:tr w:rsidR="0055216F" w14:paraId="75B6A2CF" w14:textId="77777777">
        <w:tblPrEx>
          <w:tblCellMar>
            <w:top w:w="0" w:type="dxa"/>
            <w:left w:w="0" w:type="dxa"/>
            <w:bottom w:w="0" w:type="dxa"/>
            <w:right w:w="0" w:type="dxa"/>
          </w:tblCellMar>
        </w:tblPrEx>
        <w:trPr>
          <w:trHeight w:val="91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3C1DCA39"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5DE3CA5E"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753F0" w14:textId="77777777" w:rsidR="0055216F" w:rsidRDefault="0055216F">
            <w:pPr>
              <w:widowControl w:val="0"/>
              <w:spacing w:line="276" w:lineRule="auto"/>
            </w:pPr>
          </w:p>
          <w:p w14:paraId="0DBBE539" w14:textId="77777777" w:rsidR="0055216F" w:rsidRDefault="00700148">
            <w:r>
              <w:t>Struttura non pienamente organica, rielaborazione difficoltosa, apporti valutativi personali limitati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576AC" w14:textId="77777777" w:rsidR="0055216F" w:rsidRDefault="00700148">
            <w:pPr>
              <w:jc w:val="center"/>
            </w:pPr>
            <w:r>
              <w:t>2</w:t>
            </w:r>
          </w:p>
        </w:tc>
      </w:tr>
      <w:tr w:rsidR="0055216F" w14:paraId="759B0707" w14:textId="77777777">
        <w:tblPrEx>
          <w:tblCellMar>
            <w:top w:w="0" w:type="dxa"/>
            <w:left w:w="0" w:type="dxa"/>
            <w:bottom w:w="0" w:type="dxa"/>
            <w:right w:w="0" w:type="dxa"/>
          </w:tblCellMar>
        </w:tblPrEx>
        <w:trPr>
          <w:trHeight w:val="91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7A90E8FD"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2447339D"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3D1B2" w14:textId="77777777" w:rsidR="0055216F" w:rsidRDefault="0055216F">
            <w:pPr>
              <w:widowControl w:val="0"/>
              <w:spacing w:line="276" w:lineRule="auto"/>
            </w:pPr>
          </w:p>
          <w:p w14:paraId="73E07453" w14:textId="77777777" w:rsidR="0055216F" w:rsidRDefault="00700148">
            <w:r>
              <w:rPr>
                <w:b/>
                <w:bCs/>
              </w:rPr>
              <w:t>Sviluppo ordinato e lineare, rielaborazione semplice, apporti valutativi personali essenziali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8C1E" w14:textId="77777777" w:rsidR="0055216F" w:rsidRDefault="00700148">
            <w:pPr>
              <w:jc w:val="center"/>
            </w:pPr>
            <w:r>
              <w:rPr>
                <w:b/>
                <w:bCs/>
                <w:i/>
                <w:iCs/>
              </w:rPr>
              <w:t>3-4</w:t>
            </w:r>
          </w:p>
        </w:tc>
      </w:tr>
      <w:tr w:rsidR="0055216F" w14:paraId="7D93E07B" w14:textId="77777777">
        <w:tblPrEx>
          <w:tblCellMar>
            <w:top w:w="0" w:type="dxa"/>
            <w:left w:w="0" w:type="dxa"/>
            <w:bottom w:w="0" w:type="dxa"/>
            <w:right w:w="0" w:type="dxa"/>
          </w:tblCellMar>
        </w:tblPrEx>
        <w:trPr>
          <w:trHeight w:val="91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57699738"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08DB2CF8"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CF9A" w14:textId="77777777" w:rsidR="0055216F" w:rsidRDefault="0055216F">
            <w:pPr>
              <w:widowControl w:val="0"/>
              <w:spacing w:line="276" w:lineRule="auto"/>
              <w:rPr>
                <w:b/>
                <w:bCs/>
                <w:i/>
                <w:iCs/>
              </w:rPr>
            </w:pPr>
          </w:p>
          <w:p w14:paraId="792138E8" w14:textId="77777777" w:rsidR="0055216F" w:rsidRDefault="00700148">
            <w:r>
              <w:t>Struttura coerente e ben articolata, apporti valutativi personali significativi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1270D" w14:textId="77777777" w:rsidR="0055216F" w:rsidRDefault="00700148">
            <w:pPr>
              <w:jc w:val="center"/>
            </w:pPr>
            <w:r>
              <w:t>5-6</w:t>
            </w:r>
          </w:p>
        </w:tc>
      </w:tr>
      <w:tr w:rsidR="0055216F" w14:paraId="7E85B478" w14:textId="77777777">
        <w:tblPrEx>
          <w:tblCellMar>
            <w:top w:w="0" w:type="dxa"/>
            <w:left w:w="0" w:type="dxa"/>
            <w:bottom w:w="0" w:type="dxa"/>
            <w:right w:w="0" w:type="dxa"/>
          </w:tblCellMar>
        </w:tblPrEx>
        <w:trPr>
          <w:trHeight w:val="1133"/>
          <w:jc w:val="center"/>
        </w:trPr>
        <w:tc>
          <w:tcPr>
            <w:tcW w:w="1982" w:type="dxa"/>
            <w:vMerge/>
            <w:tcBorders>
              <w:top w:val="single" w:sz="4" w:space="0" w:color="000000"/>
              <w:left w:val="single" w:sz="4" w:space="0" w:color="000000"/>
              <w:bottom w:val="single" w:sz="4" w:space="0" w:color="000000"/>
              <w:right w:val="single" w:sz="4" w:space="0" w:color="000000"/>
            </w:tcBorders>
            <w:shd w:val="clear" w:color="auto" w:fill="auto"/>
          </w:tcPr>
          <w:p w14:paraId="2D17C8D1" w14:textId="77777777" w:rsidR="0055216F" w:rsidRDefault="0055216F"/>
        </w:tc>
        <w:tc>
          <w:tcPr>
            <w:tcW w:w="2549" w:type="dxa"/>
            <w:vMerge/>
            <w:tcBorders>
              <w:top w:val="single" w:sz="4" w:space="0" w:color="000000"/>
              <w:left w:val="single" w:sz="4" w:space="0" w:color="000000"/>
              <w:bottom w:val="single" w:sz="4" w:space="0" w:color="000000"/>
              <w:right w:val="single" w:sz="4" w:space="0" w:color="000000"/>
            </w:tcBorders>
            <w:shd w:val="clear" w:color="auto" w:fill="auto"/>
          </w:tcPr>
          <w:p w14:paraId="047FD6C4" w14:textId="77777777" w:rsidR="0055216F" w:rsidRDefault="0055216F"/>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ED2B4" w14:textId="77777777" w:rsidR="0055216F" w:rsidRDefault="0055216F">
            <w:pPr>
              <w:widowControl w:val="0"/>
              <w:spacing w:line="276" w:lineRule="auto"/>
            </w:pPr>
          </w:p>
          <w:p w14:paraId="4BC61164" w14:textId="77777777" w:rsidR="0055216F" w:rsidRDefault="00700148">
            <w:r>
              <w:t>Struttura coerente e ben articolata, apporti personali approfonditi, ottime capacità critiche e rielaborative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6068B" w14:textId="77777777" w:rsidR="0055216F" w:rsidRDefault="00700148">
            <w:pPr>
              <w:jc w:val="center"/>
            </w:pPr>
            <w:r>
              <w:t>7</w:t>
            </w:r>
          </w:p>
        </w:tc>
      </w:tr>
      <w:tr w:rsidR="0055216F" w14:paraId="2B3ECD27" w14:textId="77777777">
        <w:tblPrEx>
          <w:tblCellMar>
            <w:top w:w="0" w:type="dxa"/>
            <w:left w:w="0" w:type="dxa"/>
            <w:bottom w:w="0" w:type="dxa"/>
            <w:right w:w="0" w:type="dxa"/>
          </w:tblCellMar>
        </w:tblPrEx>
        <w:trPr>
          <w:trHeight w:val="442"/>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65B7" w14:textId="77777777" w:rsidR="0055216F" w:rsidRDefault="00700148">
            <w:pPr>
              <w:jc w:val="center"/>
            </w:pPr>
            <w:r>
              <w:rPr>
                <w:b/>
                <w:bCs/>
              </w:rPr>
              <w:t>TOTALE IN VENTESIMI</w:t>
            </w:r>
          </w:p>
        </w:tc>
        <w:tc>
          <w:tcPr>
            <w:tcW w:w="76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FFCB6" w14:textId="77777777" w:rsidR="0055216F" w:rsidRDefault="0055216F"/>
        </w:tc>
      </w:tr>
    </w:tbl>
    <w:p w14:paraId="23510E63" w14:textId="77777777" w:rsidR="0055216F" w:rsidRDefault="0055216F">
      <w:pPr>
        <w:widowControl w:val="0"/>
        <w:jc w:val="center"/>
      </w:pPr>
    </w:p>
    <w:p w14:paraId="77A1AECC" w14:textId="77777777" w:rsidR="0055216F" w:rsidRDefault="0055216F"/>
    <w:p w14:paraId="10BBC937" w14:textId="77777777" w:rsidR="0055216F" w:rsidRDefault="00700148">
      <w:pPr>
        <w:jc w:val="both"/>
        <w:rPr>
          <w:rFonts w:ascii="Arial" w:eastAsia="Arial" w:hAnsi="Arial" w:cs="Arial"/>
          <w:color w:val="00000A"/>
          <w:sz w:val="16"/>
          <w:szCs w:val="16"/>
          <w:u w:color="00000A"/>
        </w:rPr>
      </w:pPr>
      <w:r>
        <w:rPr>
          <w:rFonts w:ascii="Arial" w:hAnsi="Arial"/>
          <w:b/>
          <w:bCs/>
          <w:sz w:val="18"/>
          <w:szCs w:val="18"/>
        </w:rPr>
        <w:t xml:space="preserve">       Il livello di sufficienza corrisponde alle descrizioni in grassetto. I punteggi sono in ventesimi.</w:t>
      </w:r>
    </w:p>
    <w:p w14:paraId="0F22F543" w14:textId="77777777" w:rsidR="0055216F" w:rsidRDefault="00700148">
      <w:pPr>
        <w:rPr>
          <w:rFonts w:ascii="Arial" w:eastAsia="Arial" w:hAnsi="Arial" w:cs="Arial"/>
          <w:b/>
          <w:bCs/>
        </w:rPr>
      </w:pPr>
      <w:r>
        <w:rPr>
          <w:rFonts w:ascii="Arial" w:hAnsi="Arial"/>
          <w:b/>
          <w:bCs/>
        </w:rPr>
        <w:t xml:space="preserve">      Indicatori conformi alla O. M. N.45 del 09/03/2023.</w:t>
      </w:r>
    </w:p>
    <w:p w14:paraId="4B27BA3F" w14:textId="77777777" w:rsidR="0055216F" w:rsidRDefault="0055216F"/>
    <w:p w14:paraId="4E20D17C" w14:textId="77777777" w:rsidR="0055216F" w:rsidRDefault="00700148">
      <w:pPr>
        <w:rPr>
          <w:color w:val="00000A"/>
          <w:u w:color="00000A"/>
        </w:rPr>
      </w:pPr>
      <w:r>
        <w:t>Il presidente della Commissione: ………………………………………………………</w:t>
      </w:r>
    </w:p>
    <w:p w14:paraId="5C1170A4" w14:textId="77777777" w:rsidR="0055216F" w:rsidRDefault="0055216F"/>
    <w:p w14:paraId="241B2151" w14:textId="77777777" w:rsidR="0055216F" w:rsidRDefault="00700148">
      <w:r>
        <w:t>I Commissari</w:t>
      </w:r>
    </w:p>
    <w:p w14:paraId="3FD9DCD1" w14:textId="77777777" w:rsidR="0055216F" w:rsidRDefault="0055216F"/>
    <w:p w14:paraId="23F92734" w14:textId="77777777" w:rsidR="0055216F" w:rsidRDefault="0055216F">
      <w:pPr>
        <w:rPr>
          <w:color w:val="00000A"/>
          <w:u w:color="00000A"/>
        </w:rPr>
      </w:pPr>
    </w:p>
    <w:p w14:paraId="2861B13C" w14:textId="77777777" w:rsidR="0055216F" w:rsidRDefault="00700148">
      <w:pPr>
        <w:rPr>
          <w:color w:val="00000A"/>
          <w:u w:color="00000A"/>
        </w:rPr>
      </w:pPr>
      <w:r>
        <w:t>……………………………………………..</w:t>
      </w:r>
      <w:r>
        <w:tab/>
        <w:t xml:space="preserve">            …………………………………………..  </w:t>
      </w:r>
      <w:r>
        <w:tab/>
        <w:t xml:space="preserve"> </w:t>
      </w:r>
    </w:p>
    <w:p w14:paraId="46D91F3E" w14:textId="77777777" w:rsidR="0055216F" w:rsidRDefault="0055216F">
      <w:pPr>
        <w:rPr>
          <w:color w:val="00000A"/>
          <w:u w:color="00000A"/>
        </w:rPr>
      </w:pPr>
    </w:p>
    <w:p w14:paraId="12905C34" w14:textId="77777777" w:rsidR="0055216F" w:rsidRDefault="0055216F">
      <w:pPr>
        <w:rPr>
          <w:color w:val="00000A"/>
          <w:u w:color="00000A"/>
        </w:rPr>
      </w:pPr>
    </w:p>
    <w:p w14:paraId="472DDFBA" w14:textId="77777777" w:rsidR="0055216F" w:rsidRDefault="00700148">
      <w:pPr>
        <w:rPr>
          <w:color w:val="00000A"/>
          <w:u w:color="00000A"/>
        </w:rPr>
      </w:pPr>
      <w:r>
        <w:t>……………………………………………..</w:t>
      </w:r>
      <w:r>
        <w:tab/>
        <w:t xml:space="preserve">            …………………………………………..  </w:t>
      </w:r>
      <w:r>
        <w:tab/>
        <w:t xml:space="preserve"> </w:t>
      </w:r>
    </w:p>
    <w:p w14:paraId="45ECBC2F" w14:textId="77777777" w:rsidR="0055216F" w:rsidRDefault="0055216F">
      <w:pPr>
        <w:rPr>
          <w:color w:val="00000A"/>
          <w:u w:color="00000A"/>
        </w:rPr>
      </w:pPr>
    </w:p>
    <w:p w14:paraId="25FC3A35" w14:textId="77777777" w:rsidR="0055216F" w:rsidRDefault="0055216F">
      <w:pPr>
        <w:rPr>
          <w:color w:val="00000A"/>
          <w:u w:color="00000A"/>
        </w:rPr>
      </w:pPr>
    </w:p>
    <w:p w14:paraId="5851C2A4" w14:textId="77777777" w:rsidR="0055216F" w:rsidRDefault="00700148">
      <w:pPr>
        <w:rPr>
          <w:color w:val="00000A"/>
          <w:u w:color="00000A"/>
        </w:rPr>
      </w:pPr>
      <w:r>
        <w:t>……………………………………………..</w:t>
      </w:r>
      <w:r>
        <w:tab/>
        <w:t xml:space="preserve">            …………………………………………..  </w:t>
      </w:r>
      <w:r>
        <w:tab/>
        <w:t xml:space="preserve"> </w:t>
      </w:r>
    </w:p>
    <w:p w14:paraId="53A5010B" w14:textId="77777777" w:rsidR="0055216F" w:rsidRDefault="0055216F">
      <w:bookmarkStart w:id="2" w:name="Copia__Hlk161756839_1"/>
      <w:bookmarkEnd w:id="2"/>
    </w:p>
    <w:p w14:paraId="7C25D94F" w14:textId="77777777" w:rsidR="0055216F" w:rsidRDefault="0055216F">
      <w:pPr>
        <w:spacing w:before="120" w:after="120" w:line="276" w:lineRule="auto"/>
        <w:jc w:val="both"/>
      </w:pPr>
    </w:p>
    <w:p w14:paraId="530EB57E" w14:textId="77777777" w:rsidR="0055216F" w:rsidRDefault="0055216F">
      <w:pPr>
        <w:spacing w:before="120" w:after="120" w:line="276" w:lineRule="auto"/>
        <w:jc w:val="both"/>
      </w:pPr>
    </w:p>
    <w:p w14:paraId="76557E1C" w14:textId="77777777" w:rsidR="0055216F" w:rsidRDefault="0055216F">
      <w:pPr>
        <w:spacing w:before="120" w:after="120" w:line="276" w:lineRule="auto"/>
        <w:jc w:val="both"/>
      </w:pPr>
    </w:p>
    <w:p w14:paraId="48D3E21F" w14:textId="77777777" w:rsidR="0055216F" w:rsidRDefault="0055216F">
      <w:pPr>
        <w:spacing w:before="120" w:after="120" w:line="276" w:lineRule="auto"/>
        <w:jc w:val="both"/>
      </w:pPr>
    </w:p>
    <w:p w14:paraId="0396931C" w14:textId="77777777" w:rsidR="0055216F" w:rsidRDefault="0055216F">
      <w:pPr>
        <w:spacing w:before="120" w:after="120" w:line="276" w:lineRule="auto"/>
        <w:jc w:val="both"/>
      </w:pPr>
    </w:p>
    <w:p w14:paraId="42965677" w14:textId="77777777" w:rsidR="0055216F" w:rsidRDefault="0055216F">
      <w:pPr>
        <w:spacing w:before="120" w:after="120" w:line="276" w:lineRule="auto"/>
        <w:jc w:val="both"/>
      </w:pPr>
    </w:p>
    <w:p w14:paraId="1C7FDD0A" w14:textId="77777777" w:rsidR="0055216F" w:rsidRDefault="0055216F">
      <w:pPr>
        <w:spacing w:before="120" w:after="120" w:line="276" w:lineRule="auto"/>
        <w:jc w:val="both"/>
      </w:pPr>
    </w:p>
    <w:p w14:paraId="704F78E2" w14:textId="77777777" w:rsidR="0055216F" w:rsidRDefault="0055216F">
      <w:pPr>
        <w:spacing w:before="120" w:after="120" w:line="276" w:lineRule="auto"/>
        <w:jc w:val="both"/>
      </w:pPr>
    </w:p>
    <w:p w14:paraId="33DD7568" w14:textId="77777777" w:rsidR="0055216F" w:rsidRDefault="00700148">
      <w:pPr>
        <w:spacing w:before="120" w:after="120" w:line="276" w:lineRule="auto"/>
        <w:jc w:val="both"/>
      </w:pPr>
      <w:r>
        <w:rPr>
          <w:rStyle w:val="Numeropagina"/>
          <w:rFonts w:ascii="Arial Unicode MS" w:hAnsi="Arial Unicode MS"/>
        </w:rPr>
        <w:br w:type="page"/>
      </w:r>
    </w:p>
    <w:p w14:paraId="51EDE1A2" w14:textId="77777777" w:rsidR="0055216F" w:rsidRDefault="00700148">
      <w:pPr>
        <w:rPr>
          <w:b/>
          <w:bCs/>
          <w:sz w:val="36"/>
          <w:szCs w:val="36"/>
        </w:rPr>
      </w:pPr>
      <w:r>
        <w:rPr>
          <w:b/>
          <w:bCs/>
          <w:noProof/>
          <w:sz w:val="36"/>
          <w:szCs w:val="36"/>
        </w:rPr>
        <w:drawing>
          <wp:anchor distT="57150" distB="57150" distL="57150" distR="57150" simplePos="0" relativeHeight="251664384" behindDoc="0" locked="0" layoutInCell="1" allowOverlap="1" wp14:anchorId="18CD918E" wp14:editId="2155BF5E">
            <wp:simplePos x="0" y="0"/>
            <wp:positionH relativeFrom="column">
              <wp:posOffset>-158114</wp:posOffset>
            </wp:positionH>
            <wp:positionV relativeFrom="line">
              <wp:posOffset>152400</wp:posOffset>
            </wp:positionV>
            <wp:extent cx="6534150" cy="965835"/>
            <wp:effectExtent l="0" t="0" r="0" b="0"/>
            <wp:wrapSquare wrapText="bothSides" distT="57150" distB="57150" distL="57150" distR="57150"/>
            <wp:docPr id="1073741849" name="officeArt object" descr="Copia Immagine 3 1"/>
            <wp:cNvGraphicFramePr/>
            <a:graphic xmlns:a="http://schemas.openxmlformats.org/drawingml/2006/main">
              <a:graphicData uri="http://schemas.openxmlformats.org/drawingml/2006/picture">
                <pic:pic xmlns:pic="http://schemas.openxmlformats.org/drawingml/2006/picture">
                  <pic:nvPicPr>
                    <pic:cNvPr id="1073741849" name="Copia Immagine 3 1" descr="Copia Immagine 3 1"/>
                    <pic:cNvPicPr>
                      <a:picLocks noChangeAspect="1"/>
                    </pic:cNvPicPr>
                  </pic:nvPicPr>
                  <pic:blipFill>
                    <a:blip r:embed="rId23"/>
                    <a:stretch>
                      <a:fillRect/>
                    </a:stretch>
                  </pic:blipFill>
                  <pic:spPr>
                    <a:xfrm>
                      <a:off x="0" y="0"/>
                      <a:ext cx="6534150" cy="965835"/>
                    </a:xfrm>
                    <a:prstGeom prst="rect">
                      <a:avLst/>
                    </a:prstGeom>
                    <a:ln w="12700" cap="flat">
                      <a:noFill/>
                      <a:miter lim="400000"/>
                    </a:ln>
                    <a:effectLst/>
                  </pic:spPr>
                </pic:pic>
              </a:graphicData>
            </a:graphic>
          </wp:anchor>
        </w:drawing>
      </w:r>
    </w:p>
    <w:p w14:paraId="2DF5EF4D" w14:textId="77777777" w:rsidR="0055216F" w:rsidRDefault="00700148">
      <w:pPr>
        <w:jc w:val="center"/>
        <w:rPr>
          <w:rStyle w:val="Enfasigrassetto"/>
          <w:rFonts w:eastAsia="Arial Unicode MS"/>
        </w:rPr>
      </w:pPr>
      <w:r>
        <w:rPr>
          <w:rStyle w:val="Enfasigrassetto"/>
          <w:rFonts w:eastAsia="Arial Unicode MS"/>
        </w:rPr>
        <w:t>GRIGLIA DI VALUTAZIONE SECONDA PROVA SCRITTA</w:t>
      </w: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110"/>
        <w:gridCol w:w="3831"/>
        <w:gridCol w:w="989"/>
        <w:gridCol w:w="1135"/>
      </w:tblGrid>
      <w:tr w:rsidR="0055216F" w14:paraId="073D7E28" w14:textId="77777777">
        <w:tblPrEx>
          <w:tblCellMar>
            <w:top w:w="0" w:type="dxa"/>
            <w:left w:w="0" w:type="dxa"/>
            <w:bottom w:w="0" w:type="dxa"/>
            <w:right w:w="0" w:type="dxa"/>
          </w:tblCellMar>
        </w:tblPrEx>
        <w:trPr>
          <w:trHeight w:val="575"/>
          <w:jc w:val="center"/>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A2295" w14:textId="77777777" w:rsidR="0055216F" w:rsidRDefault="00700148">
            <w:r>
              <w:rPr>
                <w:rFonts w:ascii="Arial" w:hAnsi="Arial"/>
                <w:b/>
                <w:bCs/>
                <w:sz w:val="24"/>
                <w:szCs w:val="24"/>
              </w:rPr>
              <w:t>ALUNNO:</w:t>
            </w:r>
            <w:r>
              <w:rPr>
                <w:rFonts w:ascii="Arial" w:hAnsi="Arial"/>
                <w:sz w:val="24"/>
                <w:szCs w:val="24"/>
              </w:rPr>
              <w:t xml:space="preserve">                                                                                               </w:t>
            </w:r>
            <w:r>
              <w:rPr>
                <w:rFonts w:ascii="Arial" w:hAnsi="Arial"/>
                <w:b/>
                <w:bCs/>
                <w:sz w:val="24"/>
                <w:szCs w:val="24"/>
              </w:rPr>
              <w:t>CLASSE:</w:t>
            </w:r>
            <w:r>
              <w:rPr>
                <w:rFonts w:ascii="Arial" w:hAnsi="Arial"/>
                <w:sz w:val="24"/>
                <w:szCs w:val="24"/>
              </w:rPr>
              <w:t xml:space="preserve">   </w:t>
            </w:r>
            <w:r>
              <w:rPr>
                <w:rFonts w:ascii="Arial" w:hAnsi="Arial"/>
                <w:b/>
                <w:bCs/>
                <w:sz w:val="24"/>
                <w:szCs w:val="24"/>
              </w:rPr>
              <w:t>5AMr</w:t>
            </w:r>
          </w:p>
        </w:tc>
      </w:tr>
      <w:tr w:rsidR="0055216F" w14:paraId="21F6E2D5" w14:textId="77777777">
        <w:tblPrEx>
          <w:tblCellMar>
            <w:top w:w="0" w:type="dxa"/>
            <w:left w:w="0" w:type="dxa"/>
            <w:bottom w:w="0" w:type="dxa"/>
            <w:right w:w="0" w:type="dxa"/>
          </w:tblCellMar>
        </w:tblPrEx>
        <w:trPr>
          <w:trHeight w:val="1019"/>
          <w:jc w:val="center"/>
        </w:trPr>
        <w:tc>
          <w:tcPr>
            <w:tcW w:w="10065" w:type="dxa"/>
            <w:gridSpan w:val="4"/>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D1D77B5" w14:textId="77777777" w:rsidR="0055216F" w:rsidRDefault="00700148">
            <w:pPr>
              <w:widowControl w:val="0"/>
              <w:spacing w:line="340" w:lineRule="exact"/>
              <w:jc w:val="center"/>
              <w:rPr>
                <w:rFonts w:ascii="Calibri" w:eastAsia="Calibri" w:hAnsi="Calibri" w:cs="Calibri"/>
                <w:sz w:val="22"/>
                <w:szCs w:val="22"/>
              </w:rPr>
            </w:pPr>
            <w:r>
              <w:rPr>
                <w:rFonts w:ascii="Arial" w:hAnsi="Arial"/>
                <w:b/>
                <w:bCs/>
                <w:sz w:val="22"/>
                <w:szCs w:val="22"/>
              </w:rPr>
              <w:t>G</w:t>
            </w:r>
            <w:r>
              <w:rPr>
                <w:rFonts w:ascii="Arial" w:hAnsi="Arial"/>
                <w:b/>
                <w:bCs/>
                <w:sz w:val="22"/>
                <w:szCs w:val="22"/>
              </w:rPr>
              <w:t>RI</w:t>
            </w:r>
            <w:r>
              <w:rPr>
                <w:rFonts w:ascii="Arial" w:hAnsi="Arial"/>
                <w:b/>
                <w:bCs/>
                <w:sz w:val="22"/>
                <w:szCs w:val="22"/>
              </w:rPr>
              <w:t>GL</w:t>
            </w:r>
            <w:r>
              <w:rPr>
                <w:rFonts w:ascii="Arial" w:hAnsi="Arial"/>
                <w:b/>
                <w:bCs/>
                <w:spacing w:val="1"/>
                <w:sz w:val="22"/>
                <w:szCs w:val="22"/>
              </w:rPr>
              <w:t>I</w:t>
            </w:r>
            <w:r>
              <w:rPr>
                <w:rFonts w:ascii="Arial" w:hAnsi="Arial"/>
                <w:b/>
                <w:bCs/>
                <w:sz w:val="22"/>
                <w:szCs w:val="22"/>
              </w:rPr>
              <w:t xml:space="preserve">A DI VALUTAZIONE </w:t>
            </w:r>
            <w:r>
              <w:rPr>
                <w:rFonts w:ascii="Arial" w:hAnsi="Arial"/>
                <w:b/>
                <w:bCs/>
                <w:sz w:val="22"/>
                <w:szCs w:val="22"/>
              </w:rPr>
              <w:t xml:space="preserve">– </w:t>
            </w:r>
            <w:r>
              <w:rPr>
                <w:rFonts w:ascii="Arial" w:hAnsi="Arial"/>
                <w:b/>
                <w:bCs/>
                <w:sz w:val="22"/>
                <w:szCs w:val="22"/>
              </w:rPr>
              <w:t>2^ PROVA SCRITTA</w:t>
            </w:r>
          </w:p>
          <w:p w14:paraId="4E8636EA" w14:textId="77777777" w:rsidR="0055216F" w:rsidRDefault="00700148">
            <w:pPr>
              <w:widowControl w:val="0"/>
              <w:spacing w:line="340" w:lineRule="exact"/>
              <w:jc w:val="center"/>
              <w:rPr>
                <w:rFonts w:ascii="Calibri" w:eastAsia="Calibri" w:hAnsi="Calibri" w:cs="Calibri"/>
                <w:sz w:val="22"/>
                <w:szCs w:val="22"/>
              </w:rPr>
            </w:pPr>
            <w:r>
              <w:rPr>
                <w:rFonts w:ascii="Arial" w:hAnsi="Arial"/>
                <w:b/>
                <w:bCs/>
              </w:rPr>
              <w:t>TECNOLOGIE E TECNICHE DI INSTALLAZIONE E MANUTENZIONE</w:t>
            </w:r>
          </w:p>
          <w:p w14:paraId="0DF598E3" w14:textId="77777777" w:rsidR="0055216F" w:rsidRDefault="00700148">
            <w:pPr>
              <w:widowControl w:val="0"/>
              <w:spacing w:line="340" w:lineRule="exact"/>
              <w:jc w:val="center"/>
            </w:pPr>
            <w:r>
              <w:rPr>
                <w:rFonts w:ascii="Arial" w:hAnsi="Arial"/>
                <w:b/>
                <w:bCs/>
                <w:sz w:val="22"/>
                <w:szCs w:val="22"/>
              </w:rPr>
              <w:t>a.s. 2023 - 2024</w:t>
            </w:r>
          </w:p>
        </w:tc>
      </w:tr>
      <w:tr w:rsidR="0055216F" w14:paraId="7013567D" w14:textId="77777777">
        <w:tblPrEx>
          <w:tblCellMar>
            <w:top w:w="0" w:type="dxa"/>
            <w:left w:w="0" w:type="dxa"/>
            <w:bottom w:w="0" w:type="dxa"/>
            <w:right w:w="0" w:type="dxa"/>
          </w:tblCellMar>
        </w:tblPrEx>
        <w:trPr>
          <w:trHeight w:val="267"/>
          <w:jc w:val="center"/>
        </w:trPr>
        <w:tc>
          <w:tcPr>
            <w:tcW w:w="4110"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251" w:type="dxa"/>
              <w:bottom w:w="80" w:type="dxa"/>
              <w:right w:w="80" w:type="dxa"/>
            </w:tcMar>
            <w:vAlign w:val="center"/>
          </w:tcPr>
          <w:p w14:paraId="1768B8DC" w14:textId="77777777" w:rsidR="0055216F" w:rsidRDefault="00700148">
            <w:pPr>
              <w:ind w:left="171"/>
            </w:pPr>
            <w:r>
              <w:rPr>
                <w:rFonts w:ascii="Arial" w:hAnsi="Arial"/>
                <w:b/>
                <w:bCs/>
              </w:rPr>
              <w:t>Conoscenza argomenti</w:t>
            </w:r>
          </w:p>
        </w:tc>
        <w:tc>
          <w:tcPr>
            <w:tcW w:w="3831" w:type="dxa"/>
            <w:tcBorders>
              <w:top w:val="single" w:sz="12"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27887B3B" w14:textId="77777777" w:rsidR="0055216F" w:rsidRDefault="00700148">
            <w:pPr>
              <w:ind w:left="175"/>
            </w:pPr>
            <w:r>
              <w:rPr>
                <w:rFonts w:ascii="Arial" w:hAnsi="Arial"/>
              </w:rPr>
              <w:t>COMPLETA ED APPROFONDITA</w:t>
            </w:r>
          </w:p>
        </w:tc>
        <w:tc>
          <w:tcPr>
            <w:tcW w:w="9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C5FD3" w14:textId="77777777" w:rsidR="0055216F" w:rsidRDefault="00700148">
            <w:pPr>
              <w:jc w:val="center"/>
            </w:pPr>
            <w:r>
              <w:rPr>
                <w:rFonts w:ascii="Arial" w:hAnsi="Arial"/>
              </w:rPr>
              <w:t>6</w:t>
            </w:r>
          </w:p>
        </w:tc>
        <w:tc>
          <w:tcPr>
            <w:tcW w:w="1135" w:type="dxa"/>
            <w:vMerge w:val="restar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C24EFE1" w14:textId="77777777" w:rsidR="0055216F" w:rsidRDefault="0055216F"/>
        </w:tc>
      </w:tr>
      <w:tr w:rsidR="0055216F" w14:paraId="29444004" w14:textId="77777777">
        <w:tblPrEx>
          <w:tblCellMar>
            <w:top w:w="0" w:type="dxa"/>
            <w:left w:w="0" w:type="dxa"/>
            <w:bottom w:w="0" w:type="dxa"/>
            <w:right w:w="0" w:type="dxa"/>
          </w:tblCellMar>
        </w:tblPrEx>
        <w:trPr>
          <w:trHeight w:val="267"/>
          <w:jc w:val="center"/>
        </w:trPr>
        <w:tc>
          <w:tcPr>
            <w:tcW w:w="4110" w:type="dxa"/>
            <w:vMerge/>
            <w:tcBorders>
              <w:top w:val="single" w:sz="12" w:space="0" w:color="000000"/>
              <w:left w:val="single" w:sz="12" w:space="0" w:color="000000"/>
              <w:bottom w:val="single" w:sz="4" w:space="0" w:color="000000"/>
              <w:right w:val="single" w:sz="4" w:space="0" w:color="000000"/>
            </w:tcBorders>
            <w:shd w:val="clear" w:color="auto" w:fill="auto"/>
          </w:tcPr>
          <w:p w14:paraId="30E9EBC1"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190605C9" w14:textId="77777777" w:rsidR="0055216F" w:rsidRDefault="00700148">
            <w:pPr>
              <w:ind w:left="175"/>
            </w:pPr>
            <w:r>
              <w:rPr>
                <w:rFonts w:ascii="Arial" w:hAnsi="Arial"/>
              </w:rPr>
              <w:t>ESAURIENTE ED ADEGUATA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8AC1D" w14:textId="77777777" w:rsidR="0055216F" w:rsidRDefault="00700148">
            <w:pPr>
              <w:jc w:val="center"/>
            </w:pPr>
            <w:r>
              <w:rPr>
                <w:rFonts w:ascii="Arial" w:hAnsi="Arial"/>
              </w:rPr>
              <w:t>5</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288FA1F0" w14:textId="77777777" w:rsidR="0055216F" w:rsidRDefault="0055216F"/>
        </w:tc>
      </w:tr>
      <w:tr w:rsidR="0055216F" w14:paraId="27F755DA" w14:textId="77777777">
        <w:tblPrEx>
          <w:tblCellMar>
            <w:top w:w="0" w:type="dxa"/>
            <w:left w:w="0" w:type="dxa"/>
            <w:bottom w:w="0" w:type="dxa"/>
            <w:right w:w="0" w:type="dxa"/>
          </w:tblCellMar>
        </w:tblPrEx>
        <w:trPr>
          <w:trHeight w:val="267"/>
          <w:jc w:val="center"/>
        </w:trPr>
        <w:tc>
          <w:tcPr>
            <w:tcW w:w="4110" w:type="dxa"/>
            <w:vMerge/>
            <w:tcBorders>
              <w:top w:val="single" w:sz="12" w:space="0" w:color="000000"/>
              <w:left w:val="single" w:sz="12" w:space="0" w:color="000000"/>
              <w:bottom w:val="single" w:sz="4" w:space="0" w:color="000000"/>
              <w:right w:val="single" w:sz="4" w:space="0" w:color="000000"/>
            </w:tcBorders>
            <w:shd w:val="clear" w:color="auto" w:fill="auto"/>
          </w:tcPr>
          <w:p w14:paraId="3A58AC66"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76DAA1D0" w14:textId="77777777" w:rsidR="0055216F" w:rsidRDefault="00700148">
            <w:pPr>
              <w:ind w:left="175"/>
            </w:pPr>
            <w:r>
              <w:rPr>
                <w:rFonts w:ascii="Arial" w:hAnsi="Arial"/>
              </w:rPr>
              <w:t>A TRATTI ESAURIENTE</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EA3D2" w14:textId="77777777" w:rsidR="0055216F" w:rsidRDefault="00700148">
            <w:pPr>
              <w:jc w:val="center"/>
            </w:pPr>
            <w:r>
              <w:rPr>
                <w:rFonts w:ascii="Arial" w:hAnsi="Arial"/>
              </w:rPr>
              <w:t>4</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615F817C" w14:textId="77777777" w:rsidR="0055216F" w:rsidRDefault="0055216F"/>
        </w:tc>
      </w:tr>
      <w:tr w:rsidR="0055216F" w14:paraId="4D72ACB7" w14:textId="77777777">
        <w:tblPrEx>
          <w:tblCellMar>
            <w:top w:w="0" w:type="dxa"/>
            <w:left w:w="0" w:type="dxa"/>
            <w:bottom w:w="0" w:type="dxa"/>
            <w:right w:w="0" w:type="dxa"/>
          </w:tblCellMar>
        </w:tblPrEx>
        <w:trPr>
          <w:trHeight w:val="267"/>
          <w:jc w:val="center"/>
        </w:trPr>
        <w:tc>
          <w:tcPr>
            <w:tcW w:w="4110" w:type="dxa"/>
            <w:vMerge/>
            <w:tcBorders>
              <w:top w:val="single" w:sz="12" w:space="0" w:color="000000"/>
              <w:left w:val="single" w:sz="12" w:space="0" w:color="000000"/>
              <w:bottom w:val="single" w:sz="4" w:space="0" w:color="000000"/>
              <w:right w:val="single" w:sz="4" w:space="0" w:color="000000"/>
            </w:tcBorders>
            <w:shd w:val="clear" w:color="auto" w:fill="auto"/>
          </w:tcPr>
          <w:p w14:paraId="56A563EF"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21F7BC91" w14:textId="77777777" w:rsidR="0055216F" w:rsidRDefault="00700148">
            <w:pPr>
              <w:ind w:left="175"/>
            </w:pPr>
            <w:r>
              <w:rPr>
                <w:rFonts w:ascii="Arial" w:hAnsi="Arial"/>
              </w:rPr>
              <w:t>SUPERFICIALE</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9BA01" w14:textId="77777777" w:rsidR="0055216F" w:rsidRDefault="00700148">
            <w:pPr>
              <w:jc w:val="center"/>
            </w:pPr>
            <w:r>
              <w:rPr>
                <w:rFonts w:ascii="Arial" w:hAnsi="Arial"/>
              </w:rPr>
              <w:t>3</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68317C19" w14:textId="77777777" w:rsidR="0055216F" w:rsidRDefault="0055216F"/>
        </w:tc>
      </w:tr>
      <w:tr w:rsidR="0055216F" w14:paraId="2F8F21C3" w14:textId="77777777">
        <w:tblPrEx>
          <w:tblCellMar>
            <w:top w:w="0" w:type="dxa"/>
            <w:left w:w="0" w:type="dxa"/>
            <w:bottom w:w="0" w:type="dxa"/>
            <w:right w:w="0" w:type="dxa"/>
          </w:tblCellMar>
        </w:tblPrEx>
        <w:trPr>
          <w:trHeight w:val="267"/>
          <w:jc w:val="center"/>
        </w:trPr>
        <w:tc>
          <w:tcPr>
            <w:tcW w:w="4110" w:type="dxa"/>
            <w:vMerge/>
            <w:tcBorders>
              <w:top w:val="single" w:sz="12" w:space="0" w:color="000000"/>
              <w:left w:val="single" w:sz="12" w:space="0" w:color="000000"/>
              <w:bottom w:val="single" w:sz="4" w:space="0" w:color="000000"/>
              <w:right w:val="single" w:sz="4" w:space="0" w:color="000000"/>
            </w:tcBorders>
            <w:shd w:val="clear" w:color="auto" w:fill="auto"/>
          </w:tcPr>
          <w:p w14:paraId="4358B5F5" w14:textId="77777777" w:rsidR="0055216F" w:rsidRDefault="0055216F"/>
        </w:tc>
        <w:tc>
          <w:tcPr>
            <w:tcW w:w="3831" w:type="dxa"/>
            <w:tcBorders>
              <w:top w:val="single" w:sz="4" w:space="0" w:color="000000"/>
              <w:left w:val="single" w:sz="4" w:space="0" w:color="000000"/>
              <w:bottom w:val="single" w:sz="12" w:space="0" w:color="000000"/>
              <w:right w:val="single" w:sz="4" w:space="0" w:color="000000"/>
            </w:tcBorders>
            <w:shd w:val="clear" w:color="auto" w:fill="auto"/>
            <w:tcMar>
              <w:top w:w="80" w:type="dxa"/>
              <w:left w:w="255" w:type="dxa"/>
              <w:bottom w:w="80" w:type="dxa"/>
              <w:right w:w="80" w:type="dxa"/>
            </w:tcMar>
            <w:vAlign w:val="center"/>
          </w:tcPr>
          <w:p w14:paraId="3D494ACD" w14:textId="77777777" w:rsidR="0055216F" w:rsidRDefault="00700148">
            <w:pPr>
              <w:ind w:left="175"/>
            </w:pPr>
            <w:r>
              <w:rPr>
                <w:rFonts w:ascii="Arial" w:hAnsi="Arial"/>
              </w:rPr>
              <w:t>ASSENTE</w:t>
            </w:r>
          </w:p>
        </w:tc>
        <w:tc>
          <w:tcPr>
            <w:tcW w:w="98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FC7694C" w14:textId="77777777" w:rsidR="0055216F" w:rsidRDefault="00700148">
            <w:pPr>
              <w:jc w:val="center"/>
            </w:pPr>
            <w:r>
              <w:rPr>
                <w:rFonts w:ascii="Arial" w:hAnsi="Arial"/>
              </w:rPr>
              <w:t>1</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601F65BE" w14:textId="77777777" w:rsidR="0055216F" w:rsidRDefault="0055216F"/>
        </w:tc>
      </w:tr>
      <w:tr w:rsidR="0055216F" w14:paraId="00311C47" w14:textId="77777777">
        <w:tblPrEx>
          <w:tblCellMar>
            <w:top w:w="0" w:type="dxa"/>
            <w:left w:w="0" w:type="dxa"/>
            <w:bottom w:w="0" w:type="dxa"/>
            <w:right w:w="0" w:type="dxa"/>
          </w:tblCellMar>
        </w:tblPrEx>
        <w:trPr>
          <w:trHeight w:val="267"/>
          <w:jc w:val="center"/>
        </w:trPr>
        <w:tc>
          <w:tcPr>
            <w:tcW w:w="4110"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251" w:type="dxa"/>
              <w:bottom w:w="80" w:type="dxa"/>
              <w:right w:w="80" w:type="dxa"/>
            </w:tcMar>
            <w:vAlign w:val="center"/>
          </w:tcPr>
          <w:p w14:paraId="210EF35C" w14:textId="77777777" w:rsidR="0055216F" w:rsidRDefault="00700148">
            <w:pPr>
              <w:ind w:left="171"/>
            </w:pPr>
            <w:r>
              <w:rPr>
                <w:rFonts w:ascii="Arial" w:hAnsi="Arial"/>
                <w:b/>
                <w:bCs/>
              </w:rPr>
              <w:t>Organicit</w:t>
            </w:r>
            <w:r>
              <w:rPr>
                <w:rFonts w:ascii="Arial" w:hAnsi="Arial"/>
                <w:b/>
                <w:bCs/>
              </w:rPr>
              <w:t xml:space="preserve">à </w:t>
            </w:r>
            <w:r>
              <w:rPr>
                <w:rFonts w:ascii="Arial" w:hAnsi="Arial"/>
                <w:b/>
                <w:bCs/>
              </w:rPr>
              <w:t>procedimento eseguito</w:t>
            </w:r>
          </w:p>
        </w:tc>
        <w:tc>
          <w:tcPr>
            <w:tcW w:w="3831" w:type="dxa"/>
            <w:tcBorders>
              <w:top w:val="single" w:sz="12"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559AC8C4" w14:textId="77777777" w:rsidR="0055216F" w:rsidRDefault="00700148">
            <w:pPr>
              <w:ind w:left="175"/>
            </w:pPr>
            <w:r>
              <w:rPr>
                <w:rFonts w:ascii="Arial" w:hAnsi="Arial"/>
              </w:rPr>
              <w:t>CHARO E BEN DELINEATO</w:t>
            </w:r>
          </w:p>
        </w:tc>
        <w:tc>
          <w:tcPr>
            <w:tcW w:w="9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4F7D2" w14:textId="77777777" w:rsidR="0055216F" w:rsidRDefault="00700148">
            <w:pPr>
              <w:jc w:val="center"/>
            </w:pPr>
            <w:r>
              <w:rPr>
                <w:rFonts w:ascii="Arial" w:hAnsi="Arial"/>
              </w:rPr>
              <w:t>5</w:t>
            </w:r>
          </w:p>
        </w:tc>
        <w:tc>
          <w:tcPr>
            <w:tcW w:w="1135" w:type="dxa"/>
            <w:vMerge w:val="restar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5740D5A" w14:textId="77777777" w:rsidR="0055216F" w:rsidRDefault="0055216F"/>
        </w:tc>
      </w:tr>
      <w:tr w:rsidR="0055216F" w14:paraId="39A6A34F"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77167687"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33CE15BA" w14:textId="77777777" w:rsidR="0055216F" w:rsidRDefault="00700148">
            <w:pPr>
              <w:ind w:left="175"/>
            </w:pPr>
            <w:r>
              <w:rPr>
                <w:rFonts w:ascii="Arial" w:hAnsi="Arial"/>
              </w:rPr>
              <w:t>DISCRETAMENTE SVILUPPATO</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44C07" w14:textId="77777777" w:rsidR="0055216F" w:rsidRDefault="00700148">
            <w:pPr>
              <w:jc w:val="center"/>
            </w:pPr>
            <w:r>
              <w:rPr>
                <w:rFonts w:ascii="Arial" w:hAnsi="Arial"/>
              </w:rPr>
              <w:t>4</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7F8558A5" w14:textId="77777777" w:rsidR="0055216F" w:rsidRDefault="0055216F"/>
        </w:tc>
      </w:tr>
      <w:tr w:rsidR="0055216F" w14:paraId="29312527"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48D3E0CB"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0363B673" w14:textId="77777777" w:rsidR="0055216F" w:rsidRDefault="00700148">
            <w:pPr>
              <w:ind w:left="175"/>
            </w:pPr>
            <w:r>
              <w:rPr>
                <w:rFonts w:ascii="Arial" w:hAnsi="Arial"/>
              </w:rPr>
              <w:t>SUFFICIENTE MA SINTETICO</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B0011" w14:textId="77777777" w:rsidR="0055216F" w:rsidRDefault="00700148">
            <w:pPr>
              <w:jc w:val="center"/>
            </w:pPr>
            <w:r>
              <w:rPr>
                <w:rFonts w:ascii="Arial" w:hAnsi="Arial"/>
              </w:rPr>
              <w:t>3</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751E5F0B" w14:textId="77777777" w:rsidR="0055216F" w:rsidRDefault="0055216F"/>
        </w:tc>
      </w:tr>
      <w:tr w:rsidR="0055216F" w14:paraId="4EDC2783"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5D6B2242"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720E16B0" w14:textId="77777777" w:rsidR="0055216F" w:rsidRDefault="00700148">
            <w:pPr>
              <w:ind w:left="175"/>
            </w:pPr>
            <w:r>
              <w:rPr>
                <w:rFonts w:ascii="Arial" w:hAnsi="Arial"/>
              </w:rPr>
              <w:t>CONFUSO</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9608A" w14:textId="77777777" w:rsidR="0055216F" w:rsidRDefault="00700148">
            <w:pPr>
              <w:jc w:val="center"/>
            </w:pPr>
            <w:r>
              <w:rPr>
                <w:rFonts w:ascii="Arial" w:hAnsi="Arial"/>
              </w:rPr>
              <w:t>2</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2E4958B0" w14:textId="77777777" w:rsidR="0055216F" w:rsidRDefault="0055216F"/>
        </w:tc>
      </w:tr>
      <w:tr w:rsidR="0055216F" w14:paraId="314C6034"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6EE4A2AE" w14:textId="77777777" w:rsidR="0055216F" w:rsidRDefault="0055216F"/>
        </w:tc>
        <w:tc>
          <w:tcPr>
            <w:tcW w:w="3831" w:type="dxa"/>
            <w:tcBorders>
              <w:top w:val="single" w:sz="4" w:space="0" w:color="000000"/>
              <w:left w:val="single" w:sz="4" w:space="0" w:color="000000"/>
              <w:bottom w:val="single" w:sz="12" w:space="0" w:color="000000"/>
              <w:right w:val="single" w:sz="4" w:space="0" w:color="000000"/>
            </w:tcBorders>
            <w:shd w:val="clear" w:color="auto" w:fill="auto"/>
            <w:tcMar>
              <w:top w:w="80" w:type="dxa"/>
              <w:left w:w="255" w:type="dxa"/>
              <w:bottom w:w="80" w:type="dxa"/>
              <w:right w:w="80" w:type="dxa"/>
            </w:tcMar>
            <w:vAlign w:val="center"/>
          </w:tcPr>
          <w:p w14:paraId="5441E219" w14:textId="77777777" w:rsidR="0055216F" w:rsidRDefault="00700148">
            <w:pPr>
              <w:ind w:left="175"/>
            </w:pPr>
            <w:r>
              <w:rPr>
                <w:rFonts w:ascii="Arial" w:hAnsi="Arial"/>
              </w:rPr>
              <w:t>ASSENTE</w:t>
            </w:r>
          </w:p>
        </w:tc>
        <w:tc>
          <w:tcPr>
            <w:tcW w:w="98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7E8BC0B4" w14:textId="77777777" w:rsidR="0055216F" w:rsidRDefault="00700148">
            <w:pPr>
              <w:jc w:val="center"/>
            </w:pPr>
            <w:r>
              <w:rPr>
                <w:rFonts w:ascii="Arial" w:hAnsi="Arial"/>
              </w:rPr>
              <w:t>1</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526CC19C" w14:textId="77777777" w:rsidR="0055216F" w:rsidRDefault="0055216F"/>
        </w:tc>
      </w:tr>
      <w:tr w:rsidR="0055216F" w14:paraId="1DAD7E6E" w14:textId="77777777">
        <w:tblPrEx>
          <w:tblCellMar>
            <w:top w:w="0" w:type="dxa"/>
            <w:left w:w="0" w:type="dxa"/>
            <w:bottom w:w="0" w:type="dxa"/>
            <w:right w:w="0" w:type="dxa"/>
          </w:tblCellMar>
        </w:tblPrEx>
        <w:trPr>
          <w:trHeight w:val="267"/>
          <w:jc w:val="center"/>
        </w:trPr>
        <w:tc>
          <w:tcPr>
            <w:tcW w:w="4110"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251" w:type="dxa"/>
              <w:bottom w:w="80" w:type="dxa"/>
              <w:right w:w="80" w:type="dxa"/>
            </w:tcMar>
            <w:vAlign w:val="center"/>
          </w:tcPr>
          <w:p w14:paraId="5A137F42" w14:textId="77777777" w:rsidR="0055216F" w:rsidRDefault="00700148">
            <w:pPr>
              <w:ind w:left="171"/>
            </w:pPr>
            <w:r>
              <w:rPr>
                <w:rFonts w:ascii="Arial" w:hAnsi="Arial"/>
                <w:b/>
                <w:bCs/>
              </w:rPr>
              <w:t>Risultati ottenuti</w:t>
            </w:r>
          </w:p>
        </w:tc>
        <w:tc>
          <w:tcPr>
            <w:tcW w:w="3831" w:type="dxa"/>
            <w:tcBorders>
              <w:top w:val="single" w:sz="12"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3905F50C" w14:textId="77777777" w:rsidR="0055216F" w:rsidRDefault="00700148">
            <w:pPr>
              <w:ind w:left="175"/>
            </w:pPr>
            <w:r>
              <w:rPr>
                <w:rFonts w:ascii="Arial" w:hAnsi="Arial"/>
              </w:rPr>
              <w:t>ESATTI E GIUSTIFICATI</w:t>
            </w:r>
          </w:p>
        </w:tc>
        <w:tc>
          <w:tcPr>
            <w:tcW w:w="9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6A0AE" w14:textId="77777777" w:rsidR="0055216F" w:rsidRDefault="00700148">
            <w:pPr>
              <w:jc w:val="center"/>
            </w:pPr>
            <w:r>
              <w:rPr>
                <w:rFonts w:ascii="Arial" w:hAnsi="Arial"/>
              </w:rPr>
              <w:t>5</w:t>
            </w:r>
          </w:p>
        </w:tc>
        <w:tc>
          <w:tcPr>
            <w:tcW w:w="1135" w:type="dxa"/>
            <w:vMerge w:val="restar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19F0C74" w14:textId="77777777" w:rsidR="0055216F" w:rsidRDefault="0055216F"/>
        </w:tc>
      </w:tr>
      <w:tr w:rsidR="0055216F" w14:paraId="6A10DD47"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23D815F5"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33CF233C" w14:textId="77777777" w:rsidR="0055216F" w:rsidRDefault="00700148">
            <w:pPr>
              <w:ind w:left="175"/>
            </w:pPr>
            <w:r>
              <w:rPr>
                <w:rFonts w:ascii="Arial" w:hAnsi="Arial"/>
              </w:rPr>
              <w:t>ACCETTABILI E COERENTI</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7765C" w14:textId="77777777" w:rsidR="0055216F" w:rsidRDefault="00700148">
            <w:pPr>
              <w:jc w:val="center"/>
            </w:pPr>
            <w:r>
              <w:rPr>
                <w:rFonts w:ascii="Arial" w:hAnsi="Arial"/>
              </w:rPr>
              <w:t>4</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63D47EC9" w14:textId="77777777" w:rsidR="0055216F" w:rsidRDefault="0055216F"/>
        </w:tc>
      </w:tr>
      <w:tr w:rsidR="0055216F" w14:paraId="42BC52B1"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2405DB17"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0FB2C339" w14:textId="77777777" w:rsidR="0055216F" w:rsidRDefault="00700148">
            <w:pPr>
              <w:ind w:left="175"/>
            </w:pPr>
            <w:r>
              <w:rPr>
                <w:rFonts w:ascii="Arial" w:hAnsi="Arial"/>
              </w:rPr>
              <w:t>APPROSSIMATI MA COERENTI</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80838" w14:textId="77777777" w:rsidR="0055216F" w:rsidRDefault="00700148">
            <w:pPr>
              <w:jc w:val="center"/>
            </w:pPr>
            <w:r>
              <w:rPr>
                <w:rFonts w:ascii="Arial" w:hAnsi="Arial"/>
              </w:rPr>
              <w:t>3</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6160341E" w14:textId="77777777" w:rsidR="0055216F" w:rsidRDefault="0055216F"/>
        </w:tc>
      </w:tr>
      <w:tr w:rsidR="0055216F" w14:paraId="04BE6F70"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4DBD2A70"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6D11F83B" w14:textId="77777777" w:rsidR="0055216F" w:rsidRDefault="00700148">
            <w:pPr>
              <w:ind w:left="175"/>
            </w:pPr>
            <w:r>
              <w:rPr>
                <w:rFonts w:ascii="Arial" w:hAnsi="Arial"/>
              </w:rPr>
              <w:t>ERRATI O APPROSSIMATI</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CDEB3" w14:textId="77777777" w:rsidR="0055216F" w:rsidRDefault="00700148">
            <w:pPr>
              <w:jc w:val="center"/>
            </w:pPr>
            <w:r>
              <w:rPr>
                <w:rFonts w:ascii="Arial" w:hAnsi="Arial"/>
              </w:rPr>
              <w:t>2</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1CA86F31" w14:textId="77777777" w:rsidR="0055216F" w:rsidRDefault="0055216F"/>
        </w:tc>
      </w:tr>
      <w:tr w:rsidR="0055216F" w14:paraId="6D941A2E"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4" w:space="0" w:color="000000"/>
              <w:right w:val="single" w:sz="4" w:space="0" w:color="000000"/>
            </w:tcBorders>
            <w:shd w:val="clear" w:color="auto" w:fill="auto"/>
          </w:tcPr>
          <w:p w14:paraId="18C5DDDA" w14:textId="77777777" w:rsidR="0055216F" w:rsidRDefault="0055216F"/>
        </w:tc>
        <w:tc>
          <w:tcPr>
            <w:tcW w:w="3831" w:type="dxa"/>
            <w:tcBorders>
              <w:top w:val="single" w:sz="4" w:space="0" w:color="000000"/>
              <w:left w:val="single" w:sz="4" w:space="0" w:color="000000"/>
              <w:bottom w:val="single" w:sz="12" w:space="0" w:color="000000"/>
              <w:right w:val="single" w:sz="4" w:space="0" w:color="000000"/>
            </w:tcBorders>
            <w:shd w:val="clear" w:color="auto" w:fill="auto"/>
            <w:tcMar>
              <w:top w:w="80" w:type="dxa"/>
              <w:left w:w="255" w:type="dxa"/>
              <w:bottom w:w="80" w:type="dxa"/>
              <w:right w:w="80" w:type="dxa"/>
            </w:tcMar>
            <w:vAlign w:val="center"/>
          </w:tcPr>
          <w:p w14:paraId="79DCB694" w14:textId="77777777" w:rsidR="0055216F" w:rsidRDefault="00700148">
            <w:pPr>
              <w:ind w:left="175"/>
            </w:pPr>
            <w:r>
              <w:rPr>
                <w:rFonts w:ascii="Arial" w:hAnsi="Arial"/>
              </w:rPr>
              <w:t>MANCANTI</w:t>
            </w:r>
          </w:p>
        </w:tc>
        <w:tc>
          <w:tcPr>
            <w:tcW w:w="98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2355496C" w14:textId="77777777" w:rsidR="0055216F" w:rsidRDefault="00700148">
            <w:pPr>
              <w:jc w:val="center"/>
            </w:pPr>
            <w:r>
              <w:rPr>
                <w:rFonts w:ascii="Arial" w:hAnsi="Arial"/>
              </w:rPr>
              <w:t>1</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19EE7F3E" w14:textId="77777777" w:rsidR="0055216F" w:rsidRDefault="0055216F"/>
        </w:tc>
      </w:tr>
      <w:tr w:rsidR="0055216F" w14:paraId="4CAD09B9" w14:textId="77777777">
        <w:tblPrEx>
          <w:tblCellMar>
            <w:top w:w="0" w:type="dxa"/>
            <w:left w:w="0" w:type="dxa"/>
            <w:bottom w:w="0" w:type="dxa"/>
            <w:right w:w="0" w:type="dxa"/>
          </w:tblCellMar>
        </w:tblPrEx>
        <w:trPr>
          <w:trHeight w:val="267"/>
          <w:jc w:val="center"/>
        </w:trPr>
        <w:tc>
          <w:tcPr>
            <w:tcW w:w="4110" w:type="dxa"/>
            <w:vMerge w:val="restart"/>
            <w:tcBorders>
              <w:top w:val="single" w:sz="4" w:space="0" w:color="000000"/>
              <w:left w:val="single" w:sz="12" w:space="0" w:color="000000"/>
              <w:bottom w:val="single" w:sz="12" w:space="0" w:color="000000"/>
              <w:right w:val="single" w:sz="4" w:space="0" w:color="000000"/>
            </w:tcBorders>
            <w:shd w:val="clear" w:color="auto" w:fill="auto"/>
            <w:tcMar>
              <w:top w:w="80" w:type="dxa"/>
              <w:left w:w="251" w:type="dxa"/>
              <w:bottom w:w="80" w:type="dxa"/>
              <w:right w:w="80" w:type="dxa"/>
            </w:tcMar>
            <w:vAlign w:val="center"/>
          </w:tcPr>
          <w:p w14:paraId="65BD3A70" w14:textId="77777777" w:rsidR="0055216F" w:rsidRDefault="00700148">
            <w:pPr>
              <w:ind w:left="171"/>
            </w:pPr>
            <w:r>
              <w:rPr>
                <w:rFonts w:ascii="Arial" w:hAnsi="Arial"/>
                <w:b/>
                <w:bCs/>
              </w:rPr>
              <w:t>Terminologia tecnica</w:t>
            </w:r>
          </w:p>
        </w:tc>
        <w:tc>
          <w:tcPr>
            <w:tcW w:w="3831" w:type="dxa"/>
            <w:tcBorders>
              <w:top w:val="single" w:sz="12"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2777D1E6" w14:textId="77777777" w:rsidR="0055216F" w:rsidRDefault="00700148">
            <w:pPr>
              <w:ind w:left="175"/>
            </w:pPr>
            <w:r>
              <w:rPr>
                <w:rFonts w:ascii="Arial" w:hAnsi="Arial"/>
              </w:rPr>
              <w:t>PRECISA ED APPROFONDITA</w:t>
            </w:r>
          </w:p>
        </w:tc>
        <w:tc>
          <w:tcPr>
            <w:tcW w:w="9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C3E05" w14:textId="77777777" w:rsidR="0055216F" w:rsidRDefault="00700148">
            <w:pPr>
              <w:jc w:val="center"/>
            </w:pPr>
            <w:r>
              <w:rPr>
                <w:rFonts w:ascii="Arial" w:hAnsi="Arial"/>
              </w:rPr>
              <w:t>4</w:t>
            </w:r>
          </w:p>
        </w:tc>
        <w:tc>
          <w:tcPr>
            <w:tcW w:w="1135" w:type="dxa"/>
            <w:vMerge w:val="restar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2A41B02" w14:textId="77777777" w:rsidR="0055216F" w:rsidRDefault="0055216F"/>
        </w:tc>
      </w:tr>
      <w:tr w:rsidR="0055216F" w14:paraId="2AD41614"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12" w:space="0" w:color="000000"/>
              <w:right w:val="single" w:sz="4" w:space="0" w:color="000000"/>
            </w:tcBorders>
            <w:shd w:val="clear" w:color="auto" w:fill="auto"/>
          </w:tcPr>
          <w:p w14:paraId="255ACA90"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2719AD50" w14:textId="77777777" w:rsidR="0055216F" w:rsidRDefault="00700148">
            <w:pPr>
              <w:ind w:left="175"/>
            </w:pPr>
            <w:r>
              <w:rPr>
                <w:rFonts w:ascii="Arial" w:hAnsi="Arial"/>
              </w:rPr>
              <w:t>GENERICA MA EFFICACE</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A95FB" w14:textId="77777777" w:rsidR="0055216F" w:rsidRDefault="00700148">
            <w:pPr>
              <w:jc w:val="center"/>
            </w:pPr>
            <w:r>
              <w:rPr>
                <w:rFonts w:ascii="Arial" w:hAnsi="Arial"/>
              </w:rPr>
              <w:t>3</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59F86F56" w14:textId="77777777" w:rsidR="0055216F" w:rsidRDefault="0055216F"/>
        </w:tc>
      </w:tr>
      <w:tr w:rsidR="0055216F" w14:paraId="22B92CF7"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12" w:space="0" w:color="000000"/>
              <w:right w:val="single" w:sz="4" w:space="0" w:color="000000"/>
            </w:tcBorders>
            <w:shd w:val="clear" w:color="auto" w:fill="auto"/>
          </w:tcPr>
          <w:p w14:paraId="255FBCF5" w14:textId="77777777" w:rsidR="0055216F" w:rsidRDefault="0055216F"/>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80" w:type="dxa"/>
              <w:left w:w="255" w:type="dxa"/>
              <w:bottom w:w="80" w:type="dxa"/>
              <w:right w:w="80" w:type="dxa"/>
            </w:tcMar>
            <w:vAlign w:val="center"/>
          </w:tcPr>
          <w:p w14:paraId="64E0C59D" w14:textId="77777777" w:rsidR="0055216F" w:rsidRDefault="00700148">
            <w:pPr>
              <w:ind w:left="175"/>
            </w:pPr>
            <w:r>
              <w:rPr>
                <w:rFonts w:ascii="Arial" w:hAnsi="Arial"/>
              </w:rPr>
              <w:t>IMPROPRIA</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A043C" w14:textId="77777777" w:rsidR="0055216F" w:rsidRDefault="00700148">
            <w:pPr>
              <w:jc w:val="center"/>
            </w:pPr>
            <w:r>
              <w:rPr>
                <w:rFonts w:ascii="Arial" w:hAnsi="Arial"/>
              </w:rPr>
              <w:t>2</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0151305E" w14:textId="77777777" w:rsidR="0055216F" w:rsidRDefault="0055216F"/>
        </w:tc>
      </w:tr>
      <w:tr w:rsidR="0055216F" w14:paraId="42A7BA11" w14:textId="77777777">
        <w:tblPrEx>
          <w:tblCellMar>
            <w:top w:w="0" w:type="dxa"/>
            <w:left w:w="0" w:type="dxa"/>
            <w:bottom w:w="0" w:type="dxa"/>
            <w:right w:w="0" w:type="dxa"/>
          </w:tblCellMar>
        </w:tblPrEx>
        <w:trPr>
          <w:trHeight w:val="267"/>
          <w:jc w:val="center"/>
        </w:trPr>
        <w:tc>
          <w:tcPr>
            <w:tcW w:w="4110" w:type="dxa"/>
            <w:vMerge/>
            <w:tcBorders>
              <w:top w:val="single" w:sz="4" w:space="0" w:color="000000"/>
              <w:left w:val="single" w:sz="12" w:space="0" w:color="000000"/>
              <w:bottom w:val="single" w:sz="12" w:space="0" w:color="000000"/>
              <w:right w:val="single" w:sz="4" w:space="0" w:color="000000"/>
            </w:tcBorders>
            <w:shd w:val="clear" w:color="auto" w:fill="auto"/>
          </w:tcPr>
          <w:p w14:paraId="34FEB6A8" w14:textId="77777777" w:rsidR="0055216F" w:rsidRDefault="0055216F"/>
        </w:tc>
        <w:tc>
          <w:tcPr>
            <w:tcW w:w="3831" w:type="dxa"/>
            <w:tcBorders>
              <w:top w:val="single" w:sz="4" w:space="0" w:color="000000"/>
              <w:left w:val="single" w:sz="4" w:space="0" w:color="000000"/>
              <w:bottom w:val="single" w:sz="12" w:space="0" w:color="000000"/>
              <w:right w:val="single" w:sz="4" w:space="0" w:color="000000"/>
            </w:tcBorders>
            <w:shd w:val="clear" w:color="auto" w:fill="auto"/>
            <w:tcMar>
              <w:top w:w="80" w:type="dxa"/>
              <w:left w:w="255" w:type="dxa"/>
              <w:bottom w:w="80" w:type="dxa"/>
              <w:right w:w="80" w:type="dxa"/>
            </w:tcMar>
            <w:vAlign w:val="center"/>
          </w:tcPr>
          <w:p w14:paraId="2AB20F7B" w14:textId="77777777" w:rsidR="0055216F" w:rsidRDefault="00700148">
            <w:pPr>
              <w:ind w:left="175"/>
            </w:pPr>
            <w:r>
              <w:rPr>
                <w:rFonts w:ascii="Arial" w:hAnsi="Arial"/>
              </w:rPr>
              <w:t>COMPLETAMENTE ERRATA</w:t>
            </w:r>
          </w:p>
        </w:tc>
        <w:tc>
          <w:tcPr>
            <w:tcW w:w="98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08A59C" w14:textId="77777777" w:rsidR="0055216F" w:rsidRDefault="00700148">
            <w:pPr>
              <w:jc w:val="center"/>
            </w:pPr>
            <w:r>
              <w:rPr>
                <w:rFonts w:ascii="Arial" w:hAnsi="Arial"/>
              </w:rPr>
              <w:t>1</w:t>
            </w:r>
          </w:p>
        </w:tc>
        <w:tc>
          <w:tcPr>
            <w:tcW w:w="1135" w:type="dxa"/>
            <w:vMerge/>
            <w:tcBorders>
              <w:top w:val="single" w:sz="12" w:space="0" w:color="000000"/>
              <w:left w:val="single" w:sz="4" w:space="0" w:color="000000"/>
              <w:bottom w:val="single" w:sz="12" w:space="0" w:color="000000"/>
              <w:right w:val="single" w:sz="12" w:space="0" w:color="000000"/>
            </w:tcBorders>
            <w:shd w:val="clear" w:color="auto" w:fill="auto"/>
          </w:tcPr>
          <w:p w14:paraId="42C60B2E" w14:textId="77777777" w:rsidR="0055216F" w:rsidRDefault="0055216F"/>
        </w:tc>
      </w:tr>
      <w:tr w:rsidR="0055216F" w14:paraId="6487BADE" w14:textId="77777777">
        <w:tblPrEx>
          <w:tblCellMar>
            <w:top w:w="0" w:type="dxa"/>
            <w:left w:w="0" w:type="dxa"/>
            <w:bottom w:w="0" w:type="dxa"/>
            <w:right w:w="0" w:type="dxa"/>
          </w:tblCellMar>
        </w:tblPrEx>
        <w:trPr>
          <w:trHeight w:val="380"/>
          <w:jc w:val="center"/>
        </w:trPr>
        <w:tc>
          <w:tcPr>
            <w:tcW w:w="7941" w:type="dxa"/>
            <w:gridSpan w:val="2"/>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256" w:type="dxa"/>
            </w:tcMar>
            <w:vAlign w:val="center"/>
          </w:tcPr>
          <w:p w14:paraId="3799F1F2" w14:textId="77777777" w:rsidR="0055216F" w:rsidRDefault="00700148">
            <w:pPr>
              <w:ind w:right="176"/>
              <w:jc w:val="right"/>
            </w:pPr>
            <w:r>
              <w:rPr>
                <w:rFonts w:ascii="Arial" w:hAnsi="Arial"/>
                <w:b/>
                <w:bCs/>
                <w:sz w:val="22"/>
                <w:szCs w:val="22"/>
              </w:rPr>
              <w:t>VOTO</w:t>
            </w:r>
          </w:p>
        </w:tc>
        <w:tc>
          <w:tcPr>
            <w:tcW w:w="2124" w:type="dxa"/>
            <w:gridSpan w:val="2"/>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114" w:type="dxa"/>
            </w:tcMar>
            <w:vAlign w:val="center"/>
          </w:tcPr>
          <w:p w14:paraId="27E3AD9A" w14:textId="77777777" w:rsidR="0055216F" w:rsidRDefault="00700148">
            <w:pPr>
              <w:ind w:right="34"/>
              <w:jc w:val="right"/>
            </w:pPr>
            <w:r>
              <w:rPr>
                <w:rFonts w:ascii="Arial" w:hAnsi="Arial"/>
                <w:b/>
                <w:bCs/>
                <w:sz w:val="22"/>
                <w:szCs w:val="22"/>
              </w:rPr>
              <w:t>/20</w:t>
            </w:r>
          </w:p>
        </w:tc>
      </w:tr>
    </w:tbl>
    <w:p w14:paraId="4618D341" w14:textId="77777777" w:rsidR="0055216F" w:rsidRDefault="0055216F">
      <w:pPr>
        <w:widowControl w:val="0"/>
        <w:jc w:val="center"/>
        <w:rPr>
          <w:rStyle w:val="Enfasigrassetto"/>
          <w:rFonts w:eastAsia="Arial Unicode MS"/>
        </w:rPr>
      </w:pPr>
    </w:p>
    <w:p w14:paraId="416D4113" w14:textId="77777777" w:rsidR="0055216F" w:rsidRDefault="0055216F"/>
    <w:p w14:paraId="1766554A" w14:textId="77777777" w:rsidR="0055216F" w:rsidRDefault="00700148">
      <w:pPr>
        <w:rPr>
          <w:color w:val="00000A"/>
          <w:u w:color="00000A"/>
        </w:rPr>
      </w:pPr>
      <w:r>
        <w:t>Il presidente della Commissione: ………………………………………………………</w:t>
      </w:r>
    </w:p>
    <w:p w14:paraId="4BE2B420" w14:textId="77777777" w:rsidR="0055216F" w:rsidRDefault="0055216F"/>
    <w:p w14:paraId="53250AF6" w14:textId="77777777" w:rsidR="0055216F" w:rsidRDefault="00700148">
      <w:r>
        <w:t>I Commissari</w:t>
      </w:r>
    </w:p>
    <w:p w14:paraId="4F226951" w14:textId="77777777" w:rsidR="0055216F" w:rsidRDefault="0055216F"/>
    <w:p w14:paraId="762F1C1E" w14:textId="77777777" w:rsidR="0055216F" w:rsidRDefault="00700148">
      <w:pPr>
        <w:rPr>
          <w:color w:val="00000A"/>
          <w:u w:color="00000A"/>
        </w:rPr>
      </w:pPr>
      <w:r>
        <w:t>……………………………………………..</w:t>
      </w:r>
      <w:r>
        <w:tab/>
        <w:t xml:space="preserve">            …………………………………………..  </w:t>
      </w:r>
      <w:r>
        <w:tab/>
        <w:t xml:space="preserve"> </w:t>
      </w:r>
    </w:p>
    <w:p w14:paraId="0856A6FC" w14:textId="77777777" w:rsidR="0055216F" w:rsidRDefault="0055216F">
      <w:pPr>
        <w:rPr>
          <w:color w:val="00000A"/>
          <w:u w:color="00000A"/>
        </w:rPr>
      </w:pPr>
    </w:p>
    <w:p w14:paraId="7F50BD3A" w14:textId="77777777" w:rsidR="0055216F" w:rsidRDefault="00700148">
      <w:pPr>
        <w:rPr>
          <w:color w:val="00000A"/>
          <w:u w:color="00000A"/>
        </w:rPr>
      </w:pPr>
      <w:r>
        <w:t>……………………………………………..</w:t>
      </w:r>
      <w:r>
        <w:tab/>
        <w:t xml:space="preserve">            …………………………………………..  </w:t>
      </w:r>
      <w:r>
        <w:tab/>
        <w:t xml:space="preserve"> </w:t>
      </w:r>
    </w:p>
    <w:p w14:paraId="5778564D" w14:textId="77777777" w:rsidR="0055216F" w:rsidRDefault="0055216F">
      <w:pPr>
        <w:rPr>
          <w:color w:val="00000A"/>
          <w:u w:color="00000A"/>
        </w:rPr>
      </w:pPr>
    </w:p>
    <w:p w14:paraId="3E93A81B" w14:textId="77777777" w:rsidR="0055216F" w:rsidRDefault="00700148">
      <w:r>
        <w:t>……………………………………………..</w:t>
      </w:r>
      <w:r>
        <w:tab/>
      </w:r>
      <w:r>
        <w:t xml:space="preserve">            …………………………………………..  </w:t>
      </w:r>
      <w:r>
        <w:tab/>
        <w:t xml:space="preserve"> </w:t>
      </w:r>
      <w:r>
        <w:rPr>
          <w:rStyle w:val="Numeropagina"/>
          <w:rFonts w:ascii="Arial Unicode MS" w:hAnsi="Arial Unicode MS"/>
        </w:rPr>
        <w:br w:type="page"/>
      </w:r>
    </w:p>
    <w:p w14:paraId="41A4EF5F" w14:textId="77777777" w:rsidR="0055216F" w:rsidRDefault="00700148">
      <w:pPr>
        <w:ind w:left="699"/>
        <w:jc w:val="center"/>
        <w:rPr>
          <w:b/>
          <w:bCs/>
          <w:sz w:val="24"/>
          <w:szCs w:val="24"/>
        </w:rPr>
      </w:pPr>
      <w:r>
        <w:rPr>
          <w:b/>
          <w:bCs/>
          <w:sz w:val="24"/>
          <w:szCs w:val="24"/>
        </w:rPr>
        <w:t>Griglia di valutazione della prova orale</w:t>
      </w:r>
    </w:p>
    <w:p w14:paraId="6F7FE800" w14:textId="77777777" w:rsidR="0055216F" w:rsidRDefault="00700148">
      <w:pPr>
        <w:pStyle w:val="Corpotesto1"/>
        <w:spacing w:before="121" w:after="44"/>
        <w:ind w:left="699" w:right="815"/>
        <w:jc w:val="center"/>
      </w:pPr>
      <w:r>
        <w:rPr>
          <w:rStyle w:val="Numeropagina"/>
        </w:rPr>
        <w:t>La Commissione assegna fino ad un massimo di quaranta punti, tenendo a riferimento indicatori, livelli, descrittori e punteggi di seguito indicati.</w:t>
      </w:r>
    </w:p>
    <w:tbl>
      <w:tblPr>
        <w:tblStyle w:val="TableNormal"/>
        <w:tblW w:w="96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537"/>
        <w:gridCol w:w="853"/>
        <w:gridCol w:w="5268"/>
        <w:gridCol w:w="695"/>
        <w:gridCol w:w="1247"/>
      </w:tblGrid>
      <w:tr w:rsidR="0055216F" w14:paraId="25C34330" w14:textId="77777777">
        <w:tblPrEx>
          <w:tblCellMar>
            <w:top w:w="0" w:type="dxa"/>
            <w:left w:w="0" w:type="dxa"/>
            <w:bottom w:w="0" w:type="dxa"/>
            <w:right w:w="0" w:type="dxa"/>
          </w:tblCellMar>
        </w:tblPrEx>
        <w:trPr>
          <w:trHeight w:val="400"/>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EDEBE0"/>
            <w:tcMar>
              <w:top w:w="80" w:type="dxa"/>
              <w:left w:w="80" w:type="dxa"/>
              <w:bottom w:w="80" w:type="dxa"/>
              <w:right w:w="80" w:type="dxa"/>
            </w:tcMar>
          </w:tcPr>
          <w:p w14:paraId="18F435B3" w14:textId="77777777" w:rsidR="0055216F" w:rsidRDefault="00700148">
            <w:pPr>
              <w:pStyle w:val="TableParagraph"/>
              <w:spacing w:before="78" w:line="256" w:lineRule="exact"/>
              <w:ind w:left="0"/>
            </w:pPr>
            <w:r>
              <w:rPr>
                <w:rFonts w:ascii="Arial" w:hAnsi="Arial"/>
                <w:b/>
                <w:bCs/>
                <w:spacing w:val="-4"/>
                <w:sz w:val="18"/>
                <w:szCs w:val="18"/>
                <w:lang w:val="en-US"/>
              </w:rPr>
              <w:t>Indicatori</w:t>
            </w:r>
          </w:p>
        </w:tc>
        <w:tc>
          <w:tcPr>
            <w:tcW w:w="853" w:type="dxa"/>
            <w:tcBorders>
              <w:top w:val="single" w:sz="8" w:space="0" w:color="000000"/>
              <w:left w:val="single" w:sz="8" w:space="0" w:color="000000"/>
              <w:bottom w:val="single" w:sz="8" w:space="0" w:color="000000"/>
              <w:right w:val="single" w:sz="8" w:space="0" w:color="000000"/>
            </w:tcBorders>
            <w:shd w:val="clear" w:color="auto" w:fill="EDEBE0"/>
            <w:tcMar>
              <w:top w:w="80" w:type="dxa"/>
              <w:left w:w="91" w:type="dxa"/>
              <w:bottom w:w="80" w:type="dxa"/>
              <w:right w:w="80" w:type="dxa"/>
            </w:tcMar>
          </w:tcPr>
          <w:p w14:paraId="6BBCC481" w14:textId="77777777" w:rsidR="0055216F" w:rsidRDefault="00700148">
            <w:pPr>
              <w:pStyle w:val="TableParagraph"/>
              <w:spacing w:before="144" w:line="190" w:lineRule="exact"/>
            </w:pPr>
            <w:r>
              <w:rPr>
                <w:rFonts w:ascii="Arial" w:hAnsi="Arial"/>
                <w:b/>
                <w:bCs/>
                <w:spacing w:val="-4"/>
                <w:sz w:val="18"/>
                <w:szCs w:val="18"/>
                <w:lang w:val="en-US"/>
              </w:rPr>
              <w:t>Livelli</w:t>
            </w:r>
          </w:p>
        </w:tc>
        <w:tc>
          <w:tcPr>
            <w:tcW w:w="5268" w:type="dxa"/>
            <w:tcBorders>
              <w:top w:val="single" w:sz="8" w:space="0" w:color="000000"/>
              <w:left w:val="single" w:sz="8" w:space="0" w:color="000000"/>
              <w:bottom w:val="single" w:sz="8" w:space="0" w:color="000000"/>
              <w:right w:val="single" w:sz="8" w:space="0" w:color="000000"/>
            </w:tcBorders>
            <w:shd w:val="clear" w:color="auto" w:fill="EDEBE0"/>
            <w:tcMar>
              <w:top w:w="80" w:type="dxa"/>
              <w:left w:w="545" w:type="dxa"/>
              <w:bottom w:w="80" w:type="dxa"/>
              <w:right w:w="80" w:type="dxa"/>
            </w:tcMar>
          </w:tcPr>
          <w:p w14:paraId="43CB76B5" w14:textId="77777777" w:rsidR="0055216F" w:rsidRDefault="00700148">
            <w:pPr>
              <w:pStyle w:val="TableParagraph"/>
              <w:spacing w:before="78" w:line="256" w:lineRule="exact"/>
              <w:ind w:left="465"/>
            </w:pPr>
            <w:r>
              <w:rPr>
                <w:rFonts w:ascii="Arial" w:hAnsi="Arial"/>
                <w:b/>
                <w:bCs/>
                <w:spacing w:val="-4"/>
                <w:sz w:val="18"/>
                <w:szCs w:val="18"/>
                <w:lang w:val="en-US"/>
              </w:rPr>
              <w:t>Descrittori</w:t>
            </w:r>
          </w:p>
        </w:tc>
        <w:tc>
          <w:tcPr>
            <w:tcW w:w="695" w:type="dxa"/>
            <w:tcBorders>
              <w:top w:val="single" w:sz="8" w:space="0" w:color="000000"/>
              <w:left w:val="single" w:sz="8" w:space="0" w:color="000000"/>
              <w:bottom w:val="single" w:sz="8" w:space="0" w:color="000000"/>
              <w:right w:val="single" w:sz="8" w:space="0" w:color="000000"/>
            </w:tcBorders>
            <w:shd w:val="clear" w:color="auto" w:fill="EDEBE0"/>
            <w:tcMar>
              <w:top w:w="80" w:type="dxa"/>
              <w:left w:w="132" w:type="dxa"/>
              <w:bottom w:w="80" w:type="dxa"/>
              <w:right w:w="120" w:type="dxa"/>
            </w:tcMar>
          </w:tcPr>
          <w:p w14:paraId="6F95E2AE" w14:textId="77777777" w:rsidR="0055216F" w:rsidRDefault="00700148">
            <w:pPr>
              <w:pStyle w:val="TableParagraph"/>
              <w:spacing w:before="144" w:line="190" w:lineRule="exact"/>
              <w:ind w:left="52" w:right="40"/>
            </w:pPr>
            <w:r>
              <w:rPr>
                <w:rFonts w:ascii="Arial" w:hAnsi="Arial"/>
                <w:b/>
                <w:bCs/>
                <w:spacing w:val="-4"/>
                <w:sz w:val="18"/>
                <w:szCs w:val="18"/>
                <w:lang w:val="en-US"/>
              </w:rPr>
              <w:t>Punti</w:t>
            </w:r>
          </w:p>
        </w:tc>
        <w:tc>
          <w:tcPr>
            <w:tcW w:w="1247" w:type="dxa"/>
            <w:tcBorders>
              <w:top w:val="single" w:sz="8" w:space="0" w:color="000000"/>
              <w:left w:val="single" w:sz="8" w:space="0" w:color="000000"/>
              <w:bottom w:val="single" w:sz="8" w:space="0" w:color="000000"/>
              <w:right w:val="single" w:sz="8" w:space="0" w:color="000000"/>
            </w:tcBorders>
            <w:shd w:val="clear" w:color="auto" w:fill="EDEBE0"/>
            <w:tcMar>
              <w:top w:w="80" w:type="dxa"/>
              <w:left w:w="180" w:type="dxa"/>
              <w:bottom w:w="80" w:type="dxa"/>
              <w:right w:w="80" w:type="dxa"/>
            </w:tcMar>
          </w:tcPr>
          <w:p w14:paraId="642620C0" w14:textId="77777777" w:rsidR="0055216F" w:rsidRDefault="00700148">
            <w:pPr>
              <w:pStyle w:val="TableParagraph"/>
              <w:spacing w:before="144" w:line="190" w:lineRule="exact"/>
              <w:ind w:left="100"/>
            </w:pPr>
            <w:r>
              <w:rPr>
                <w:rFonts w:ascii="Arial" w:hAnsi="Arial"/>
                <w:b/>
                <w:bCs/>
                <w:sz w:val="18"/>
                <w:szCs w:val="18"/>
                <w:lang w:val="en-US"/>
              </w:rPr>
              <w:t>Punteggio</w:t>
            </w:r>
          </w:p>
        </w:tc>
      </w:tr>
      <w:tr w:rsidR="0055216F" w14:paraId="70E5F567" w14:textId="77777777">
        <w:tblPrEx>
          <w:tblCellMar>
            <w:top w:w="0" w:type="dxa"/>
            <w:left w:w="0" w:type="dxa"/>
            <w:bottom w:w="0" w:type="dxa"/>
            <w:right w:w="0" w:type="dxa"/>
          </w:tblCellMar>
        </w:tblPrEx>
        <w:trPr>
          <w:trHeight w:val="397"/>
          <w:jc w:val="center"/>
        </w:trPr>
        <w:tc>
          <w:tcPr>
            <w:tcW w:w="1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80" w:type="dxa"/>
            </w:tcMar>
          </w:tcPr>
          <w:p w14:paraId="4EF54F52" w14:textId="77777777" w:rsidR="0055216F" w:rsidRDefault="00700148">
            <w:pPr>
              <w:pStyle w:val="TableParagraph"/>
              <w:spacing w:before="89" w:line="271" w:lineRule="auto"/>
              <w:ind w:left="9"/>
              <w:jc w:val="left"/>
            </w:pPr>
            <w:r w:rsidRPr="00700148">
              <w:rPr>
                <w:rFonts w:ascii="Arial" w:hAnsi="Arial"/>
                <w:spacing w:val="-4"/>
                <w:sz w:val="18"/>
                <w:szCs w:val="18"/>
              </w:rPr>
              <w:t>Acquisizione dei contenuti e dei metodi delle diverse discipline del curricolo, con particolare riferimento a quelle d</w:t>
            </w:r>
            <w:r w:rsidRPr="00700148">
              <w:rPr>
                <w:rFonts w:ascii="Arial" w:hAnsi="Arial"/>
                <w:spacing w:val="-4"/>
                <w:sz w:val="18"/>
                <w:szCs w:val="18"/>
              </w:rPr>
              <w:t>’</w:t>
            </w:r>
            <w:r w:rsidRPr="00700148">
              <w:rPr>
                <w:rFonts w:ascii="Arial" w:hAnsi="Arial"/>
                <w:spacing w:val="-4"/>
                <w:sz w:val="18"/>
                <w:szCs w:val="18"/>
              </w:rPr>
              <w:t>indirizzo</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3" w:type="dxa"/>
              <w:bottom w:w="80" w:type="dxa"/>
              <w:right w:w="80" w:type="dxa"/>
            </w:tcMar>
          </w:tcPr>
          <w:p w14:paraId="33F0D02F" w14:textId="77777777" w:rsidR="0055216F" w:rsidRDefault="00700148">
            <w:pPr>
              <w:pStyle w:val="TableParagraph"/>
              <w:spacing w:before="34" w:line="188" w:lineRule="exact"/>
              <w:ind w:left="23"/>
            </w:pPr>
            <w:r>
              <w:rPr>
                <w:rFonts w:ascii="Arial" w:hAnsi="Arial"/>
                <w:spacing w:val="-4"/>
                <w:sz w:val="18"/>
                <w:szCs w:val="18"/>
                <w:lang w:val="en-US"/>
              </w:rPr>
              <w:t>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86F7B48" w14:textId="77777777" w:rsidR="0055216F" w:rsidRDefault="00700148">
            <w:pPr>
              <w:pStyle w:val="TableParagraph"/>
              <w:spacing w:before="34" w:line="188" w:lineRule="exact"/>
              <w:jc w:val="left"/>
            </w:pPr>
            <w:r w:rsidRPr="00700148">
              <w:rPr>
                <w:rFonts w:ascii="Arial" w:hAnsi="Arial"/>
                <w:spacing w:val="-4"/>
                <w:sz w:val="18"/>
                <w:szCs w:val="18"/>
              </w:rPr>
              <w:t xml:space="preserve">Non ha acquisito i contenuti e i metodi delle diverse discipline, o li ha acquisiti in modo </w:t>
            </w:r>
            <w:r w:rsidRPr="00700148">
              <w:rPr>
                <w:rFonts w:ascii="Arial" w:hAnsi="Arial"/>
                <w:spacing w:val="-4"/>
                <w:sz w:val="18"/>
                <w:szCs w:val="18"/>
              </w:rPr>
              <w:t>estremamente frammentario e lacunoso.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27D95BB0" w14:textId="77777777" w:rsidR="0055216F" w:rsidRDefault="00700148">
            <w:pPr>
              <w:pStyle w:val="TableParagraph"/>
              <w:spacing w:before="34" w:line="188" w:lineRule="exact"/>
              <w:ind w:left="52" w:right="38"/>
            </w:pPr>
            <w:r>
              <w:rPr>
                <w:rFonts w:ascii="Arial" w:hAnsi="Arial"/>
                <w:spacing w:val="-4"/>
                <w:sz w:val="18"/>
                <w:szCs w:val="18"/>
                <w:lang w:val="en-US"/>
              </w:rPr>
              <w:t>1-2</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9F434E" w14:textId="77777777" w:rsidR="0055216F" w:rsidRDefault="0055216F"/>
        </w:tc>
      </w:tr>
      <w:tr w:rsidR="0055216F" w14:paraId="217E3F58" w14:textId="77777777">
        <w:tblPrEx>
          <w:tblCellMar>
            <w:top w:w="0" w:type="dxa"/>
            <w:left w:w="0" w:type="dxa"/>
            <w:bottom w:w="0" w:type="dxa"/>
            <w:right w:w="0" w:type="dxa"/>
          </w:tblCellMar>
        </w:tblPrEx>
        <w:trPr>
          <w:trHeight w:val="590"/>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41046A1A"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616740AF" w14:textId="77777777" w:rsidR="0055216F" w:rsidRDefault="00700148">
            <w:pPr>
              <w:pStyle w:val="TableParagraph"/>
              <w:spacing w:before="79" w:line="190" w:lineRule="exact"/>
              <w:ind w:left="134" w:right="108"/>
            </w:pPr>
            <w:r>
              <w:rPr>
                <w:rFonts w:ascii="Arial" w:hAnsi="Arial"/>
                <w:spacing w:val="-4"/>
                <w:sz w:val="18"/>
                <w:szCs w:val="18"/>
                <w:lang w:val="en-US"/>
              </w:rPr>
              <w:t>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5129603A" w14:textId="77777777" w:rsidR="0055216F" w:rsidRDefault="00700148">
            <w:pPr>
              <w:pStyle w:val="TableParagraph"/>
              <w:spacing w:before="79" w:line="190" w:lineRule="exact"/>
              <w:jc w:val="left"/>
            </w:pPr>
            <w:r w:rsidRPr="00700148">
              <w:rPr>
                <w:rFonts w:ascii="Arial" w:hAnsi="Arial"/>
                <w:spacing w:val="-4"/>
                <w:sz w:val="18"/>
                <w:szCs w:val="18"/>
              </w:rPr>
              <w:t>Ha acquisito i contenuti e i metodi delle diverse discipline in modo parziale e incompleto, utilizzandoli in modo non sempre appropriato.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3B5D6511" w14:textId="77777777" w:rsidR="0055216F" w:rsidRDefault="00700148">
            <w:pPr>
              <w:pStyle w:val="TableParagraph"/>
              <w:spacing w:before="79" w:line="190" w:lineRule="exact"/>
              <w:ind w:left="52" w:right="38"/>
            </w:pPr>
            <w:r>
              <w:rPr>
                <w:rFonts w:ascii="Arial" w:hAnsi="Arial"/>
                <w:spacing w:val="-4"/>
                <w:sz w:val="18"/>
                <w:szCs w:val="18"/>
                <w:lang w:val="en-US"/>
              </w:rPr>
              <w:t>3-5</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08FB0868" w14:textId="77777777" w:rsidR="0055216F" w:rsidRDefault="0055216F"/>
        </w:tc>
      </w:tr>
      <w:tr w:rsidR="0055216F" w14:paraId="4A239129" w14:textId="77777777">
        <w:tblPrEx>
          <w:tblCellMar>
            <w:top w:w="0" w:type="dxa"/>
            <w:left w:w="0" w:type="dxa"/>
            <w:bottom w:w="0" w:type="dxa"/>
            <w:right w:w="0" w:type="dxa"/>
          </w:tblCellMar>
        </w:tblPrEx>
        <w:trPr>
          <w:trHeight w:val="397"/>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0350EA57"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90" w:type="dxa"/>
            </w:tcMar>
          </w:tcPr>
          <w:p w14:paraId="523AB723" w14:textId="77777777" w:rsidR="0055216F" w:rsidRDefault="00700148">
            <w:pPr>
              <w:pStyle w:val="TableParagraph"/>
              <w:spacing w:before="46" w:line="188" w:lineRule="exact"/>
              <w:ind w:left="134" w:right="110"/>
            </w:pPr>
            <w:r>
              <w:rPr>
                <w:rFonts w:ascii="Arial" w:hAnsi="Arial"/>
                <w:spacing w:val="-4"/>
                <w:sz w:val="18"/>
                <w:szCs w:val="18"/>
                <w:lang w:val="en-US"/>
              </w:rPr>
              <w:t>III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190A803" w14:textId="77777777" w:rsidR="0055216F" w:rsidRDefault="00700148">
            <w:pPr>
              <w:pStyle w:val="TableParagraph"/>
              <w:spacing w:before="46" w:line="188" w:lineRule="exact"/>
              <w:jc w:val="left"/>
            </w:pPr>
            <w:r w:rsidRPr="00700148">
              <w:rPr>
                <w:rFonts w:ascii="Arial" w:hAnsi="Arial"/>
                <w:spacing w:val="-4"/>
                <w:sz w:val="18"/>
                <w:szCs w:val="18"/>
              </w:rPr>
              <w:t xml:space="preserve">Ha acquisito i contenuti e utilizza i metodi delle </w:t>
            </w:r>
            <w:r w:rsidRPr="00700148">
              <w:rPr>
                <w:rFonts w:ascii="Arial" w:hAnsi="Arial"/>
                <w:spacing w:val="-4"/>
                <w:sz w:val="18"/>
                <w:szCs w:val="18"/>
              </w:rPr>
              <w:t>diverse discipline in modo corretto e appropriato.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158A53F5" w14:textId="77777777" w:rsidR="0055216F" w:rsidRDefault="00700148">
            <w:pPr>
              <w:pStyle w:val="TableParagraph"/>
              <w:spacing w:before="46" w:line="188" w:lineRule="exact"/>
              <w:ind w:left="52" w:right="38"/>
            </w:pPr>
            <w:r>
              <w:rPr>
                <w:rFonts w:ascii="Arial" w:hAnsi="Arial"/>
                <w:spacing w:val="-4"/>
                <w:sz w:val="18"/>
                <w:szCs w:val="18"/>
                <w:lang w:val="en-US"/>
              </w:rPr>
              <w:t>6-7</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76C3A1D0" w14:textId="77777777" w:rsidR="0055216F" w:rsidRDefault="0055216F"/>
        </w:tc>
      </w:tr>
      <w:tr w:rsidR="0055216F" w14:paraId="3BFFBCA0"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184C19D"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7" w:type="dxa"/>
            </w:tcMar>
          </w:tcPr>
          <w:p w14:paraId="6D047734" w14:textId="77777777" w:rsidR="0055216F" w:rsidRDefault="00700148">
            <w:pPr>
              <w:pStyle w:val="TableParagraph"/>
              <w:spacing w:line="185" w:lineRule="exact"/>
              <w:ind w:left="134" w:right="107"/>
            </w:pPr>
            <w:r>
              <w:rPr>
                <w:rFonts w:ascii="Arial" w:hAnsi="Arial"/>
                <w:spacing w:val="-4"/>
                <w:sz w:val="18"/>
                <w:szCs w:val="18"/>
                <w:lang w:val="en-US"/>
              </w:rPr>
              <w:t>IV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5F5DF78E" w14:textId="77777777" w:rsidR="0055216F" w:rsidRDefault="00700148">
            <w:pPr>
              <w:pStyle w:val="TableParagraph"/>
              <w:spacing w:before="22"/>
              <w:jc w:val="left"/>
            </w:pPr>
            <w:r w:rsidRPr="00700148">
              <w:rPr>
                <w:rFonts w:ascii="Arial" w:hAnsi="Arial"/>
                <w:spacing w:val="-4"/>
                <w:sz w:val="18"/>
                <w:szCs w:val="18"/>
              </w:rPr>
              <w:t>Ha acquisito i contenuti delle diverse discipline in maniera completa e utilizza in modo consapevole i loro metodi.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32EEF18E" w14:textId="77777777" w:rsidR="0055216F" w:rsidRDefault="00700148">
            <w:pPr>
              <w:pStyle w:val="TableParagraph"/>
              <w:spacing w:line="185" w:lineRule="exact"/>
              <w:ind w:left="52" w:right="38"/>
            </w:pPr>
            <w:r>
              <w:rPr>
                <w:rFonts w:ascii="Arial" w:hAnsi="Arial"/>
                <w:spacing w:val="-4"/>
                <w:sz w:val="18"/>
                <w:szCs w:val="18"/>
                <w:lang w:val="en-US"/>
              </w:rPr>
              <w:t>8-9</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13B5AECD" w14:textId="77777777" w:rsidR="0055216F" w:rsidRDefault="0055216F"/>
        </w:tc>
      </w:tr>
      <w:tr w:rsidR="0055216F" w14:paraId="2B797FF7" w14:textId="77777777">
        <w:tblPrEx>
          <w:tblCellMar>
            <w:top w:w="0" w:type="dxa"/>
            <w:left w:w="0" w:type="dxa"/>
            <w:bottom w:w="0" w:type="dxa"/>
            <w:right w:w="0" w:type="dxa"/>
          </w:tblCellMar>
        </w:tblPrEx>
        <w:trPr>
          <w:trHeight w:val="571"/>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CF40AE8"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3" w:type="dxa"/>
              <w:bottom w:w="80" w:type="dxa"/>
              <w:right w:w="80" w:type="dxa"/>
            </w:tcMar>
          </w:tcPr>
          <w:p w14:paraId="19535CBF" w14:textId="77777777" w:rsidR="0055216F" w:rsidRDefault="00700148">
            <w:pPr>
              <w:pStyle w:val="TableParagraph"/>
              <w:spacing w:line="183" w:lineRule="exact"/>
              <w:ind w:left="23"/>
            </w:pPr>
            <w:r>
              <w:rPr>
                <w:rFonts w:ascii="Arial" w:hAnsi="Arial"/>
                <w:spacing w:val="-4"/>
                <w:sz w:val="18"/>
                <w:szCs w:val="18"/>
                <w:lang w:val="en-US"/>
              </w:rPr>
              <w:t>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2E19C588" w14:textId="77777777" w:rsidR="0055216F" w:rsidRDefault="00700148">
            <w:pPr>
              <w:pStyle w:val="TableParagraph"/>
              <w:spacing w:line="183" w:lineRule="exact"/>
              <w:jc w:val="left"/>
            </w:pPr>
            <w:r w:rsidRPr="00700148">
              <w:rPr>
                <w:rFonts w:ascii="Arial" w:hAnsi="Arial"/>
                <w:spacing w:val="-4"/>
                <w:sz w:val="18"/>
                <w:szCs w:val="18"/>
              </w:rPr>
              <w:t xml:space="preserve">Ha acquisito i contenuti delle diverse discipline in maniera </w:t>
            </w:r>
            <w:r w:rsidRPr="00700148">
              <w:rPr>
                <w:rFonts w:ascii="Arial" w:hAnsi="Arial"/>
                <w:spacing w:val="-4"/>
                <w:sz w:val="18"/>
                <w:szCs w:val="18"/>
              </w:rPr>
              <w:t>completa e approfondita e utilizza con piena padronanza i loro metodi.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6" w:type="dxa"/>
            </w:tcMar>
          </w:tcPr>
          <w:p w14:paraId="2DBBCA73" w14:textId="77777777" w:rsidR="0055216F" w:rsidRDefault="00700148">
            <w:pPr>
              <w:pStyle w:val="TableParagraph"/>
              <w:spacing w:line="183" w:lineRule="exact"/>
              <w:ind w:left="52" w:right="36"/>
            </w:pPr>
            <w:r>
              <w:rPr>
                <w:rFonts w:ascii="Arial" w:hAnsi="Arial"/>
                <w:spacing w:val="-4"/>
                <w:sz w:val="18"/>
                <w:szCs w:val="18"/>
                <w:lang w:val="en-US"/>
              </w:rPr>
              <w:t>10</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185261AA" w14:textId="77777777" w:rsidR="0055216F" w:rsidRDefault="0055216F"/>
        </w:tc>
      </w:tr>
      <w:tr w:rsidR="0055216F" w14:paraId="713F8F23" w14:textId="77777777">
        <w:tblPrEx>
          <w:tblCellMar>
            <w:top w:w="0" w:type="dxa"/>
            <w:left w:w="0" w:type="dxa"/>
            <w:bottom w:w="0" w:type="dxa"/>
            <w:right w:w="0" w:type="dxa"/>
          </w:tblCellMar>
        </w:tblPrEx>
        <w:trPr>
          <w:trHeight w:val="414"/>
          <w:jc w:val="center"/>
        </w:trPr>
        <w:tc>
          <w:tcPr>
            <w:tcW w:w="1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217" w:type="dxa"/>
            </w:tcMar>
          </w:tcPr>
          <w:p w14:paraId="6F2EEBF6" w14:textId="77777777" w:rsidR="0055216F" w:rsidRDefault="00700148">
            <w:pPr>
              <w:pStyle w:val="TableParagraph"/>
              <w:spacing w:before="32" w:line="271" w:lineRule="auto"/>
              <w:ind w:left="9" w:right="137"/>
              <w:jc w:val="left"/>
            </w:pPr>
            <w:r w:rsidRPr="00700148">
              <w:rPr>
                <w:rFonts w:ascii="Arial" w:hAnsi="Arial"/>
                <w:spacing w:val="-4"/>
                <w:sz w:val="18"/>
                <w:szCs w:val="18"/>
              </w:rPr>
              <w:t>Capacit</w:t>
            </w:r>
            <w:r w:rsidRPr="00700148">
              <w:rPr>
                <w:rFonts w:ascii="Arial" w:hAnsi="Arial"/>
                <w:spacing w:val="-4"/>
                <w:sz w:val="18"/>
                <w:szCs w:val="18"/>
              </w:rPr>
              <w:t xml:space="preserve">à </w:t>
            </w:r>
            <w:r w:rsidRPr="00700148">
              <w:rPr>
                <w:rFonts w:ascii="Arial" w:hAnsi="Arial"/>
                <w:spacing w:val="-4"/>
                <w:sz w:val="18"/>
                <w:szCs w:val="18"/>
              </w:rPr>
              <w:t>di utilizzare le conoscenze acquisite e di collegarle tra loro</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761F3646" w14:textId="77777777" w:rsidR="0055216F" w:rsidRDefault="00700148">
            <w:pPr>
              <w:pStyle w:val="TableParagraph"/>
              <w:spacing w:before="47"/>
              <w:ind w:left="21"/>
            </w:pPr>
            <w:r>
              <w:rPr>
                <w:rFonts w:ascii="Arial" w:hAnsi="Arial"/>
                <w:spacing w:val="-4"/>
                <w:sz w:val="18"/>
                <w:szCs w:val="18"/>
                <w:lang w:val="en-US"/>
              </w:rPr>
              <w:t>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267209A7" w14:textId="77777777" w:rsidR="0055216F" w:rsidRDefault="00700148">
            <w:pPr>
              <w:pStyle w:val="TableParagraph"/>
              <w:spacing w:before="34"/>
              <w:jc w:val="left"/>
            </w:pPr>
            <w:r w:rsidRPr="00700148">
              <w:rPr>
                <w:rFonts w:ascii="Arial" w:hAnsi="Arial"/>
                <w:spacing w:val="-4"/>
                <w:sz w:val="18"/>
                <w:szCs w:val="18"/>
              </w:rPr>
              <w:t xml:space="preserve">Non </w:t>
            </w:r>
            <w:r w:rsidRPr="00700148">
              <w:rPr>
                <w:rFonts w:ascii="Arial" w:hAnsi="Arial"/>
                <w:spacing w:val="-4"/>
                <w:sz w:val="18"/>
                <w:szCs w:val="18"/>
              </w:rPr>
              <w:t xml:space="preserve">è </w:t>
            </w:r>
            <w:r w:rsidRPr="00700148">
              <w:rPr>
                <w:rFonts w:ascii="Arial" w:hAnsi="Arial"/>
                <w:spacing w:val="-4"/>
                <w:sz w:val="18"/>
                <w:szCs w:val="18"/>
              </w:rPr>
              <w:t xml:space="preserve">in grado di utilizzare e collegare le conoscenze acquisite o lo fa in modo del tutto </w:t>
            </w:r>
            <w:r w:rsidRPr="00700148">
              <w:rPr>
                <w:rFonts w:ascii="Arial" w:hAnsi="Arial"/>
                <w:spacing w:val="-4"/>
                <w:sz w:val="18"/>
                <w:szCs w:val="18"/>
              </w:rPr>
              <w:t>inadeguato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7FE906A2" w14:textId="77777777" w:rsidR="0055216F" w:rsidRDefault="00700148">
            <w:pPr>
              <w:pStyle w:val="TableParagraph"/>
              <w:spacing w:before="49" w:line="202" w:lineRule="exact"/>
              <w:ind w:left="52" w:right="38"/>
            </w:pPr>
            <w:r>
              <w:rPr>
                <w:rFonts w:ascii="Arial" w:hAnsi="Arial"/>
                <w:spacing w:val="-4"/>
                <w:sz w:val="18"/>
                <w:szCs w:val="18"/>
                <w:lang w:val="en-US"/>
              </w:rPr>
              <w:t>1-2</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B0732F" w14:textId="77777777" w:rsidR="0055216F" w:rsidRDefault="0055216F"/>
        </w:tc>
      </w:tr>
      <w:tr w:rsidR="0055216F" w14:paraId="2D6C7C86"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2E633358"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2EB573BD" w14:textId="77777777" w:rsidR="0055216F" w:rsidRDefault="00700148">
            <w:pPr>
              <w:pStyle w:val="TableParagraph"/>
              <w:spacing w:before="51"/>
              <w:ind w:left="134" w:right="108"/>
            </w:pPr>
            <w:r>
              <w:rPr>
                <w:rFonts w:ascii="Arial" w:hAnsi="Arial"/>
                <w:spacing w:val="-4"/>
                <w:sz w:val="18"/>
                <w:szCs w:val="18"/>
                <w:lang w:val="en-US"/>
              </w:rPr>
              <w:t>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0225D90E" w14:textId="77777777" w:rsidR="0055216F" w:rsidRDefault="00700148">
            <w:pPr>
              <w:pStyle w:val="TableParagraph"/>
              <w:spacing w:before="39"/>
              <w:jc w:val="left"/>
            </w:pPr>
            <w:r w:rsidRPr="00700148">
              <w:rPr>
                <w:rFonts w:ascii="Arial" w:hAnsi="Arial"/>
                <w:spacing w:val="-4"/>
                <w:sz w:val="18"/>
                <w:szCs w:val="18"/>
              </w:rPr>
              <w:t xml:space="preserve">È </w:t>
            </w:r>
            <w:r w:rsidRPr="00700148">
              <w:rPr>
                <w:rFonts w:ascii="Arial" w:hAnsi="Arial"/>
                <w:spacing w:val="-4"/>
                <w:sz w:val="18"/>
                <w:szCs w:val="18"/>
              </w:rPr>
              <w:t>in grado di utilizzare e collegare le conoscenze acquisite con difficolt</w:t>
            </w:r>
            <w:r w:rsidRPr="00700148">
              <w:rPr>
                <w:rFonts w:ascii="Arial" w:hAnsi="Arial"/>
                <w:spacing w:val="-4"/>
                <w:sz w:val="18"/>
                <w:szCs w:val="18"/>
              </w:rPr>
              <w:t xml:space="preserve">à </w:t>
            </w:r>
            <w:r w:rsidRPr="00700148">
              <w:rPr>
                <w:rFonts w:ascii="Arial" w:hAnsi="Arial"/>
                <w:spacing w:val="-4"/>
                <w:sz w:val="18"/>
                <w:szCs w:val="18"/>
              </w:rPr>
              <w:t>e in modo stentato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010494D4" w14:textId="77777777" w:rsidR="0055216F" w:rsidRDefault="00700148">
            <w:pPr>
              <w:pStyle w:val="TableParagraph"/>
              <w:spacing w:before="75" w:line="185" w:lineRule="exact"/>
              <w:ind w:left="52" w:right="38"/>
            </w:pPr>
            <w:r>
              <w:rPr>
                <w:rFonts w:ascii="Arial" w:hAnsi="Arial"/>
                <w:spacing w:val="-4"/>
                <w:sz w:val="18"/>
                <w:szCs w:val="18"/>
                <w:lang w:val="en-US"/>
              </w:rPr>
              <w:t>3-5</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27CE38F9" w14:textId="77777777" w:rsidR="0055216F" w:rsidRDefault="0055216F"/>
        </w:tc>
      </w:tr>
      <w:tr w:rsidR="0055216F" w14:paraId="3498472F"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35F1DFBC"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1B20F03A" w14:textId="77777777" w:rsidR="0055216F" w:rsidRDefault="00700148">
            <w:pPr>
              <w:pStyle w:val="TableParagraph"/>
              <w:spacing w:before="34"/>
              <w:ind w:left="134" w:right="108"/>
            </w:pPr>
            <w:r>
              <w:rPr>
                <w:rFonts w:ascii="Arial" w:hAnsi="Arial"/>
                <w:spacing w:val="-4"/>
                <w:sz w:val="18"/>
                <w:szCs w:val="18"/>
                <w:lang w:val="en-US"/>
              </w:rPr>
              <w:t>III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59AC906C" w14:textId="77777777" w:rsidR="0055216F" w:rsidRDefault="00700148">
            <w:pPr>
              <w:pStyle w:val="TableParagraph"/>
              <w:spacing w:before="22"/>
              <w:jc w:val="left"/>
            </w:pPr>
            <w:r w:rsidRPr="00700148">
              <w:rPr>
                <w:rFonts w:ascii="Arial" w:hAnsi="Arial"/>
                <w:spacing w:val="-4"/>
                <w:sz w:val="18"/>
                <w:szCs w:val="18"/>
              </w:rPr>
              <w:t xml:space="preserve">È </w:t>
            </w:r>
            <w:r w:rsidRPr="00700148">
              <w:rPr>
                <w:rFonts w:ascii="Arial" w:hAnsi="Arial"/>
                <w:spacing w:val="-4"/>
                <w:sz w:val="18"/>
                <w:szCs w:val="18"/>
              </w:rPr>
              <w:t>in grado di utilizzare correttamente le conoscenze acquisite, istituendo adeguati collegamenti tra le discipline</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4C2D77A5" w14:textId="77777777" w:rsidR="0055216F" w:rsidRDefault="00700148">
            <w:pPr>
              <w:pStyle w:val="TableParagraph"/>
              <w:spacing w:before="43" w:line="183" w:lineRule="exact"/>
              <w:ind w:left="52" w:right="38"/>
            </w:pPr>
            <w:r>
              <w:rPr>
                <w:rFonts w:ascii="Arial" w:hAnsi="Arial"/>
                <w:spacing w:val="-4"/>
                <w:sz w:val="18"/>
                <w:szCs w:val="18"/>
                <w:lang w:val="en-US"/>
              </w:rPr>
              <w:t>6-7</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0753CAD0" w14:textId="77777777" w:rsidR="0055216F" w:rsidRDefault="0055216F"/>
        </w:tc>
      </w:tr>
      <w:tr w:rsidR="0055216F" w14:paraId="3263EEC2"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0EFA3B3"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9" w:type="dxa"/>
            </w:tcMar>
          </w:tcPr>
          <w:p w14:paraId="1467EAC3" w14:textId="77777777" w:rsidR="0055216F" w:rsidRDefault="00700148">
            <w:pPr>
              <w:pStyle w:val="TableParagraph"/>
              <w:spacing w:before="25"/>
              <w:ind w:left="134" w:right="109"/>
            </w:pPr>
            <w:r>
              <w:rPr>
                <w:rFonts w:ascii="Arial" w:hAnsi="Arial"/>
                <w:spacing w:val="-4"/>
                <w:sz w:val="18"/>
                <w:szCs w:val="18"/>
                <w:lang w:val="en-US"/>
              </w:rPr>
              <w:t>IV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71A6016B" w14:textId="77777777" w:rsidR="0055216F" w:rsidRDefault="00700148">
            <w:pPr>
              <w:pStyle w:val="TableParagraph"/>
              <w:spacing w:before="22"/>
              <w:jc w:val="left"/>
            </w:pPr>
            <w:r w:rsidRPr="00700148">
              <w:rPr>
                <w:rFonts w:ascii="Arial" w:hAnsi="Arial"/>
                <w:spacing w:val="-4"/>
                <w:sz w:val="18"/>
                <w:szCs w:val="18"/>
              </w:rPr>
              <w:t xml:space="preserve">È </w:t>
            </w:r>
            <w:r w:rsidRPr="00700148">
              <w:rPr>
                <w:rFonts w:ascii="Arial" w:hAnsi="Arial"/>
                <w:spacing w:val="-4"/>
                <w:sz w:val="18"/>
                <w:szCs w:val="18"/>
              </w:rPr>
              <w:t>in grado di utilizzare le conoscenze acquisite collegandole in una trattazione pluridisciplinare articolata</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08916A20" w14:textId="77777777" w:rsidR="0055216F" w:rsidRDefault="00700148">
            <w:pPr>
              <w:pStyle w:val="TableParagraph"/>
              <w:spacing w:before="12" w:line="192" w:lineRule="exact"/>
              <w:ind w:left="52" w:right="38"/>
            </w:pPr>
            <w:r>
              <w:rPr>
                <w:rFonts w:ascii="Arial" w:hAnsi="Arial"/>
                <w:spacing w:val="-4"/>
                <w:sz w:val="18"/>
                <w:szCs w:val="18"/>
                <w:lang w:val="en-US"/>
              </w:rPr>
              <w:t>8-9</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4DA0F1AA" w14:textId="77777777" w:rsidR="0055216F" w:rsidRDefault="0055216F"/>
        </w:tc>
      </w:tr>
      <w:tr w:rsidR="0055216F" w14:paraId="37DF2461" w14:textId="77777777">
        <w:tblPrEx>
          <w:tblCellMar>
            <w:top w:w="0" w:type="dxa"/>
            <w:left w:w="0" w:type="dxa"/>
            <w:bottom w:w="0" w:type="dxa"/>
            <w:right w:w="0" w:type="dxa"/>
          </w:tblCellMar>
        </w:tblPrEx>
        <w:trPr>
          <w:trHeight w:val="391"/>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3ECB66D0"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1C340757" w14:textId="77777777" w:rsidR="0055216F" w:rsidRDefault="00700148">
            <w:pPr>
              <w:pStyle w:val="TableParagraph"/>
              <w:spacing w:before="15" w:line="173" w:lineRule="exact"/>
              <w:ind w:left="25"/>
            </w:pPr>
            <w:r>
              <w:rPr>
                <w:rFonts w:ascii="Arial" w:hAnsi="Arial"/>
                <w:spacing w:val="-4"/>
                <w:sz w:val="18"/>
                <w:szCs w:val="18"/>
                <w:lang w:val="en-US"/>
              </w:rPr>
              <w:t>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130A5CEA" w14:textId="77777777" w:rsidR="0055216F" w:rsidRDefault="00700148">
            <w:pPr>
              <w:pStyle w:val="TableParagraph"/>
              <w:spacing w:line="185" w:lineRule="exact"/>
              <w:jc w:val="left"/>
            </w:pPr>
            <w:r w:rsidRPr="00700148">
              <w:rPr>
                <w:rFonts w:ascii="Arial" w:hAnsi="Arial"/>
                <w:spacing w:val="-4"/>
                <w:sz w:val="18"/>
                <w:szCs w:val="18"/>
              </w:rPr>
              <w:t xml:space="preserve">È </w:t>
            </w:r>
            <w:r w:rsidRPr="00700148">
              <w:rPr>
                <w:rFonts w:ascii="Arial" w:hAnsi="Arial"/>
                <w:spacing w:val="-4"/>
                <w:sz w:val="18"/>
                <w:szCs w:val="18"/>
              </w:rPr>
              <w:t>in grado di utilizzare le conoscenze acquisite collegandole in una trattazione pluridisciplinare ampia e approfondita</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6" w:type="dxa"/>
            </w:tcMar>
          </w:tcPr>
          <w:p w14:paraId="0F9B3B5A" w14:textId="77777777" w:rsidR="0055216F" w:rsidRDefault="00700148">
            <w:pPr>
              <w:pStyle w:val="TableParagraph"/>
              <w:spacing w:line="185" w:lineRule="exact"/>
              <w:ind w:left="52" w:right="36"/>
            </w:pPr>
            <w:r>
              <w:rPr>
                <w:rFonts w:ascii="Arial" w:hAnsi="Arial"/>
                <w:spacing w:val="-4"/>
                <w:sz w:val="18"/>
                <w:szCs w:val="18"/>
                <w:lang w:val="en-US"/>
              </w:rPr>
              <w:t>10</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5140A3F7" w14:textId="77777777" w:rsidR="0055216F" w:rsidRDefault="0055216F"/>
        </w:tc>
      </w:tr>
      <w:tr w:rsidR="0055216F" w14:paraId="498D74FC" w14:textId="77777777">
        <w:tblPrEx>
          <w:tblCellMar>
            <w:top w:w="0" w:type="dxa"/>
            <w:left w:w="0" w:type="dxa"/>
            <w:bottom w:w="0" w:type="dxa"/>
            <w:right w:w="0" w:type="dxa"/>
          </w:tblCellMar>
        </w:tblPrEx>
        <w:trPr>
          <w:trHeight w:val="413"/>
          <w:jc w:val="center"/>
        </w:trPr>
        <w:tc>
          <w:tcPr>
            <w:tcW w:w="1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82" w:type="dxa"/>
            </w:tcMar>
          </w:tcPr>
          <w:p w14:paraId="06837B6D" w14:textId="77777777" w:rsidR="0055216F" w:rsidRDefault="00700148">
            <w:pPr>
              <w:pStyle w:val="TableParagraph"/>
              <w:spacing w:before="31" w:line="276" w:lineRule="auto"/>
              <w:ind w:left="9" w:right="2"/>
              <w:jc w:val="left"/>
            </w:pPr>
            <w:r w:rsidRPr="00700148">
              <w:rPr>
                <w:rFonts w:ascii="Arial" w:hAnsi="Arial"/>
                <w:spacing w:val="-4"/>
                <w:sz w:val="18"/>
                <w:szCs w:val="18"/>
              </w:rPr>
              <w:t>Capacit</w:t>
            </w:r>
            <w:r w:rsidRPr="00700148">
              <w:rPr>
                <w:rFonts w:ascii="Arial" w:hAnsi="Arial"/>
                <w:spacing w:val="-4"/>
                <w:sz w:val="18"/>
                <w:szCs w:val="18"/>
              </w:rPr>
              <w:t xml:space="preserve">à </w:t>
            </w:r>
            <w:r w:rsidRPr="00700148">
              <w:rPr>
                <w:rFonts w:ascii="Arial" w:hAnsi="Arial"/>
                <w:spacing w:val="-4"/>
                <w:sz w:val="18"/>
                <w:szCs w:val="18"/>
              </w:rPr>
              <w:t xml:space="preserve">di </w:t>
            </w:r>
            <w:r w:rsidRPr="00700148">
              <w:rPr>
                <w:rFonts w:ascii="Arial" w:hAnsi="Arial"/>
                <w:spacing w:val="-4"/>
                <w:sz w:val="18"/>
                <w:szCs w:val="18"/>
              </w:rPr>
              <w:t>argomentare in maniera critica e personale, rielaborando i contenuti acquisiti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7D22C46F" w14:textId="77777777" w:rsidR="0055216F" w:rsidRDefault="00700148">
            <w:pPr>
              <w:pStyle w:val="TableParagraph"/>
              <w:spacing w:before="27"/>
              <w:ind w:left="21"/>
            </w:pPr>
            <w:r>
              <w:rPr>
                <w:rFonts w:ascii="Arial" w:hAnsi="Arial"/>
                <w:spacing w:val="-4"/>
                <w:sz w:val="18"/>
                <w:szCs w:val="18"/>
                <w:lang w:val="en-US"/>
              </w:rPr>
              <w:t>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9D6CD3C" w14:textId="77777777" w:rsidR="0055216F" w:rsidRDefault="00700148">
            <w:pPr>
              <w:pStyle w:val="TableParagraph"/>
              <w:spacing w:before="17" w:line="197" w:lineRule="exact"/>
              <w:jc w:val="left"/>
            </w:pPr>
            <w:r w:rsidRPr="00700148">
              <w:rPr>
                <w:rFonts w:ascii="Arial" w:hAnsi="Arial"/>
                <w:spacing w:val="-4"/>
                <w:sz w:val="18"/>
                <w:szCs w:val="18"/>
              </w:rPr>
              <w:t xml:space="preserve">Non </w:t>
            </w:r>
            <w:r w:rsidRPr="00700148">
              <w:rPr>
                <w:rFonts w:ascii="Arial" w:hAnsi="Arial"/>
                <w:spacing w:val="-4"/>
                <w:sz w:val="18"/>
                <w:szCs w:val="18"/>
              </w:rPr>
              <w:t xml:space="preserve">è </w:t>
            </w:r>
            <w:r w:rsidRPr="00700148">
              <w:rPr>
                <w:rFonts w:ascii="Arial" w:hAnsi="Arial"/>
                <w:spacing w:val="-4"/>
                <w:sz w:val="18"/>
                <w:szCs w:val="18"/>
              </w:rPr>
              <w:t>in grado di argomentare in maniera critica e personale, o argomenta in modo superficiale e disorganico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008C5AD5" w14:textId="77777777" w:rsidR="0055216F" w:rsidRDefault="00700148">
            <w:pPr>
              <w:pStyle w:val="TableParagraph"/>
              <w:spacing w:before="31" w:line="183" w:lineRule="exact"/>
              <w:ind w:left="52" w:right="38"/>
            </w:pPr>
            <w:r>
              <w:rPr>
                <w:rFonts w:ascii="Arial" w:hAnsi="Arial"/>
                <w:spacing w:val="-4"/>
                <w:sz w:val="18"/>
                <w:szCs w:val="18"/>
                <w:lang w:val="en-US"/>
              </w:rPr>
              <w:t>1-2</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53D4D" w14:textId="77777777" w:rsidR="0055216F" w:rsidRDefault="0055216F"/>
        </w:tc>
      </w:tr>
      <w:tr w:rsidR="0055216F" w14:paraId="4758C9E5"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2CDCDDC"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3C5F5F11" w14:textId="77777777" w:rsidR="0055216F" w:rsidRDefault="00700148">
            <w:pPr>
              <w:pStyle w:val="TableParagraph"/>
              <w:spacing w:before="51"/>
              <w:ind w:left="134" w:right="108"/>
            </w:pPr>
            <w:r>
              <w:rPr>
                <w:rFonts w:ascii="Arial" w:hAnsi="Arial"/>
                <w:spacing w:val="-4"/>
                <w:sz w:val="18"/>
                <w:szCs w:val="18"/>
                <w:lang w:val="en-US"/>
              </w:rPr>
              <w:t>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1CEE977" w14:textId="77777777" w:rsidR="0055216F" w:rsidRDefault="00700148">
            <w:pPr>
              <w:pStyle w:val="TableParagraph"/>
              <w:spacing w:before="39"/>
              <w:jc w:val="left"/>
            </w:pPr>
            <w:r w:rsidRPr="00700148">
              <w:rPr>
                <w:rFonts w:ascii="Arial" w:hAnsi="Arial"/>
                <w:spacing w:val="-4"/>
                <w:sz w:val="18"/>
                <w:szCs w:val="18"/>
              </w:rPr>
              <w:t xml:space="preserve">È </w:t>
            </w:r>
            <w:r w:rsidRPr="00700148">
              <w:rPr>
                <w:rFonts w:ascii="Arial" w:hAnsi="Arial"/>
                <w:spacing w:val="-4"/>
                <w:sz w:val="18"/>
                <w:szCs w:val="18"/>
              </w:rPr>
              <w:t xml:space="preserve">in grado di formulare argomentazioni critiche e </w:t>
            </w:r>
            <w:r w:rsidRPr="00700148">
              <w:rPr>
                <w:rFonts w:ascii="Arial" w:hAnsi="Arial"/>
                <w:spacing w:val="-4"/>
                <w:sz w:val="18"/>
                <w:szCs w:val="18"/>
              </w:rPr>
              <w:t>personali solo a tratti e solo in relazione a specifici argomenti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69DF4F59" w14:textId="77777777" w:rsidR="0055216F" w:rsidRDefault="00700148">
            <w:pPr>
              <w:pStyle w:val="TableParagraph"/>
              <w:spacing w:before="75" w:line="185" w:lineRule="exact"/>
              <w:ind w:left="52" w:right="38"/>
            </w:pPr>
            <w:r>
              <w:rPr>
                <w:rFonts w:ascii="Arial" w:hAnsi="Arial"/>
                <w:spacing w:val="-4"/>
                <w:sz w:val="18"/>
                <w:szCs w:val="18"/>
                <w:lang w:val="en-US"/>
              </w:rPr>
              <w:t>3-5</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36F3F05C" w14:textId="77777777" w:rsidR="0055216F" w:rsidRDefault="0055216F"/>
        </w:tc>
      </w:tr>
      <w:tr w:rsidR="0055216F" w14:paraId="5BD3467B"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3446332E"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04262F26" w14:textId="77777777" w:rsidR="0055216F" w:rsidRDefault="00700148">
            <w:pPr>
              <w:pStyle w:val="TableParagraph"/>
              <w:spacing w:before="34"/>
              <w:ind w:left="134" w:right="108"/>
            </w:pPr>
            <w:r>
              <w:rPr>
                <w:rFonts w:ascii="Arial" w:hAnsi="Arial"/>
                <w:spacing w:val="-4"/>
                <w:sz w:val="18"/>
                <w:szCs w:val="18"/>
                <w:lang w:val="en-US"/>
              </w:rPr>
              <w:t>III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47EB8A90" w14:textId="77777777" w:rsidR="0055216F" w:rsidRDefault="00700148">
            <w:pPr>
              <w:pStyle w:val="TableParagraph"/>
              <w:spacing w:before="22"/>
              <w:jc w:val="left"/>
            </w:pPr>
            <w:r w:rsidRPr="00700148">
              <w:rPr>
                <w:rFonts w:ascii="Arial" w:hAnsi="Arial"/>
                <w:spacing w:val="-4"/>
                <w:sz w:val="18"/>
                <w:szCs w:val="18"/>
              </w:rPr>
              <w:t xml:space="preserve">È </w:t>
            </w:r>
            <w:r w:rsidRPr="00700148">
              <w:rPr>
                <w:rFonts w:ascii="Arial" w:hAnsi="Arial"/>
                <w:spacing w:val="-4"/>
                <w:sz w:val="18"/>
                <w:szCs w:val="18"/>
              </w:rPr>
              <w:t>in grado di formulare semplici argomentazioni critiche e personali, con una corretta rielaborazione dei contenuti acquisiti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322F9446" w14:textId="77777777" w:rsidR="0055216F" w:rsidRDefault="00700148">
            <w:pPr>
              <w:pStyle w:val="TableParagraph"/>
              <w:spacing w:before="43" w:line="183" w:lineRule="exact"/>
              <w:ind w:left="52" w:right="38"/>
            </w:pPr>
            <w:r>
              <w:rPr>
                <w:rFonts w:ascii="Arial" w:hAnsi="Arial"/>
                <w:spacing w:val="-4"/>
                <w:sz w:val="18"/>
                <w:szCs w:val="18"/>
                <w:lang w:val="en-US"/>
              </w:rPr>
              <w:t>6-7</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665812BA" w14:textId="77777777" w:rsidR="0055216F" w:rsidRDefault="0055216F"/>
        </w:tc>
      </w:tr>
      <w:tr w:rsidR="0055216F" w14:paraId="3219B3D5" w14:textId="77777777">
        <w:tblPrEx>
          <w:tblCellMar>
            <w:top w:w="0" w:type="dxa"/>
            <w:left w:w="0" w:type="dxa"/>
            <w:bottom w:w="0" w:type="dxa"/>
            <w:right w:w="0" w:type="dxa"/>
          </w:tblCellMar>
        </w:tblPrEx>
        <w:trPr>
          <w:trHeight w:val="388"/>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343BF83"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9" w:type="dxa"/>
            </w:tcMar>
          </w:tcPr>
          <w:p w14:paraId="6916F4D5" w14:textId="77777777" w:rsidR="0055216F" w:rsidRDefault="00700148">
            <w:pPr>
              <w:pStyle w:val="TableParagraph"/>
              <w:spacing w:before="15" w:line="170" w:lineRule="exact"/>
              <w:ind w:left="134" w:right="109"/>
            </w:pPr>
            <w:r>
              <w:rPr>
                <w:rFonts w:ascii="Arial" w:hAnsi="Arial"/>
                <w:spacing w:val="-4"/>
                <w:sz w:val="18"/>
                <w:szCs w:val="18"/>
                <w:lang w:val="en-US"/>
              </w:rPr>
              <w:t>IV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0BB6CF7" w14:textId="77777777" w:rsidR="0055216F" w:rsidRDefault="00700148">
            <w:pPr>
              <w:pStyle w:val="TableParagraph"/>
              <w:spacing w:line="183" w:lineRule="exact"/>
              <w:jc w:val="left"/>
            </w:pPr>
            <w:r w:rsidRPr="00700148">
              <w:rPr>
                <w:rFonts w:ascii="Arial" w:hAnsi="Arial"/>
                <w:spacing w:val="-4"/>
                <w:sz w:val="18"/>
                <w:szCs w:val="18"/>
              </w:rPr>
              <w:t xml:space="preserve">È </w:t>
            </w:r>
            <w:r w:rsidRPr="00700148">
              <w:rPr>
                <w:rFonts w:ascii="Arial" w:hAnsi="Arial"/>
                <w:spacing w:val="-4"/>
                <w:sz w:val="18"/>
                <w:szCs w:val="18"/>
              </w:rPr>
              <w:t xml:space="preserve">in grado di formulare </w:t>
            </w:r>
            <w:r w:rsidRPr="00700148">
              <w:rPr>
                <w:rFonts w:ascii="Arial" w:hAnsi="Arial"/>
                <w:spacing w:val="-4"/>
                <w:sz w:val="18"/>
                <w:szCs w:val="18"/>
              </w:rPr>
              <w:t>articolate argomentazioni critiche e personali, rielaborando efficacemente i contenuti acquisiti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8" w:type="dxa"/>
            </w:tcMar>
          </w:tcPr>
          <w:p w14:paraId="2150148D" w14:textId="77777777" w:rsidR="0055216F" w:rsidRDefault="00700148">
            <w:pPr>
              <w:pStyle w:val="TableParagraph"/>
              <w:spacing w:line="183" w:lineRule="exact"/>
              <w:ind w:left="52" w:right="38"/>
            </w:pPr>
            <w:r>
              <w:rPr>
                <w:rFonts w:ascii="Arial" w:hAnsi="Arial"/>
                <w:spacing w:val="-4"/>
                <w:sz w:val="18"/>
                <w:szCs w:val="18"/>
                <w:lang w:val="en-US"/>
              </w:rPr>
              <w:t>8-9</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18313061" w14:textId="77777777" w:rsidR="0055216F" w:rsidRDefault="0055216F"/>
        </w:tc>
      </w:tr>
      <w:tr w:rsidR="0055216F" w14:paraId="16B64ED5" w14:textId="77777777">
        <w:tblPrEx>
          <w:tblCellMar>
            <w:top w:w="0" w:type="dxa"/>
            <w:left w:w="0" w:type="dxa"/>
            <w:bottom w:w="0" w:type="dxa"/>
            <w:right w:w="0" w:type="dxa"/>
          </w:tblCellMar>
        </w:tblPrEx>
        <w:trPr>
          <w:trHeight w:val="393"/>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1F14CDDE"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7C2A8F2B" w14:textId="77777777" w:rsidR="0055216F" w:rsidRDefault="00700148">
            <w:pPr>
              <w:pStyle w:val="TableParagraph"/>
              <w:spacing w:before="15" w:line="173" w:lineRule="exact"/>
              <w:ind w:left="25"/>
            </w:pPr>
            <w:r>
              <w:rPr>
                <w:rFonts w:ascii="Arial" w:hAnsi="Arial"/>
                <w:spacing w:val="-4"/>
                <w:sz w:val="18"/>
                <w:szCs w:val="18"/>
                <w:lang w:val="en-US"/>
              </w:rPr>
              <w:t>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07C35671" w14:textId="77777777" w:rsidR="0055216F" w:rsidRDefault="00700148">
            <w:pPr>
              <w:pStyle w:val="TableParagraph"/>
              <w:spacing w:line="186" w:lineRule="exact"/>
              <w:jc w:val="left"/>
            </w:pPr>
            <w:r w:rsidRPr="00700148">
              <w:rPr>
                <w:rFonts w:ascii="Arial" w:hAnsi="Arial"/>
                <w:spacing w:val="-4"/>
                <w:sz w:val="18"/>
                <w:szCs w:val="18"/>
              </w:rPr>
              <w:t xml:space="preserve">È </w:t>
            </w:r>
            <w:r w:rsidRPr="00700148">
              <w:rPr>
                <w:rFonts w:ascii="Arial" w:hAnsi="Arial"/>
                <w:spacing w:val="-4"/>
                <w:sz w:val="18"/>
                <w:szCs w:val="18"/>
              </w:rPr>
              <w:t>in grado di formulare ampie e articolate argomentazioni critiche e personali , rielaborando con originalit</w:t>
            </w:r>
            <w:r w:rsidRPr="00700148">
              <w:rPr>
                <w:rFonts w:ascii="Arial" w:hAnsi="Arial"/>
                <w:spacing w:val="-4"/>
                <w:sz w:val="18"/>
                <w:szCs w:val="18"/>
              </w:rPr>
              <w:t xml:space="preserve">à </w:t>
            </w:r>
            <w:r w:rsidRPr="00700148">
              <w:rPr>
                <w:rFonts w:ascii="Arial" w:hAnsi="Arial"/>
                <w:spacing w:val="-4"/>
                <w:sz w:val="18"/>
                <w:szCs w:val="18"/>
              </w:rPr>
              <w:t>i contenuti acquisiti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132" w:type="dxa"/>
              <w:bottom w:w="80" w:type="dxa"/>
              <w:right w:w="116" w:type="dxa"/>
            </w:tcMar>
          </w:tcPr>
          <w:p w14:paraId="6BD7DD3A" w14:textId="77777777" w:rsidR="0055216F" w:rsidRDefault="00700148">
            <w:pPr>
              <w:pStyle w:val="TableParagraph"/>
              <w:spacing w:line="186" w:lineRule="exact"/>
              <w:ind w:left="52" w:right="36"/>
            </w:pPr>
            <w:r>
              <w:rPr>
                <w:rFonts w:ascii="Arial" w:hAnsi="Arial"/>
                <w:spacing w:val="-4"/>
                <w:sz w:val="18"/>
                <w:szCs w:val="18"/>
                <w:lang w:val="en-US"/>
              </w:rPr>
              <w:t>10</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534EF268" w14:textId="77777777" w:rsidR="0055216F" w:rsidRDefault="0055216F"/>
        </w:tc>
      </w:tr>
      <w:tr w:rsidR="0055216F" w14:paraId="17AE32BD" w14:textId="77777777">
        <w:tblPrEx>
          <w:tblCellMar>
            <w:top w:w="0" w:type="dxa"/>
            <w:left w:w="0" w:type="dxa"/>
            <w:bottom w:w="0" w:type="dxa"/>
            <w:right w:w="0" w:type="dxa"/>
          </w:tblCellMar>
        </w:tblPrEx>
        <w:trPr>
          <w:trHeight w:val="388"/>
          <w:jc w:val="center"/>
        </w:trPr>
        <w:tc>
          <w:tcPr>
            <w:tcW w:w="1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6AFB0D0E" w14:textId="77777777" w:rsidR="0055216F" w:rsidRDefault="00700148">
            <w:pPr>
              <w:pStyle w:val="TableParagraph"/>
              <w:spacing w:before="22"/>
              <w:jc w:val="left"/>
            </w:pPr>
            <w:r w:rsidRPr="00700148">
              <w:rPr>
                <w:rFonts w:ascii="Arial" w:hAnsi="Arial"/>
                <w:spacing w:val="-4"/>
                <w:sz w:val="18"/>
                <w:szCs w:val="18"/>
              </w:rPr>
              <w:t>Ricchezza e padronanza lessicale e semantica, con specifico riferimento al linguaggio tecnico e/o di settore, anche in lingua straniera</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3C30BD75" w14:textId="77777777" w:rsidR="0055216F" w:rsidRDefault="00700148">
            <w:pPr>
              <w:pStyle w:val="TableParagraph"/>
              <w:spacing w:before="13" w:line="173" w:lineRule="exact"/>
              <w:ind w:left="21"/>
            </w:pPr>
            <w:r>
              <w:rPr>
                <w:rFonts w:ascii="Arial" w:hAnsi="Arial"/>
                <w:spacing w:val="-4"/>
                <w:sz w:val="18"/>
                <w:szCs w:val="18"/>
                <w:lang w:val="en-US"/>
              </w:rPr>
              <w:t>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4E11695" w14:textId="77777777" w:rsidR="0055216F" w:rsidRDefault="00700148">
            <w:pPr>
              <w:pStyle w:val="TableParagraph"/>
              <w:spacing w:line="183" w:lineRule="exact"/>
              <w:jc w:val="left"/>
            </w:pPr>
            <w:r w:rsidRPr="00700148">
              <w:rPr>
                <w:rFonts w:ascii="Arial" w:hAnsi="Arial"/>
                <w:spacing w:val="-4"/>
                <w:sz w:val="18"/>
                <w:szCs w:val="18"/>
              </w:rPr>
              <w:t>Si esprime in modo scorretto o stentato, utilizzando un lessico inadeguato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3A2C2D3E" w14:textId="77777777" w:rsidR="0055216F" w:rsidRDefault="00700148">
            <w:pPr>
              <w:pStyle w:val="TableParagraph"/>
              <w:spacing w:line="183" w:lineRule="exact"/>
              <w:ind w:left="14"/>
            </w:pPr>
            <w:r>
              <w:rPr>
                <w:rFonts w:ascii="Arial" w:hAnsi="Arial"/>
                <w:spacing w:val="-4"/>
                <w:sz w:val="18"/>
                <w:szCs w:val="18"/>
                <w:lang w:val="en-US"/>
              </w:rPr>
              <w:t>1</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07891" w14:textId="77777777" w:rsidR="0055216F" w:rsidRDefault="0055216F"/>
        </w:tc>
      </w:tr>
      <w:tr w:rsidR="0055216F" w14:paraId="384EEDF5"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10DD2AE5"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0FC34971" w14:textId="77777777" w:rsidR="0055216F" w:rsidRDefault="00700148">
            <w:pPr>
              <w:pStyle w:val="TableParagraph"/>
              <w:spacing w:before="61"/>
              <w:ind w:left="134" w:right="108"/>
            </w:pPr>
            <w:r>
              <w:rPr>
                <w:rFonts w:ascii="Arial" w:hAnsi="Arial"/>
                <w:spacing w:val="-4"/>
                <w:sz w:val="18"/>
                <w:szCs w:val="18"/>
                <w:lang w:val="en-US"/>
              </w:rPr>
              <w:t>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51E53B02" w14:textId="77777777" w:rsidR="0055216F" w:rsidRDefault="00700148">
            <w:pPr>
              <w:pStyle w:val="TableParagraph"/>
              <w:spacing w:before="48"/>
              <w:jc w:val="left"/>
            </w:pPr>
            <w:r w:rsidRPr="00700148">
              <w:rPr>
                <w:rFonts w:ascii="Arial" w:hAnsi="Arial"/>
                <w:spacing w:val="-4"/>
                <w:sz w:val="18"/>
                <w:szCs w:val="18"/>
              </w:rPr>
              <w:t xml:space="preserve">Si esprime in modo non sempre </w:t>
            </w:r>
            <w:r w:rsidRPr="00700148">
              <w:rPr>
                <w:rFonts w:ascii="Arial" w:hAnsi="Arial"/>
                <w:spacing w:val="-4"/>
                <w:sz w:val="18"/>
                <w:szCs w:val="18"/>
              </w:rPr>
              <w:t>corretto, utilizzando un lessico, anche di settore, parzialmente adeguato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62159617" w14:textId="77777777" w:rsidR="0055216F" w:rsidRDefault="00700148">
            <w:pPr>
              <w:pStyle w:val="TableParagraph"/>
              <w:spacing w:before="48"/>
              <w:ind w:left="14"/>
            </w:pPr>
            <w:r>
              <w:rPr>
                <w:rFonts w:ascii="Arial" w:hAnsi="Arial"/>
                <w:spacing w:val="-4"/>
                <w:sz w:val="18"/>
                <w:szCs w:val="18"/>
                <w:lang w:val="en-US"/>
              </w:rPr>
              <w:t>2</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712BCC71" w14:textId="77777777" w:rsidR="0055216F" w:rsidRDefault="0055216F"/>
        </w:tc>
      </w:tr>
      <w:tr w:rsidR="0055216F" w14:paraId="0CC37534"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470BA0DA"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2426A4A9" w14:textId="77777777" w:rsidR="0055216F" w:rsidRDefault="00700148">
            <w:pPr>
              <w:pStyle w:val="TableParagraph"/>
              <w:spacing w:before="41"/>
              <w:ind w:left="134" w:right="108"/>
            </w:pPr>
            <w:r>
              <w:rPr>
                <w:rFonts w:ascii="Arial" w:hAnsi="Arial"/>
                <w:spacing w:val="-4"/>
                <w:sz w:val="18"/>
                <w:szCs w:val="18"/>
                <w:lang w:val="en-US"/>
              </w:rPr>
              <w:t>III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7987BC96" w14:textId="77777777" w:rsidR="0055216F" w:rsidRDefault="00700148">
            <w:pPr>
              <w:pStyle w:val="TableParagraph"/>
              <w:spacing w:before="22"/>
              <w:jc w:val="left"/>
            </w:pPr>
            <w:r w:rsidRPr="00700148">
              <w:rPr>
                <w:rFonts w:ascii="Arial" w:hAnsi="Arial"/>
                <w:spacing w:val="-4"/>
                <w:sz w:val="18"/>
                <w:szCs w:val="18"/>
              </w:rPr>
              <w:t>Si esprime in modo corretto utilizzando un lessico adeguato, anche in riferimento al linguaggio tecnico e/o di settore</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675AB47C" w14:textId="77777777" w:rsidR="0055216F" w:rsidRDefault="00700148">
            <w:pPr>
              <w:pStyle w:val="TableParagraph"/>
              <w:spacing w:before="29"/>
              <w:ind w:left="14"/>
            </w:pPr>
            <w:r>
              <w:rPr>
                <w:rFonts w:ascii="Arial" w:hAnsi="Arial"/>
                <w:spacing w:val="-4"/>
                <w:sz w:val="18"/>
                <w:szCs w:val="18"/>
                <w:lang w:val="en-US"/>
              </w:rPr>
              <w:t>3</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1DCAEBC4" w14:textId="77777777" w:rsidR="0055216F" w:rsidRDefault="0055216F"/>
        </w:tc>
      </w:tr>
      <w:tr w:rsidR="0055216F" w14:paraId="077BC980" w14:textId="77777777">
        <w:tblPrEx>
          <w:tblCellMar>
            <w:top w:w="0" w:type="dxa"/>
            <w:left w:w="0" w:type="dxa"/>
            <w:bottom w:w="0" w:type="dxa"/>
            <w:right w:w="0" w:type="dxa"/>
          </w:tblCellMar>
        </w:tblPrEx>
        <w:trPr>
          <w:trHeight w:val="388"/>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41740BCE"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9" w:type="dxa"/>
            </w:tcMar>
          </w:tcPr>
          <w:p w14:paraId="1BF5B55B" w14:textId="77777777" w:rsidR="0055216F" w:rsidRDefault="00700148">
            <w:pPr>
              <w:pStyle w:val="TableParagraph"/>
              <w:spacing w:before="15" w:line="170" w:lineRule="exact"/>
              <w:ind w:left="134" w:right="109"/>
            </w:pPr>
            <w:r>
              <w:rPr>
                <w:rFonts w:ascii="Arial" w:hAnsi="Arial"/>
                <w:spacing w:val="-4"/>
                <w:sz w:val="18"/>
                <w:szCs w:val="18"/>
                <w:lang w:val="en-US"/>
              </w:rPr>
              <w:t>IV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C3B1D87" w14:textId="77777777" w:rsidR="0055216F" w:rsidRDefault="00700148">
            <w:pPr>
              <w:pStyle w:val="TableParagraph"/>
              <w:spacing w:line="183" w:lineRule="exact"/>
              <w:jc w:val="left"/>
            </w:pPr>
            <w:r w:rsidRPr="00700148">
              <w:rPr>
                <w:rFonts w:ascii="Arial" w:hAnsi="Arial"/>
                <w:spacing w:val="-4"/>
                <w:sz w:val="18"/>
                <w:szCs w:val="18"/>
              </w:rPr>
              <w:t xml:space="preserve">Si esprime in modo preciso e accurato </w:t>
            </w:r>
            <w:r w:rsidRPr="00700148">
              <w:rPr>
                <w:rFonts w:ascii="Arial" w:hAnsi="Arial"/>
                <w:spacing w:val="-4"/>
                <w:sz w:val="18"/>
                <w:szCs w:val="18"/>
              </w:rPr>
              <w:t>utilizzando un lessico, anche tecnico e settoriale, vario e articolato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42E8AA18" w14:textId="77777777" w:rsidR="0055216F" w:rsidRDefault="00700148">
            <w:pPr>
              <w:pStyle w:val="TableParagraph"/>
              <w:spacing w:line="183" w:lineRule="exact"/>
              <w:ind w:left="14"/>
            </w:pPr>
            <w:r>
              <w:rPr>
                <w:rFonts w:ascii="Arial" w:hAnsi="Arial"/>
                <w:spacing w:val="-4"/>
                <w:sz w:val="18"/>
                <w:szCs w:val="18"/>
                <w:lang w:val="en-US"/>
              </w:rPr>
              <w:t>4</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72D243B1" w14:textId="77777777" w:rsidR="0055216F" w:rsidRDefault="0055216F"/>
        </w:tc>
      </w:tr>
      <w:tr w:rsidR="0055216F" w14:paraId="7A8E5A5C" w14:textId="77777777">
        <w:tblPrEx>
          <w:tblCellMar>
            <w:top w:w="0" w:type="dxa"/>
            <w:left w:w="0" w:type="dxa"/>
            <w:bottom w:w="0" w:type="dxa"/>
            <w:right w:w="0" w:type="dxa"/>
          </w:tblCellMar>
        </w:tblPrEx>
        <w:trPr>
          <w:trHeight w:val="4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32EDF211"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6D6C4359" w14:textId="77777777" w:rsidR="0055216F" w:rsidRDefault="00700148">
            <w:pPr>
              <w:pStyle w:val="TableParagraph"/>
              <w:spacing w:before="87"/>
              <w:ind w:left="25"/>
            </w:pPr>
            <w:r>
              <w:rPr>
                <w:rFonts w:ascii="Arial" w:hAnsi="Arial"/>
                <w:spacing w:val="-4"/>
                <w:sz w:val="18"/>
                <w:szCs w:val="18"/>
                <w:lang w:val="en-US"/>
              </w:rPr>
              <w:t>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6D60B0FB" w14:textId="77777777" w:rsidR="0055216F" w:rsidRDefault="00700148">
            <w:pPr>
              <w:pStyle w:val="TableParagraph"/>
              <w:spacing w:before="22"/>
              <w:jc w:val="left"/>
            </w:pPr>
            <w:r w:rsidRPr="00700148">
              <w:rPr>
                <w:rFonts w:ascii="Arial" w:hAnsi="Arial"/>
                <w:spacing w:val="-4"/>
                <w:sz w:val="18"/>
                <w:szCs w:val="18"/>
              </w:rPr>
              <w:t>Si esprime con ricchezza e piena padronanza lessicale e semantica, anche in riferimento al linguaggio tecnico e/o di settore</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31726C92" w14:textId="77777777" w:rsidR="0055216F" w:rsidRDefault="00700148">
            <w:pPr>
              <w:pStyle w:val="TableParagraph"/>
              <w:spacing w:before="75"/>
              <w:ind w:left="14"/>
            </w:pPr>
            <w:r>
              <w:rPr>
                <w:rFonts w:ascii="Arial" w:hAnsi="Arial"/>
                <w:spacing w:val="-4"/>
                <w:sz w:val="18"/>
                <w:szCs w:val="18"/>
                <w:lang w:val="en-US"/>
              </w:rPr>
              <w:t>5</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0DBBD95C" w14:textId="77777777" w:rsidR="0055216F" w:rsidRDefault="0055216F"/>
        </w:tc>
      </w:tr>
      <w:tr w:rsidR="0055216F" w14:paraId="0634767E" w14:textId="77777777">
        <w:tblPrEx>
          <w:tblCellMar>
            <w:top w:w="0" w:type="dxa"/>
            <w:left w:w="0" w:type="dxa"/>
            <w:bottom w:w="0" w:type="dxa"/>
            <w:right w:w="0" w:type="dxa"/>
          </w:tblCellMar>
        </w:tblPrEx>
        <w:trPr>
          <w:trHeight w:val="388"/>
          <w:jc w:val="center"/>
        </w:trPr>
        <w:tc>
          <w:tcPr>
            <w:tcW w:w="1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99" w:type="dxa"/>
            </w:tcMar>
          </w:tcPr>
          <w:p w14:paraId="422D879D" w14:textId="77777777" w:rsidR="0055216F" w:rsidRDefault="00700148">
            <w:pPr>
              <w:pStyle w:val="TableParagraph"/>
              <w:spacing w:before="31" w:line="271" w:lineRule="auto"/>
              <w:ind w:left="9" w:right="19"/>
              <w:jc w:val="left"/>
              <w:rPr>
                <w:rFonts w:ascii="Arial" w:eastAsia="Arial" w:hAnsi="Arial" w:cs="Arial"/>
                <w:spacing w:val="-4"/>
                <w:sz w:val="18"/>
                <w:szCs w:val="18"/>
              </w:rPr>
            </w:pPr>
            <w:r w:rsidRPr="00700148">
              <w:rPr>
                <w:rFonts w:ascii="Arial" w:hAnsi="Arial"/>
                <w:spacing w:val="-4"/>
                <w:sz w:val="18"/>
                <w:szCs w:val="18"/>
              </w:rPr>
              <w:t>Capacit</w:t>
            </w:r>
            <w:r w:rsidRPr="00700148">
              <w:rPr>
                <w:rFonts w:ascii="Arial" w:hAnsi="Arial"/>
                <w:spacing w:val="-4"/>
                <w:sz w:val="18"/>
                <w:szCs w:val="18"/>
              </w:rPr>
              <w:t xml:space="preserve">à </w:t>
            </w:r>
            <w:r w:rsidRPr="00700148">
              <w:rPr>
                <w:rFonts w:ascii="Arial" w:hAnsi="Arial"/>
                <w:spacing w:val="-4"/>
                <w:sz w:val="18"/>
                <w:szCs w:val="18"/>
              </w:rPr>
              <w:t xml:space="preserve">di analisi e comprensione della </w:t>
            </w:r>
            <w:r w:rsidRPr="00700148">
              <w:rPr>
                <w:rFonts w:ascii="Arial" w:hAnsi="Arial"/>
                <w:spacing w:val="-4"/>
                <w:sz w:val="18"/>
                <w:szCs w:val="18"/>
              </w:rPr>
              <w:t>realt</w:t>
            </w:r>
            <w:r w:rsidRPr="00700148">
              <w:rPr>
                <w:rFonts w:ascii="Arial" w:hAnsi="Arial"/>
                <w:spacing w:val="-4"/>
                <w:sz w:val="18"/>
                <w:szCs w:val="18"/>
              </w:rPr>
              <w:t xml:space="preserve">à </w:t>
            </w:r>
            <w:r w:rsidRPr="00700148">
              <w:rPr>
                <w:rFonts w:ascii="Arial" w:hAnsi="Arial"/>
                <w:spacing w:val="-4"/>
                <w:sz w:val="18"/>
                <w:szCs w:val="18"/>
              </w:rPr>
              <w:t>in chiave di cittadinanza attiva a partire dalla riflessione sulle esperienze</w:t>
            </w:r>
          </w:p>
          <w:p w14:paraId="67B8662D" w14:textId="77777777" w:rsidR="0055216F" w:rsidRDefault="00700148">
            <w:pPr>
              <w:pStyle w:val="TableParagraph"/>
              <w:spacing w:before="6" w:line="185" w:lineRule="exact"/>
              <w:ind w:left="9"/>
              <w:jc w:val="left"/>
            </w:pPr>
            <w:r>
              <w:rPr>
                <w:rFonts w:ascii="Arial" w:hAnsi="Arial"/>
                <w:spacing w:val="-4"/>
                <w:sz w:val="18"/>
                <w:szCs w:val="18"/>
                <w:lang w:val="en-US"/>
              </w:rPr>
              <w:t>personali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1" w:type="dxa"/>
              <w:bottom w:w="80" w:type="dxa"/>
              <w:right w:w="80" w:type="dxa"/>
            </w:tcMar>
          </w:tcPr>
          <w:p w14:paraId="2834CBE1" w14:textId="77777777" w:rsidR="0055216F" w:rsidRDefault="00700148">
            <w:pPr>
              <w:pStyle w:val="TableParagraph"/>
              <w:spacing w:before="13" w:line="173" w:lineRule="exact"/>
              <w:ind w:left="21"/>
            </w:pPr>
            <w:r>
              <w:rPr>
                <w:rFonts w:ascii="Arial" w:hAnsi="Arial"/>
                <w:spacing w:val="-4"/>
                <w:sz w:val="18"/>
                <w:szCs w:val="18"/>
                <w:lang w:val="en-US"/>
              </w:rPr>
              <w:t>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0C7E3010" w14:textId="77777777" w:rsidR="0055216F" w:rsidRDefault="00700148">
            <w:pPr>
              <w:pStyle w:val="TableParagraph"/>
              <w:spacing w:line="183" w:lineRule="exact"/>
              <w:jc w:val="left"/>
            </w:pPr>
            <w:r w:rsidRPr="00700148">
              <w:rPr>
                <w:rFonts w:ascii="Arial" w:hAnsi="Arial"/>
                <w:spacing w:val="-4"/>
                <w:sz w:val="18"/>
                <w:szCs w:val="18"/>
              </w:rPr>
              <w:t xml:space="preserve">Non </w:t>
            </w:r>
            <w:r w:rsidRPr="00700148">
              <w:rPr>
                <w:rFonts w:ascii="Arial" w:hAnsi="Arial"/>
                <w:spacing w:val="-4"/>
                <w:sz w:val="18"/>
                <w:szCs w:val="18"/>
              </w:rPr>
              <w:t xml:space="preserve">è </w:t>
            </w:r>
            <w:r w:rsidRPr="00700148">
              <w:rPr>
                <w:rFonts w:ascii="Arial" w:hAnsi="Arial"/>
                <w:spacing w:val="-4"/>
                <w:sz w:val="18"/>
                <w:szCs w:val="18"/>
              </w:rPr>
              <w:t>in grado di analizzare e comprendere la realt</w:t>
            </w:r>
            <w:r w:rsidRPr="00700148">
              <w:rPr>
                <w:rFonts w:ascii="Arial" w:hAnsi="Arial"/>
                <w:spacing w:val="-4"/>
                <w:sz w:val="18"/>
                <w:szCs w:val="18"/>
              </w:rPr>
              <w:t xml:space="preserve">à </w:t>
            </w:r>
            <w:r w:rsidRPr="00700148">
              <w:rPr>
                <w:rFonts w:ascii="Arial" w:hAnsi="Arial"/>
                <w:spacing w:val="-4"/>
                <w:sz w:val="18"/>
                <w:szCs w:val="18"/>
              </w:rPr>
              <w:t>a partire dalla riflessione sulle proprie esperienze, o lo fa in modo inadeguato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60068790" w14:textId="77777777" w:rsidR="0055216F" w:rsidRDefault="00700148">
            <w:pPr>
              <w:pStyle w:val="TableParagraph"/>
              <w:spacing w:line="183" w:lineRule="exact"/>
              <w:ind w:left="14"/>
            </w:pPr>
            <w:r>
              <w:rPr>
                <w:rFonts w:ascii="Arial" w:hAnsi="Arial"/>
                <w:spacing w:val="-4"/>
                <w:sz w:val="18"/>
                <w:szCs w:val="18"/>
                <w:lang w:val="en-US"/>
              </w:rPr>
              <w:t>1</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8B9087" w14:textId="77777777" w:rsidR="0055216F" w:rsidRDefault="0055216F"/>
        </w:tc>
      </w:tr>
      <w:tr w:rsidR="0055216F" w14:paraId="672B6C6D" w14:textId="77777777">
        <w:tblPrEx>
          <w:tblCellMar>
            <w:top w:w="0" w:type="dxa"/>
            <w:left w:w="0" w:type="dxa"/>
            <w:bottom w:w="0" w:type="dxa"/>
            <w:right w:w="0" w:type="dxa"/>
          </w:tblCellMar>
        </w:tblPrEx>
        <w:trPr>
          <w:trHeight w:val="391"/>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25B28589"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4CB9905E" w14:textId="77777777" w:rsidR="0055216F" w:rsidRDefault="00700148">
            <w:pPr>
              <w:pStyle w:val="TableParagraph"/>
              <w:spacing w:before="15" w:line="173" w:lineRule="exact"/>
              <w:ind w:left="134" w:right="108"/>
            </w:pPr>
            <w:r>
              <w:rPr>
                <w:rFonts w:ascii="Arial" w:hAnsi="Arial"/>
                <w:spacing w:val="-4"/>
                <w:sz w:val="18"/>
                <w:szCs w:val="18"/>
                <w:lang w:val="en-US"/>
              </w:rPr>
              <w:t>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05E43773" w14:textId="77777777" w:rsidR="0055216F" w:rsidRDefault="00700148">
            <w:pPr>
              <w:pStyle w:val="TableParagraph"/>
              <w:spacing w:line="185" w:lineRule="exact"/>
              <w:jc w:val="left"/>
            </w:pPr>
            <w:r w:rsidRPr="00700148">
              <w:rPr>
                <w:rFonts w:ascii="Arial" w:hAnsi="Arial"/>
                <w:spacing w:val="-4"/>
                <w:sz w:val="18"/>
                <w:szCs w:val="18"/>
              </w:rPr>
              <w:t xml:space="preserve">È </w:t>
            </w:r>
            <w:r w:rsidRPr="00700148">
              <w:rPr>
                <w:rFonts w:ascii="Arial" w:hAnsi="Arial"/>
                <w:spacing w:val="-4"/>
                <w:sz w:val="18"/>
                <w:szCs w:val="18"/>
              </w:rPr>
              <w:t xml:space="preserve">in grado di </w:t>
            </w:r>
            <w:r w:rsidRPr="00700148">
              <w:rPr>
                <w:rFonts w:ascii="Arial" w:hAnsi="Arial"/>
                <w:spacing w:val="-4"/>
                <w:sz w:val="18"/>
                <w:szCs w:val="18"/>
              </w:rPr>
              <w:t>analizzare e comprendere la realt</w:t>
            </w:r>
            <w:r w:rsidRPr="00700148">
              <w:rPr>
                <w:rFonts w:ascii="Arial" w:hAnsi="Arial"/>
                <w:spacing w:val="-4"/>
                <w:sz w:val="18"/>
                <w:szCs w:val="18"/>
              </w:rPr>
              <w:t xml:space="preserve">à </w:t>
            </w:r>
            <w:r w:rsidRPr="00700148">
              <w:rPr>
                <w:rFonts w:ascii="Arial" w:hAnsi="Arial"/>
                <w:spacing w:val="-4"/>
                <w:sz w:val="18"/>
                <w:szCs w:val="18"/>
              </w:rPr>
              <w:t>a partire dalla riflessione sulle proprie esperienze con difficolt</w:t>
            </w:r>
            <w:r w:rsidRPr="00700148">
              <w:rPr>
                <w:rFonts w:ascii="Arial" w:hAnsi="Arial"/>
                <w:spacing w:val="-4"/>
                <w:sz w:val="18"/>
                <w:szCs w:val="18"/>
              </w:rPr>
              <w:t xml:space="preserve">à </w:t>
            </w:r>
            <w:r w:rsidRPr="00700148">
              <w:rPr>
                <w:rFonts w:ascii="Arial" w:hAnsi="Arial"/>
                <w:spacing w:val="-4"/>
                <w:sz w:val="18"/>
                <w:szCs w:val="18"/>
              </w:rPr>
              <w:t>e solo se guidato</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1F2FED54" w14:textId="77777777" w:rsidR="0055216F" w:rsidRDefault="00700148">
            <w:pPr>
              <w:pStyle w:val="TableParagraph"/>
              <w:spacing w:line="185" w:lineRule="exact"/>
              <w:ind w:left="14"/>
            </w:pPr>
            <w:r>
              <w:rPr>
                <w:rFonts w:ascii="Arial" w:hAnsi="Arial"/>
                <w:spacing w:val="-4"/>
                <w:sz w:val="18"/>
                <w:szCs w:val="18"/>
                <w:lang w:val="en-US"/>
              </w:rPr>
              <w:t>2</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0CB06BFC" w14:textId="77777777" w:rsidR="0055216F" w:rsidRDefault="0055216F"/>
        </w:tc>
      </w:tr>
      <w:tr w:rsidR="0055216F" w14:paraId="1D9426E8" w14:textId="77777777">
        <w:tblPrEx>
          <w:tblCellMar>
            <w:top w:w="0" w:type="dxa"/>
            <w:left w:w="0" w:type="dxa"/>
            <w:bottom w:w="0" w:type="dxa"/>
            <w:right w:w="0" w:type="dxa"/>
          </w:tblCellMar>
        </w:tblPrEx>
        <w:trPr>
          <w:trHeight w:val="388"/>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07EB6F30"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8" w:type="dxa"/>
            </w:tcMar>
          </w:tcPr>
          <w:p w14:paraId="6E1532E4" w14:textId="77777777" w:rsidR="0055216F" w:rsidRDefault="00700148">
            <w:pPr>
              <w:pStyle w:val="TableParagraph"/>
              <w:spacing w:before="140" w:line="161" w:lineRule="exact"/>
              <w:ind w:left="134" w:right="108"/>
            </w:pPr>
            <w:r>
              <w:rPr>
                <w:rFonts w:ascii="Arial" w:hAnsi="Arial"/>
                <w:spacing w:val="-4"/>
                <w:sz w:val="18"/>
                <w:szCs w:val="18"/>
                <w:lang w:val="en-US"/>
              </w:rPr>
              <w:t>III</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E4E4658" w14:textId="77777777" w:rsidR="0055216F" w:rsidRDefault="00700148">
            <w:pPr>
              <w:pStyle w:val="TableParagraph"/>
              <w:spacing w:before="118" w:line="183" w:lineRule="exact"/>
              <w:jc w:val="left"/>
            </w:pPr>
            <w:r w:rsidRPr="00700148">
              <w:rPr>
                <w:rFonts w:ascii="Arial" w:hAnsi="Arial"/>
                <w:spacing w:val="-4"/>
                <w:sz w:val="18"/>
                <w:szCs w:val="18"/>
              </w:rPr>
              <w:t xml:space="preserve">È </w:t>
            </w:r>
            <w:r w:rsidRPr="00700148">
              <w:rPr>
                <w:rFonts w:ascii="Arial" w:hAnsi="Arial"/>
                <w:spacing w:val="-4"/>
                <w:sz w:val="18"/>
                <w:szCs w:val="18"/>
              </w:rPr>
              <w:t>in grado di compiere un</w:t>
            </w:r>
            <w:r w:rsidRPr="00700148">
              <w:rPr>
                <w:rFonts w:ascii="Arial" w:hAnsi="Arial"/>
                <w:spacing w:val="-4"/>
                <w:sz w:val="18"/>
                <w:szCs w:val="18"/>
              </w:rPr>
              <w:t>’</w:t>
            </w:r>
            <w:r w:rsidRPr="00700148">
              <w:rPr>
                <w:rFonts w:ascii="Arial" w:hAnsi="Arial"/>
                <w:spacing w:val="-4"/>
                <w:sz w:val="18"/>
                <w:szCs w:val="18"/>
              </w:rPr>
              <w:t>analisi adeguata della realt</w:t>
            </w:r>
            <w:r w:rsidRPr="00700148">
              <w:rPr>
                <w:rFonts w:ascii="Arial" w:hAnsi="Arial"/>
                <w:spacing w:val="-4"/>
                <w:sz w:val="18"/>
                <w:szCs w:val="18"/>
              </w:rPr>
              <w:t xml:space="preserve">à </w:t>
            </w:r>
            <w:r w:rsidRPr="00700148">
              <w:rPr>
                <w:rFonts w:ascii="Arial" w:hAnsi="Arial"/>
                <w:spacing w:val="-4"/>
                <w:sz w:val="18"/>
                <w:szCs w:val="18"/>
              </w:rPr>
              <w:t xml:space="preserve">sulla base di una corretta riflessione sulle proprie </w:t>
            </w:r>
            <w:r w:rsidRPr="00700148">
              <w:rPr>
                <w:rFonts w:ascii="Arial" w:hAnsi="Arial"/>
                <w:spacing w:val="-4"/>
                <w:sz w:val="18"/>
                <w:szCs w:val="18"/>
              </w:rPr>
              <w:t>esperienze personali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5BED7F00" w14:textId="77777777" w:rsidR="0055216F" w:rsidRDefault="00700148">
            <w:pPr>
              <w:pStyle w:val="TableParagraph"/>
              <w:spacing w:before="60"/>
              <w:ind w:left="14"/>
            </w:pPr>
            <w:r>
              <w:rPr>
                <w:rFonts w:ascii="Arial" w:hAnsi="Arial"/>
                <w:spacing w:val="-4"/>
                <w:sz w:val="18"/>
                <w:szCs w:val="18"/>
                <w:lang w:val="en-US"/>
              </w:rPr>
              <w:t>3</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412E0575" w14:textId="77777777" w:rsidR="0055216F" w:rsidRDefault="0055216F"/>
        </w:tc>
      </w:tr>
      <w:tr w:rsidR="0055216F" w14:paraId="52D3D45E" w14:textId="77777777">
        <w:tblPrEx>
          <w:tblCellMar>
            <w:top w:w="0" w:type="dxa"/>
            <w:left w:w="0" w:type="dxa"/>
            <w:bottom w:w="0" w:type="dxa"/>
            <w:right w:w="0" w:type="dxa"/>
          </w:tblCellMar>
        </w:tblPrEx>
        <w:trPr>
          <w:trHeight w:val="391"/>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57A55E1C"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214" w:type="dxa"/>
              <w:bottom w:w="80" w:type="dxa"/>
              <w:right w:w="189" w:type="dxa"/>
            </w:tcMar>
          </w:tcPr>
          <w:p w14:paraId="7E182B1D" w14:textId="77777777" w:rsidR="0055216F" w:rsidRDefault="00700148">
            <w:pPr>
              <w:pStyle w:val="TableParagraph"/>
              <w:spacing w:before="25" w:line="165" w:lineRule="exact"/>
              <w:ind w:left="134" w:right="109"/>
            </w:pPr>
            <w:r>
              <w:rPr>
                <w:rFonts w:ascii="Arial" w:hAnsi="Arial"/>
                <w:spacing w:val="-4"/>
                <w:sz w:val="18"/>
                <w:szCs w:val="18"/>
                <w:lang w:val="en-US"/>
              </w:rPr>
              <w:t>IV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003AFAAA" w14:textId="77777777" w:rsidR="0055216F" w:rsidRDefault="00700148">
            <w:pPr>
              <w:pStyle w:val="TableParagraph"/>
              <w:spacing w:before="5" w:line="185" w:lineRule="exact"/>
              <w:jc w:val="left"/>
            </w:pPr>
            <w:r w:rsidRPr="00700148">
              <w:rPr>
                <w:rFonts w:ascii="Arial" w:hAnsi="Arial"/>
                <w:spacing w:val="-4"/>
                <w:sz w:val="18"/>
                <w:szCs w:val="18"/>
              </w:rPr>
              <w:t xml:space="preserve">È </w:t>
            </w:r>
            <w:r w:rsidRPr="00700148">
              <w:rPr>
                <w:rFonts w:ascii="Arial" w:hAnsi="Arial"/>
                <w:spacing w:val="-4"/>
                <w:sz w:val="18"/>
                <w:szCs w:val="18"/>
              </w:rPr>
              <w:t>in grado di compiere un</w:t>
            </w:r>
            <w:r w:rsidRPr="00700148">
              <w:rPr>
                <w:rFonts w:ascii="Arial" w:hAnsi="Arial"/>
                <w:spacing w:val="-4"/>
                <w:sz w:val="18"/>
                <w:szCs w:val="18"/>
              </w:rPr>
              <w:t>’</w:t>
            </w:r>
            <w:r w:rsidRPr="00700148">
              <w:rPr>
                <w:rFonts w:ascii="Arial" w:hAnsi="Arial"/>
                <w:spacing w:val="-4"/>
                <w:sz w:val="18"/>
                <w:szCs w:val="18"/>
              </w:rPr>
              <w:t>analisi precisa della realt</w:t>
            </w:r>
            <w:r w:rsidRPr="00700148">
              <w:rPr>
                <w:rFonts w:ascii="Arial" w:hAnsi="Arial"/>
                <w:spacing w:val="-4"/>
                <w:sz w:val="18"/>
                <w:szCs w:val="18"/>
              </w:rPr>
              <w:t xml:space="preserve">à </w:t>
            </w:r>
            <w:r w:rsidRPr="00700148">
              <w:rPr>
                <w:rFonts w:ascii="Arial" w:hAnsi="Arial"/>
                <w:spacing w:val="-4"/>
                <w:sz w:val="18"/>
                <w:szCs w:val="18"/>
              </w:rPr>
              <w:t>sulla base di una attenta riflessione sulle proprie esperienze personali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71AEFA6F" w14:textId="77777777" w:rsidR="0055216F" w:rsidRDefault="00700148">
            <w:pPr>
              <w:pStyle w:val="TableParagraph"/>
              <w:spacing w:before="5" w:line="185" w:lineRule="exact"/>
              <w:ind w:left="14"/>
            </w:pPr>
            <w:r>
              <w:rPr>
                <w:rFonts w:ascii="Arial" w:hAnsi="Arial"/>
                <w:spacing w:val="-4"/>
                <w:sz w:val="18"/>
                <w:szCs w:val="18"/>
                <w:lang w:val="en-US"/>
              </w:rPr>
              <w:t>4</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60CA7ABF" w14:textId="77777777" w:rsidR="0055216F" w:rsidRDefault="0055216F"/>
        </w:tc>
      </w:tr>
      <w:tr w:rsidR="0055216F" w14:paraId="4CA693C1" w14:textId="77777777">
        <w:tblPrEx>
          <w:tblCellMar>
            <w:top w:w="0" w:type="dxa"/>
            <w:left w:w="0" w:type="dxa"/>
            <w:bottom w:w="0" w:type="dxa"/>
            <w:right w:w="0" w:type="dxa"/>
          </w:tblCellMar>
        </w:tblPrEx>
        <w:trPr>
          <w:trHeight w:val="614"/>
          <w:jc w:val="center"/>
        </w:trPr>
        <w:tc>
          <w:tcPr>
            <w:tcW w:w="1537" w:type="dxa"/>
            <w:vMerge/>
            <w:tcBorders>
              <w:top w:val="single" w:sz="8" w:space="0" w:color="000000"/>
              <w:left w:val="single" w:sz="8" w:space="0" w:color="000000"/>
              <w:bottom w:val="single" w:sz="8" w:space="0" w:color="000000"/>
              <w:right w:val="single" w:sz="8" w:space="0" w:color="000000"/>
            </w:tcBorders>
            <w:shd w:val="clear" w:color="auto" w:fill="auto"/>
          </w:tcPr>
          <w:p w14:paraId="2386F1F7" w14:textId="77777777" w:rsidR="0055216F" w:rsidRDefault="0055216F"/>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0AFD6614" w14:textId="77777777" w:rsidR="0055216F" w:rsidRDefault="00700148">
            <w:pPr>
              <w:pStyle w:val="TableParagraph"/>
              <w:spacing w:before="104"/>
              <w:ind w:left="25"/>
            </w:pPr>
            <w:r>
              <w:rPr>
                <w:rFonts w:ascii="Arial" w:hAnsi="Arial"/>
                <w:spacing w:val="-4"/>
                <w:sz w:val="18"/>
                <w:szCs w:val="18"/>
                <w:lang w:val="en-US"/>
              </w:rPr>
              <w:t>V</w:t>
            </w:r>
          </w:p>
        </w:tc>
        <w:tc>
          <w:tcPr>
            <w:tcW w:w="5268" w:type="dxa"/>
            <w:tcBorders>
              <w:top w:val="single" w:sz="8" w:space="0" w:color="000000"/>
              <w:left w:val="single" w:sz="8" w:space="0" w:color="000000"/>
              <w:bottom w:val="single" w:sz="8" w:space="0" w:color="000000"/>
              <w:right w:val="single" w:sz="8" w:space="0" w:color="000000"/>
            </w:tcBorders>
            <w:shd w:val="clear" w:color="auto" w:fill="auto"/>
            <w:tcMar>
              <w:top w:w="80" w:type="dxa"/>
              <w:left w:w="91" w:type="dxa"/>
              <w:bottom w:w="80" w:type="dxa"/>
              <w:right w:w="80" w:type="dxa"/>
            </w:tcMar>
          </w:tcPr>
          <w:p w14:paraId="3641BC79" w14:textId="77777777" w:rsidR="0055216F" w:rsidRDefault="00700148">
            <w:pPr>
              <w:pStyle w:val="TableParagraph"/>
              <w:spacing w:before="85"/>
              <w:jc w:val="left"/>
            </w:pPr>
            <w:r w:rsidRPr="00700148">
              <w:rPr>
                <w:rFonts w:ascii="Arial" w:hAnsi="Arial"/>
                <w:spacing w:val="-4"/>
                <w:sz w:val="18"/>
                <w:szCs w:val="18"/>
              </w:rPr>
              <w:t xml:space="preserve">È </w:t>
            </w:r>
            <w:r w:rsidRPr="00700148">
              <w:rPr>
                <w:rFonts w:ascii="Arial" w:hAnsi="Arial"/>
                <w:spacing w:val="-4"/>
                <w:sz w:val="18"/>
                <w:szCs w:val="18"/>
              </w:rPr>
              <w:t>in grado di compiere un</w:t>
            </w:r>
            <w:r w:rsidRPr="00700148">
              <w:rPr>
                <w:rFonts w:ascii="Arial" w:hAnsi="Arial"/>
                <w:spacing w:val="-4"/>
                <w:sz w:val="18"/>
                <w:szCs w:val="18"/>
              </w:rPr>
              <w:t>’</w:t>
            </w:r>
            <w:r w:rsidRPr="00700148">
              <w:rPr>
                <w:rFonts w:ascii="Arial" w:hAnsi="Arial"/>
                <w:spacing w:val="-4"/>
                <w:sz w:val="18"/>
                <w:szCs w:val="18"/>
              </w:rPr>
              <w:t>analisi approfondita della realt</w:t>
            </w:r>
            <w:r w:rsidRPr="00700148">
              <w:rPr>
                <w:rFonts w:ascii="Arial" w:hAnsi="Arial"/>
                <w:spacing w:val="-4"/>
                <w:sz w:val="18"/>
                <w:szCs w:val="18"/>
              </w:rPr>
              <w:t xml:space="preserve">à </w:t>
            </w:r>
            <w:r w:rsidRPr="00700148">
              <w:rPr>
                <w:rFonts w:ascii="Arial" w:hAnsi="Arial"/>
                <w:spacing w:val="-4"/>
                <w:sz w:val="18"/>
                <w:szCs w:val="18"/>
              </w:rPr>
              <w:t xml:space="preserve">sulla base di una </w:t>
            </w:r>
            <w:r w:rsidRPr="00700148">
              <w:rPr>
                <w:rFonts w:ascii="Arial" w:hAnsi="Arial"/>
                <w:spacing w:val="-4"/>
                <w:sz w:val="18"/>
                <w:szCs w:val="18"/>
              </w:rPr>
              <w:t>riflessione critica e consapevole sulle proprie esperienze personali</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94" w:type="dxa"/>
              <w:bottom w:w="80" w:type="dxa"/>
              <w:right w:w="80" w:type="dxa"/>
            </w:tcMar>
          </w:tcPr>
          <w:p w14:paraId="12E83212" w14:textId="77777777" w:rsidR="0055216F" w:rsidRDefault="00700148">
            <w:pPr>
              <w:pStyle w:val="TableParagraph"/>
              <w:spacing w:before="85"/>
              <w:ind w:left="14"/>
            </w:pPr>
            <w:r>
              <w:rPr>
                <w:rFonts w:ascii="Arial" w:hAnsi="Arial"/>
                <w:spacing w:val="-4"/>
                <w:sz w:val="18"/>
                <w:szCs w:val="18"/>
                <w:lang w:val="en-US"/>
              </w:rPr>
              <w:t>5</w:t>
            </w:r>
          </w:p>
        </w:tc>
        <w:tc>
          <w:tcPr>
            <w:tcW w:w="1247" w:type="dxa"/>
            <w:vMerge/>
            <w:tcBorders>
              <w:top w:val="single" w:sz="8" w:space="0" w:color="000000"/>
              <w:left w:val="single" w:sz="8" w:space="0" w:color="000000"/>
              <w:bottom w:val="single" w:sz="8" w:space="0" w:color="000000"/>
              <w:right w:val="single" w:sz="8" w:space="0" w:color="000000"/>
            </w:tcBorders>
            <w:shd w:val="clear" w:color="auto" w:fill="auto"/>
          </w:tcPr>
          <w:p w14:paraId="70D59448" w14:textId="77777777" w:rsidR="0055216F" w:rsidRDefault="0055216F"/>
        </w:tc>
      </w:tr>
      <w:tr w:rsidR="0055216F" w14:paraId="7636DBE2" w14:textId="77777777">
        <w:tblPrEx>
          <w:tblCellMar>
            <w:top w:w="0" w:type="dxa"/>
            <w:left w:w="0" w:type="dxa"/>
            <w:bottom w:w="0" w:type="dxa"/>
            <w:right w:w="0" w:type="dxa"/>
          </w:tblCellMar>
        </w:tblPrEx>
        <w:trPr>
          <w:trHeight w:val="300"/>
          <w:jc w:val="center"/>
        </w:trPr>
        <w:tc>
          <w:tcPr>
            <w:tcW w:w="835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363" w:type="dxa"/>
              <w:bottom w:w="80" w:type="dxa"/>
              <w:right w:w="2518" w:type="dxa"/>
            </w:tcMar>
          </w:tcPr>
          <w:p w14:paraId="2D7F27DC" w14:textId="77777777" w:rsidR="0055216F" w:rsidRDefault="00700148">
            <w:pPr>
              <w:pStyle w:val="TableParagraph"/>
              <w:spacing w:before="98"/>
              <w:ind w:left="283" w:right="2438"/>
            </w:pPr>
            <w:r>
              <w:rPr>
                <w:rFonts w:ascii="Arial" w:hAnsi="Arial"/>
                <w:b/>
                <w:bCs/>
                <w:spacing w:val="-4"/>
                <w:sz w:val="18"/>
                <w:szCs w:val="18"/>
                <w:lang w:val="en-US"/>
              </w:rPr>
              <w:t>Punteggio totale della prova</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28E71C" w14:textId="77777777" w:rsidR="0055216F" w:rsidRDefault="0055216F"/>
        </w:tc>
      </w:tr>
    </w:tbl>
    <w:p w14:paraId="319E6E95" w14:textId="77777777" w:rsidR="0055216F" w:rsidRDefault="0055216F">
      <w:pPr>
        <w:pStyle w:val="Corpotesto1"/>
        <w:spacing w:before="121" w:after="44"/>
        <w:ind w:left="577" w:hanging="577"/>
        <w:jc w:val="center"/>
      </w:pPr>
    </w:p>
    <w:p w14:paraId="26050FE4" w14:textId="77777777" w:rsidR="0055216F" w:rsidRDefault="0055216F"/>
    <w:p w14:paraId="2B3F556D" w14:textId="77777777" w:rsidR="0055216F" w:rsidRDefault="00700148">
      <w:pPr>
        <w:rPr>
          <w:color w:val="00000A"/>
          <w:u w:color="00000A"/>
        </w:rPr>
      </w:pPr>
      <w:r>
        <w:t>Il presidente della Commissione: ………………………………………………………</w:t>
      </w:r>
    </w:p>
    <w:p w14:paraId="37BD07E5" w14:textId="77777777" w:rsidR="0055216F" w:rsidRDefault="0055216F"/>
    <w:p w14:paraId="69E4B91A" w14:textId="77777777" w:rsidR="0055216F" w:rsidRDefault="00700148">
      <w:r>
        <w:t xml:space="preserve">I Commissari: </w:t>
      </w:r>
      <w:r>
        <w:tab/>
        <w:t>………………………………</w:t>
      </w:r>
      <w:r>
        <w:tab/>
        <w:t xml:space="preserve">………………………………… </w:t>
      </w:r>
      <w:r>
        <w:tab/>
        <w:t>…………………………………</w:t>
      </w:r>
    </w:p>
    <w:p w14:paraId="069DFD48" w14:textId="77777777" w:rsidR="0055216F" w:rsidRDefault="0055216F"/>
    <w:p w14:paraId="760A56AB" w14:textId="77777777" w:rsidR="0055216F" w:rsidRDefault="00700148">
      <w:r>
        <w:t xml:space="preserve">            </w:t>
      </w:r>
      <w:r>
        <w:tab/>
      </w:r>
      <w:r>
        <w:tab/>
      </w:r>
      <w:r>
        <w:t>………………………………</w:t>
      </w:r>
      <w:r>
        <w:tab/>
        <w:t xml:space="preserve">………………………………… </w:t>
      </w:r>
      <w:r>
        <w:tab/>
        <w:t>…………………………………</w:t>
      </w:r>
    </w:p>
    <w:p w14:paraId="05ABE213" w14:textId="77777777" w:rsidR="0055216F" w:rsidRDefault="00700148">
      <w:pPr>
        <w:widowControl w:val="0"/>
        <w:shd w:val="clear" w:color="auto" w:fill="1F3864"/>
        <w:tabs>
          <w:tab w:val="center" w:pos="4819"/>
          <w:tab w:val="right" w:pos="9638"/>
        </w:tabs>
        <w:spacing w:before="240" w:after="240" w:line="276" w:lineRule="auto"/>
        <w:jc w:val="center"/>
      </w:pPr>
      <w:r>
        <w:rPr>
          <w:rFonts w:ascii="Calibri" w:hAnsi="Calibri"/>
          <w:b/>
          <w:bCs/>
          <w:i/>
          <w:iCs/>
          <w:color w:val="FFFFFF"/>
          <w:sz w:val="32"/>
          <w:szCs w:val="32"/>
          <w:u w:color="FFFFFF"/>
        </w:rPr>
        <w:t>Progetti e relazioni percorsi per le competenze trasversali e l</w:t>
      </w:r>
      <w:r>
        <w:rPr>
          <w:rFonts w:ascii="Calibri" w:hAnsi="Calibri"/>
          <w:b/>
          <w:bCs/>
          <w:i/>
          <w:iCs/>
          <w:color w:val="FFFFFF"/>
          <w:sz w:val="32"/>
          <w:szCs w:val="32"/>
          <w:u w:color="FFFFFF"/>
        </w:rPr>
        <w:t>’</w:t>
      </w:r>
      <w:r>
        <w:rPr>
          <w:rFonts w:ascii="Calibri" w:hAnsi="Calibri"/>
          <w:b/>
          <w:bCs/>
          <w:i/>
          <w:iCs/>
          <w:color w:val="FFFFFF"/>
          <w:sz w:val="32"/>
          <w:szCs w:val="32"/>
          <w:u w:color="FFFFFF"/>
        </w:rPr>
        <w:t>orientamento PCTO(ex ASL)</w:t>
      </w:r>
    </w:p>
    <w:p w14:paraId="2E0CA16F" w14:textId="77777777" w:rsidR="0055216F" w:rsidRDefault="00700148">
      <w:pPr>
        <w:pStyle w:val="NormaleWeb"/>
        <w:spacing w:before="280" w:after="280"/>
        <w:jc w:val="both"/>
      </w:pPr>
      <w:r>
        <w:rPr>
          <w:rStyle w:val="Enfasigrassetto"/>
          <w:rFonts w:eastAsia="Arial Unicode MS"/>
        </w:rPr>
        <w:t xml:space="preserve">La definizione dei percorsi per il conseguimento di competenze trasversali e per lo sviluppo della capacità di </w:t>
      </w:r>
      <w:r>
        <w:rPr>
          <w:rStyle w:val="Enfasigrassetto"/>
          <w:rFonts w:eastAsia="Arial Unicode MS"/>
        </w:rPr>
        <w:t>orientarsi</w:t>
      </w:r>
      <w:r>
        <w:rPr>
          <w:rStyle w:val="Numeropagina"/>
        </w:rPr>
        <w:t xml:space="preserve"> (noti anche come percorsi P.C.T.O.) nella vita personale e nella realtà sociale e culturale </w:t>
      </w:r>
      <w:r>
        <w:rPr>
          <w:rStyle w:val="Enfasigrassetto"/>
          <w:rFonts w:eastAsia="Arial Unicode MS"/>
        </w:rPr>
        <w:t>è stata definita con chiarezza dalle</w:t>
      </w:r>
      <w:r>
        <w:rPr>
          <w:rStyle w:val="Numeropagina"/>
        </w:rPr>
        <w:t xml:space="preserve"> </w:t>
      </w:r>
      <w:r>
        <w:rPr>
          <w:rStyle w:val="Enfasigrassetto"/>
          <w:rFonts w:eastAsia="Arial Unicode MS"/>
        </w:rPr>
        <w:t xml:space="preserve">linee-guida </w:t>
      </w:r>
      <w:r>
        <w:rPr>
          <w:rStyle w:val="Numeropagina"/>
        </w:rPr>
        <w:t xml:space="preserve">formulate dal MIUR ai sensi </w:t>
      </w:r>
      <w:r>
        <w:rPr>
          <w:rStyle w:val="Enfasigrassetto"/>
          <w:rFonts w:eastAsia="Arial Unicode MS"/>
        </w:rPr>
        <w:t>d</w:t>
      </w:r>
      <w:r>
        <w:rPr>
          <w:rStyle w:val="Numeropagina"/>
        </w:rPr>
        <w:t>ell’articolo 1, comma 785, legge 30 dicembre 2018, n. 145, che modificava in parte l’alternanza scuola-lavoro, così come definita dalla legge 107/2015.</w:t>
      </w:r>
    </w:p>
    <w:p w14:paraId="3599F172" w14:textId="77777777" w:rsidR="0055216F" w:rsidRDefault="00700148">
      <w:pPr>
        <w:pStyle w:val="NormaleWeb"/>
        <w:spacing w:before="280" w:after="280"/>
        <w:jc w:val="both"/>
      </w:pPr>
      <w:r>
        <w:rPr>
          <w:rStyle w:val="Numeropagina"/>
        </w:rPr>
        <w:t xml:space="preserve">La normativa attualmente in vigore </w:t>
      </w:r>
      <w:r>
        <w:rPr>
          <w:rStyle w:val="Enfasigrassetto"/>
          <w:rFonts w:eastAsia="Arial Unicode MS"/>
        </w:rPr>
        <w:t>stabilisce in 210 ore la durata triennale dei PCTO negli istituti professionali (</w:t>
      </w:r>
      <w:r>
        <w:rPr>
          <w:rStyle w:val="Numeropagina"/>
        </w:rPr>
        <w:t xml:space="preserve">l'intero percorso triennale di PCTO è da considerarsi valido se le assenze parziali e/o totali non superano il 25% del monte ore complessivo, portando la “soglia minima” a 158 ore effettivamente svolte), ma </w:t>
      </w:r>
      <w:r>
        <w:rPr>
          <w:rStyle w:val="Enfasigrassetto"/>
          <w:rFonts w:eastAsia="Arial Unicode MS"/>
        </w:rPr>
        <w:t>non abolisce la loro obbligatorietà</w:t>
      </w:r>
      <w:r>
        <w:rPr>
          <w:rStyle w:val="Numeropagina"/>
        </w:rPr>
        <w:t xml:space="preserve">, </w:t>
      </w:r>
      <w:r>
        <w:rPr>
          <w:rStyle w:val="Enfasigrassetto"/>
          <w:rFonts w:eastAsia="Arial Unicode MS"/>
        </w:rPr>
        <w:t>né il loro essere condizione per l’ammissione agli esami di Stato</w:t>
      </w:r>
      <w:r>
        <w:rPr>
          <w:rStyle w:val="Numeropagina"/>
        </w:rPr>
        <w:t xml:space="preserve">, così come stabilito dal Decreto legislativo 13 aprile 2017, n. 62. I percorsi vengono invece inquadrati nel contesto più ampio dell’intera progettazione didattica, chiarendo che </w:t>
      </w:r>
      <w:r>
        <w:rPr>
          <w:rStyle w:val="Enfasigrassetto"/>
          <w:rFonts w:eastAsia="Arial Unicode MS"/>
        </w:rPr>
        <w:t>non possono essere cons</w:t>
      </w:r>
      <w:r>
        <w:rPr>
          <w:rStyle w:val="Enfasigrassetto"/>
          <w:rFonts w:eastAsia="Arial Unicode MS"/>
        </w:rPr>
        <w:t>iderati come un’esperienza occasionale</w:t>
      </w:r>
      <w:r>
        <w:rPr>
          <w:rStyle w:val="Numeropagina"/>
        </w:rPr>
        <w:t xml:space="preserve"> di applicazione in contesti esterni dei saperi scolastici, ma costituiscono un aspetto fondamentale del </w:t>
      </w:r>
      <w:r>
        <w:rPr>
          <w:rStyle w:val="Enfasigrassetto"/>
          <w:rFonts w:eastAsia="Arial Unicode MS"/>
        </w:rPr>
        <w:t>piano di studio.</w:t>
      </w:r>
    </w:p>
    <w:p w14:paraId="6DD07F3F" w14:textId="77777777" w:rsidR="0055216F" w:rsidRDefault="00700148">
      <w:pPr>
        <w:pStyle w:val="NormaleWeb"/>
        <w:spacing w:before="280" w:after="280"/>
        <w:jc w:val="both"/>
      </w:pPr>
      <w:r>
        <w:rPr>
          <w:rStyle w:val="Numeropagina"/>
        </w:rPr>
        <w:t xml:space="preserve">Questo modo di intendere le esperienze  comporta un capovolgimento delle tradizionali modalità di insegnamento, </w:t>
      </w:r>
      <w:r>
        <w:rPr>
          <w:rStyle w:val="Enfasigrassetto"/>
          <w:rFonts w:eastAsia="Arial Unicode MS"/>
        </w:rPr>
        <w:t>riprogettando la  didattica a partire dalle competenze trasversali</w:t>
      </w:r>
      <w:r>
        <w:rPr>
          <w:rStyle w:val="Numeropagina"/>
        </w:rPr>
        <w:t xml:space="preserve">  così come descritte nella Raccomandazione del Consiglio del Parlamento Europeo del 22 maggio 2018, ossia nella definizione di un progetto concordato per la soluzione di un problema, e di impresa formativa simulata, ossia nello sviluppo di attività imprenditoriali così come effettivamente presenti nella realtà, naturalmente </w:t>
      </w:r>
      <w:r>
        <w:rPr>
          <w:rStyle w:val="Enfasigrassetto"/>
          <w:rFonts w:eastAsia="Arial Unicode MS"/>
        </w:rPr>
        <w:t>con l’apporto fondamentale del territorio (aziende, enti culturali, centri di ricerca etc.)</w:t>
      </w:r>
      <w:r>
        <w:rPr>
          <w:rStyle w:val="Numeropagina"/>
        </w:rPr>
        <w:t>.</w:t>
      </w:r>
    </w:p>
    <w:p w14:paraId="72AE961C" w14:textId="77777777" w:rsidR="0055216F" w:rsidRDefault="00700148">
      <w:pPr>
        <w:jc w:val="both"/>
        <w:rPr>
          <w:sz w:val="24"/>
          <w:szCs w:val="24"/>
        </w:rPr>
      </w:pPr>
      <w:r>
        <w:rPr>
          <w:sz w:val="24"/>
          <w:szCs w:val="24"/>
        </w:rPr>
        <w:t>Nel PCTO rientrano tutti i numerosi incontri e attività svolte a scuola o presso strutture pubbliche e private rivolte all’orientamento degli studenti sia al mondo del lavoro che al proseguimento della formazione.</w:t>
      </w:r>
    </w:p>
    <w:p w14:paraId="2EC1A4B0" w14:textId="77777777" w:rsidR="0055216F" w:rsidRDefault="0055216F">
      <w:pPr>
        <w:jc w:val="both"/>
        <w:rPr>
          <w:sz w:val="24"/>
          <w:szCs w:val="24"/>
        </w:rPr>
      </w:pPr>
    </w:p>
    <w:p w14:paraId="55D7B8CC" w14:textId="77777777" w:rsidR="0055216F" w:rsidRDefault="0055216F">
      <w:pPr>
        <w:jc w:val="both"/>
        <w:rPr>
          <w:sz w:val="24"/>
          <w:szCs w:val="24"/>
        </w:rPr>
      </w:pPr>
    </w:p>
    <w:p w14:paraId="4FD9412D" w14:textId="77777777" w:rsidR="0055216F" w:rsidRDefault="0055216F">
      <w:pPr>
        <w:jc w:val="both"/>
        <w:rPr>
          <w:sz w:val="24"/>
          <w:szCs w:val="24"/>
        </w:rPr>
      </w:pPr>
    </w:p>
    <w:p w14:paraId="5CA637BC" w14:textId="77777777" w:rsidR="0055216F" w:rsidRDefault="0055216F">
      <w:pPr>
        <w:jc w:val="both"/>
        <w:rPr>
          <w:sz w:val="24"/>
          <w:szCs w:val="24"/>
        </w:rPr>
      </w:pPr>
    </w:p>
    <w:p w14:paraId="6FB4FFB6" w14:textId="77777777" w:rsidR="0055216F" w:rsidRDefault="0055216F">
      <w:pPr>
        <w:jc w:val="both"/>
        <w:rPr>
          <w:sz w:val="24"/>
          <w:szCs w:val="24"/>
        </w:rPr>
      </w:pPr>
    </w:p>
    <w:p w14:paraId="0DC2CFD9" w14:textId="77777777" w:rsidR="0055216F" w:rsidRDefault="0055216F">
      <w:pPr>
        <w:jc w:val="both"/>
        <w:rPr>
          <w:sz w:val="24"/>
          <w:szCs w:val="24"/>
        </w:rPr>
      </w:pPr>
    </w:p>
    <w:p w14:paraId="05AC6C83" w14:textId="77777777" w:rsidR="0055216F" w:rsidRDefault="0055216F">
      <w:pPr>
        <w:jc w:val="both"/>
        <w:rPr>
          <w:sz w:val="24"/>
          <w:szCs w:val="24"/>
        </w:rPr>
      </w:pPr>
    </w:p>
    <w:p w14:paraId="42CB854D" w14:textId="77777777" w:rsidR="0055216F" w:rsidRDefault="0055216F">
      <w:pPr>
        <w:jc w:val="both"/>
        <w:rPr>
          <w:sz w:val="24"/>
          <w:szCs w:val="24"/>
        </w:rPr>
      </w:pPr>
    </w:p>
    <w:p w14:paraId="14C5BF28" w14:textId="77777777" w:rsidR="0055216F" w:rsidRDefault="0055216F">
      <w:pPr>
        <w:jc w:val="both"/>
        <w:rPr>
          <w:sz w:val="24"/>
          <w:szCs w:val="24"/>
        </w:rPr>
      </w:pPr>
    </w:p>
    <w:p w14:paraId="01430F64" w14:textId="77777777" w:rsidR="0055216F" w:rsidRDefault="0055216F">
      <w:pPr>
        <w:jc w:val="both"/>
        <w:rPr>
          <w:sz w:val="24"/>
          <w:szCs w:val="24"/>
        </w:rPr>
      </w:pPr>
    </w:p>
    <w:p w14:paraId="04B2291A" w14:textId="77777777" w:rsidR="0055216F" w:rsidRDefault="0055216F">
      <w:pPr>
        <w:jc w:val="both"/>
        <w:rPr>
          <w:sz w:val="24"/>
          <w:szCs w:val="24"/>
        </w:rPr>
      </w:pPr>
    </w:p>
    <w:p w14:paraId="41DF7FA5" w14:textId="77777777" w:rsidR="0055216F" w:rsidRDefault="0055216F">
      <w:pPr>
        <w:jc w:val="both"/>
        <w:rPr>
          <w:sz w:val="24"/>
          <w:szCs w:val="24"/>
        </w:rPr>
      </w:pPr>
    </w:p>
    <w:p w14:paraId="3630C0EE" w14:textId="77777777" w:rsidR="0055216F" w:rsidRDefault="0055216F">
      <w:pPr>
        <w:jc w:val="both"/>
        <w:rPr>
          <w:sz w:val="24"/>
          <w:szCs w:val="24"/>
        </w:rPr>
      </w:pPr>
    </w:p>
    <w:p w14:paraId="076638D7" w14:textId="77777777" w:rsidR="0055216F" w:rsidRDefault="0055216F">
      <w:pPr>
        <w:jc w:val="both"/>
        <w:rPr>
          <w:sz w:val="24"/>
          <w:szCs w:val="24"/>
        </w:rPr>
      </w:pPr>
    </w:p>
    <w:p w14:paraId="779F436E" w14:textId="77777777" w:rsidR="0055216F" w:rsidRDefault="0055216F">
      <w:pPr>
        <w:jc w:val="both"/>
        <w:rPr>
          <w:sz w:val="24"/>
          <w:szCs w:val="24"/>
        </w:rPr>
      </w:pPr>
    </w:p>
    <w:p w14:paraId="33EABD0F" w14:textId="77777777" w:rsidR="0055216F" w:rsidRDefault="0055216F">
      <w:pPr>
        <w:jc w:val="both"/>
        <w:rPr>
          <w:sz w:val="24"/>
          <w:szCs w:val="24"/>
        </w:rPr>
      </w:pPr>
    </w:p>
    <w:p w14:paraId="4F63CA15" w14:textId="77777777" w:rsidR="0055216F" w:rsidRDefault="0055216F">
      <w:pPr>
        <w:jc w:val="both"/>
        <w:rPr>
          <w:sz w:val="24"/>
          <w:szCs w:val="24"/>
        </w:rPr>
      </w:pPr>
    </w:p>
    <w:p w14:paraId="424C551B" w14:textId="77777777" w:rsidR="0055216F" w:rsidRDefault="0055216F">
      <w:pPr>
        <w:pStyle w:val="Corpotesto1"/>
      </w:pPr>
    </w:p>
    <w:p w14:paraId="0569BF9C" w14:textId="77777777" w:rsidR="0055216F" w:rsidRDefault="0055216F">
      <w:pPr>
        <w:pStyle w:val="Corpotesto1"/>
      </w:pPr>
    </w:p>
    <w:p w14:paraId="44E86C22" w14:textId="77777777" w:rsidR="0055216F" w:rsidRDefault="0055216F">
      <w:pPr>
        <w:pStyle w:val="Corpotesto1"/>
      </w:pPr>
    </w:p>
    <w:p w14:paraId="2389317D" w14:textId="77777777" w:rsidR="0055216F" w:rsidRDefault="0055216F">
      <w:pPr>
        <w:pStyle w:val="Corpotesto1"/>
        <w:rPr>
          <w:rStyle w:val="Numeropagina"/>
          <w:sz w:val="16"/>
          <w:szCs w:val="16"/>
        </w:rPr>
      </w:pPr>
    </w:p>
    <w:p w14:paraId="613C59C8" w14:textId="77777777" w:rsidR="0055216F" w:rsidRDefault="00700148">
      <w:pPr>
        <w:spacing w:before="56"/>
        <w:ind w:left="1698" w:right="1698"/>
        <w:jc w:val="center"/>
      </w:pPr>
      <w:r>
        <w:rPr>
          <w:rStyle w:val="Numeropagina"/>
          <w:rFonts w:ascii="Arial Unicode MS" w:hAnsi="Arial Unicode MS"/>
        </w:rPr>
        <w:br w:type="page"/>
      </w:r>
    </w:p>
    <w:p w14:paraId="634D3189" w14:textId="77777777" w:rsidR="0055216F" w:rsidRDefault="00700148">
      <w:pPr>
        <w:ind w:left="1698" w:right="1698"/>
        <w:jc w:val="center"/>
        <w:rPr>
          <w:rStyle w:val="Enfasigrassetto"/>
          <w:rFonts w:eastAsia="Arial Unicode MS"/>
        </w:rPr>
      </w:pPr>
      <w:r>
        <w:rPr>
          <w:rStyle w:val="Enfasigrassetto"/>
          <w:rFonts w:eastAsia="Arial Unicode MS"/>
        </w:rPr>
        <w:t>PCTO</w:t>
      </w:r>
    </w:p>
    <w:p w14:paraId="2372337B" w14:textId="77777777" w:rsidR="0055216F" w:rsidRDefault="00700148">
      <w:pPr>
        <w:ind w:left="1699" w:right="1698"/>
        <w:jc w:val="center"/>
        <w:rPr>
          <w:rStyle w:val="Enfasigrassetto"/>
          <w:rFonts w:eastAsia="Arial Unicode MS"/>
        </w:rPr>
      </w:pPr>
      <w:r>
        <w:rPr>
          <w:rStyle w:val="Enfasigrassetto"/>
          <w:rFonts w:eastAsia="Arial Unicode MS"/>
        </w:rPr>
        <w:t xml:space="preserve">(Percorsi di </w:t>
      </w:r>
      <w:r>
        <w:rPr>
          <w:rStyle w:val="Enfasigrassetto"/>
          <w:rFonts w:eastAsia="Arial Unicode MS"/>
        </w:rPr>
        <w:t>Competenze Trasversali e di Orientamento) A.S. 2022-2023 Relazione finale tutor scolastico interno</w:t>
      </w:r>
    </w:p>
    <w:p w14:paraId="6F2DBFEF" w14:textId="77777777" w:rsidR="0055216F" w:rsidRDefault="0055216F">
      <w:pPr>
        <w:pStyle w:val="Corpotesto1"/>
        <w:spacing w:before="11" w:after="120"/>
        <w:rPr>
          <w:b/>
          <w:bCs/>
          <w:sz w:val="21"/>
          <w:szCs w:val="21"/>
        </w:rPr>
      </w:pPr>
    </w:p>
    <w:p w14:paraId="49293440" w14:textId="77777777" w:rsidR="0055216F" w:rsidRDefault="00700148">
      <w:pPr>
        <w:ind w:left="112"/>
        <w:rPr>
          <w:rStyle w:val="Enfasigrassetto"/>
          <w:rFonts w:eastAsia="Arial Unicode MS"/>
        </w:rPr>
      </w:pPr>
      <w:r>
        <w:rPr>
          <w:rStyle w:val="Enfasigrassetto"/>
          <w:rFonts w:eastAsia="Arial Unicode MS"/>
        </w:rPr>
        <w:t>Tutor Scolastico: Prof………… Calaprice Michele …………………………………….</w:t>
      </w:r>
    </w:p>
    <w:p w14:paraId="4CC661FA" w14:textId="77777777" w:rsidR="0055216F" w:rsidRDefault="00700148">
      <w:pPr>
        <w:ind w:left="112"/>
        <w:rPr>
          <w:rStyle w:val="Enfasigrassetto"/>
          <w:rFonts w:eastAsia="Arial Unicode MS"/>
        </w:rPr>
      </w:pPr>
      <w:r>
        <w:rPr>
          <w:rStyle w:val="Enfasigrassetto"/>
          <w:rFonts w:eastAsia="Arial Unicode MS"/>
        </w:rPr>
        <w:t>Classe …… 4* A …………….. Indirizzo : … Manutenzione ……………………………….</w:t>
      </w:r>
    </w:p>
    <w:p w14:paraId="71A98EC8" w14:textId="77777777" w:rsidR="0055216F" w:rsidRDefault="0055216F">
      <w:pPr>
        <w:pStyle w:val="Corpotesto1"/>
        <w:rPr>
          <w:b/>
          <w:bCs/>
          <w:sz w:val="22"/>
          <w:szCs w:val="22"/>
        </w:rPr>
      </w:pPr>
    </w:p>
    <w:p w14:paraId="10D77C21" w14:textId="77777777" w:rsidR="0055216F" w:rsidRDefault="00700148">
      <w:pPr>
        <w:ind w:left="1698" w:right="1698"/>
        <w:jc w:val="center"/>
        <w:rPr>
          <w:rStyle w:val="Enfasigrassetto"/>
          <w:rFonts w:eastAsia="Arial Unicode MS"/>
        </w:rPr>
      </w:pPr>
      <w:r>
        <w:rPr>
          <w:rStyle w:val="Enfasigrassetto"/>
          <w:rFonts w:eastAsia="Arial Unicode MS"/>
        </w:rPr>
        <w:t>Modalità di svolgimento dei PCTO</w:t>
      </w:r>
    </w:p>
    <w:p w14:paraId="35C1C000" w14:textId="77777777" w:rsidR="0055216F" w:rsidRDefault="0055216F">
      <w:pPr>
        <w:pStyle w:val="Corpotesto1"/>
        <w:rPr>
          <w:b/>
          <w:bCs/>
          <w:sz w:val="22"/>
          <w:szCs w:val="22"/>
        </w:rPr>
      </w:pPr>
    </w:p>
    <w:p w14:paraId="64EF9AD0" w14:textId="77777777" w:rsidR="0055216F" w:rsidRDefault="00700148">
      <w:pPr>
        <w:tabs>
          <w:tab w:val="left" w:pos="2656"/>
        </w:tabs>
        <w:ind w:left="112"/>
      </w:pPr>
      <w:r>
        <w:rPr>
          <w:rStyle w:val="Numeropagina"/>
        </w:rPr>
        <w:t>Ore in presenza</w:t>
      </w:r>
      <w:r>
        <w:t xml:space="preserve"> </w:t>
      </w:r>
      <w:r>
        <w:rPr>
          <w:rStyle w:val="Numeropagina"/>
        </w:rPr>
        <w:t>in</w:t>
      </w:r>
      <w:r>
        <w:t xml:space="preserve"> </w:t>
      </w:r>
      <w:r>
        <w:rPr>
          <w:rStyle w:val="Numeropagina"/>
        </w:rPr>
        <w:t>aula</w:t>
      </w:r>
      <w:r>
        <w:rPr>
          <w:rStyle w:val="Numeropagina"/>
        </w:rPr>
        <w:tab/>
        <w:t xml:space="preserve">…    35 </w:t>
      </w:r>
      <w:r>
        <w:t xml:space="preserve"> </w:t>
      </w:r>
      <w:r>
        <w:rPr>
          <w:rStyle w:val="Numeropagina"/>
        </w:rPr>
        <w:t>…..</w:t>
      </w:r>
    </w:p>
    <w:p w14:paraId="5712FD18" w14:textId="77777777" w:rsidR="0055216F" w:rsidRDefault="00700148">
      <w:pPr>
        <w:spacing w:before="1"/>
        <w:ind w:left="112"/>
      </w:pPr>
      <w:r>
        <w:rPr>
          <w:rStyle w:val="Numeropagina"/>
        </w:rPr>
        <w:t>Ore in azienda / Ente/ stage …   400</w:t>
      </w:r>
      <w:r>
        <w:t xml:space="preserve"> </w:t>
      </w:r>
      <w:r>
        <w:rPr>
          <w:rStyle w:val="Numeropagina"/>
        </w:rPr>
        <w:t>…..</w:t>
      </w:r>
    </w:p>
    <w:p w14:paraId="0E847244" w14:textId="77777777" w:rsidR="0055216F" w:rsidRDefault="0055216F">
      <w:pPr>
        <w:pStyle w:val="Corpotesto1"/>
        <w:spacing w:before="1" w:after="120"/>
        <w:rPr>
          <w:rStyle w:val="Numeropagina"/>
          <w:sz w:val="22"/>
          <w:szCs w:val="22"/>
        </w:rPr>
      </w:pPr>
    </w:p>
    <w:p w14:paraId="0A204770" w14:textId="77777777" w:rsidR="0055216F" w:rsidRDefault="00700148">
      <w:pPr>
        <w:pStyle w:val="Corpotesto1"/>
        <w:ind w:left="112"/>
      </w:pPr>
      <w:r>
        <w:rPr>
          <w:rStyle w:val="Numeropagina"/>
        </w:rPr>
        <w:t>Resoconto del percorso attuato:</w:t>
      </w:r>
    </w:p>
    <w:p w14:paraId="13615806" w14:textId="77777777" w:rsidR="0055216F" w:rsidRDefault="00700148">
      <w:pPr>
        <w:pStyle w:val="Corpotesto1"/>
        <w:tabs>
          <w:tab w:val="left" w:leader="dot" w:pos="9388"/>
        </w:tabs>
        <w:spacing w:before="1" w:after="120"/>
        <w:ind w:left="112"/>
      </w:pPr>
      <w:r>
        <w:rPr>
          <w:rStyle w:val="Numeropagina"/>
        </w:rPr>
        <w:t>Le attività di PCTO, svolte nell’ a. s. 2022/2023, di seguito elencate, riguardano la classe …  4</w:t>
      </w:r>
      <w:r>
        <w:t xml:space="preserve"> </w:t>
      </w:r>
      <w:r>
        <w:rPr>
          <w:rStyle w:val="Numeropagina"/>
        </w:rPr>
        <w:t>AM</w:t>
      </w:r>
    </w:p>
    <w:p w14:paraId="187AAAD6" w14:textId="77777777" w:rsidR="0055216F" w:rsidRDefault="00700148">
      <w:pPr>
        <w:pStyle w:val="Corpotesto1"/>
        <w:tabs>
          <w:tab w:val="left" w:leader="dot" w:pos="9388"/>
        </w:tabs>
        <w:spacing w:before="1" w:after="120"/>
        <w:ind w:left="112"/>
      </w:pPr>
      <w:r>
        <w:rPr>
          <w:rStyle w:val="Numeropagina"/>
        </w:rPr>
        <w:t>Gli allievi hanno svolto una parte delle ore previste per le attività di PCTO presso le seguenti strutture</w:t>
      </w:r>
    </w:p>
    <w:p w14:paraId="34F88040" w14:textId="77777777" w:rsidR="0055216F" w:rsidRDefault="0055216F">
      <w:pPr>
        <w:pStyle w:val="Corpotesto1"/>
      </w:pPr>
    </w:p>
    <w:p w14:paraId="3C5CED0B" w14:textId="77777777" w:rsidR="0055216F" w:rsidRDefault="00700148" w:rsidP="00D57E8E">
      <w:pPr>
        <w:pStyle w:val="Paragrafoelenco"/>
        <w:widowControl w:val="0"/>
        <w:numPr>
          <w:ilvl w:val="0"/>
          <w:numId w:val="137"/>
        </w:numPr>
        <w:spacing w:before="1" w:line="255" w:lineRule="exact"/>
      </w:pPr>
      <w:r>
        <w:rPr>
          <w:rStyle w:val="Numeropagina"/>
        </w:rPr>
        <w:t>Elettrica 2A</w:t>
      </w:r>
    </w:p>
    <w:p w14:paraId="53FE9803" w14:textId="77777777" w:rsidR="0055216F" w:rsidRDefault="00700148" w:rsidP="00D57E8E">
      <w:pPr>
        <w:pStyle w:val="Paragrafoelenco"/>
        <w:widowControl w:val="0"/>
        <w:numPr>
          <w:ilvl w:val="0"/>
          <w:numId w:val="137"/>
        </w:numPr>
        <w:spacing w:line="254" w:lineRule="exact"/>
      </w:pPr>
      <w:r>
        <w:rPr>
          <w:rStyle w:val="Numeropagina"/>
        </w:rPr>
        <w:t>Maldarizzi Automotive Mercedes sede di</w:t>
      </w:r>
      <w:r>
        <w:t xml:space="preserve"> </w:t>
      </w:r>
      <w:r>
        <w:rPr>
          <w:rStyle w:val="Numeropagina"/>
        </w:rPr>
        <w:t>Modugno</w:t>
      </w:r>
    </w:p>
    <w:p w14:paraId="691A7CD6" w14:textId="77777777" w:rsidR="0055216F" w:rsidRDefault="00700148" w:rsidP="00D57E8E">
      <w:pPr>
        <w:pStyle w:val="Paragrafoelenco"/>
        <w:widowControl w:val="0"/>
        <w:numPr>
          <w:ilvl w:val="0"/>
          <w:numId w:val="137"/>
        </w:numPr>
        <w:spacing w:line="254" w:lineRule="exact"/>
      </w:pPr>
      <w:r>
        <w:rPr>
          <w:rStyle w:val="Numeropagina"/>
        </w:rPr>
        <w:t>Caricom</w:t>
      </w:r>
      <w:r>
        <w:t xml:space="preserve"> </w:t>
      </w:r>
      <w:r>
        <w:rPr>
          <w:rStyle w:val="Numeropagina"/>
        </w:rPr>
        <w:t>srl</w:t>
      </w:r>
    </w:p>
    <w:p w14:paraId="3833FE1A" w14:textId="77777777" w:rsidR="0055216F" w:rsidRDefault="00700148" w:rsidP="00D57E8E">
      <w:pPr>
        <w:pStyle w:val="Paragrafoelenco"/>
        <w:widowControl w:val="0"/>
        <w:numPr>
          <w:ilvl w:val="0"/>
          <w:numId w:val="137"/>
        </w:numPr>
        <w:spacing w:line="254" w:lineRule="exact"/>
      </w:pPr>
      <w:r>
        <w:rPr>
          <w:rStyle w:val="Numeropagina"/>
        </w:rPr>
        <w:t>GG Car Service</w:t>
      </w:r>
      <w:r>
        <w:t xml:space="preserve"> </w:t>
      </w:r>
      <w:r>
        <w:rPr>
          <w:rStyle w:val="Numeropagina"/>
        </w:rPr>
        <w:t>srls</w:t>
      </w:r>
    </w:p>
    <w:p w14:paraId="3DA7F58D" w14:textId="77777777" w:rsidR="0055216F" w:rsidRDefault="00700148" w:rsidP="00D57E8E">
      <w:pPr>
        <w:pStyle w:val="Paragrafoelenco"/>
        <w:widowControl w:val="0"/>
        <w:numPr>
          <w:ilvl w:val="0"/>
          <w:numId w:val="137"/>
        </w:numPr>
        <w:spacing w:line="254" w:lineRule="exact"/>
      </w:pPr>
      <w:r>
        <w:rPr>
          <w:rStyle w:val="Numeropagina"/>
        </w:rPr>
        <w:t>On-Line</w:t>
      </w:r>
      <w:r>
        <w:t xml:space="preserve"> </w:t>
      </w:r>
      <w:r>
        <w:rPr>
          <w:rStyle w:val="Numeropagina"/>
        </w:rPr>
        <w:t>srls</w:t>
      </w:r>
    </w:p>
    <w:p w14:paraId="6F83EE59" w14:textId="77777777" w:rsidR="0055216F" w:rsidRDefault="00700148" w:rsidP="00D57E8E">
      <w:pPr>
        <w:pStyle w:val="Paragrafoelenco"/>
        <w:widowControl w:val="0"/>
        <w:numPr>
          <w:ilvl w:val="0"/>
          <w:numId w:val="137"/>
        </w:numPr>
        <w:spacing w:line="254" w:lineRule="exact"/>
      </w:pPr>
      <w:r>
        <w:rPr>
          <w:rStyle w:val="Numeropagina"/>
        </w:rPr>
        <w:t>Technical Center di Viatore Nicola</w:t>
      </w:r>
    </w:p>
    <w:p w14:paraId="335BBB27" w14:textId="77777777" w:rsidR="0055216F" w:rsidRDefault="00700148" w:rsidP="00D57E8E">
      <w:pPr>
        <w:pStyle w:val="Paragrafoelenco"/>
        <w:widowControl w:val="0"/>
        <w:numPr>
          <w:ilvl w:val="0"/>
          <w:numId w:val="137"/>
        </w:numPr>
        <w:spacing w:line="255" w:lineRule="exact"/>
      </w:pPr>
      <w:r>
        <w:rPr>
          <w:rStyle w:val="Numeropagina"/>
        </w:rPr>
        <w:t>Elettrica Armenise</w:t>
      </w:r>
    </w:p>
    <w:p w14:paraId="61279385" w14:textId="77777777" w:rsidR="0055216F" w:rsidRDefault="00700148" w:rsidP="00D57E8E">
      <w:pPr>
        <w:pStyle w:val="Paragrafoelenco"/>
        <w:widowControl w:val="0"/>
        <w:numPr>
          <w:ilvl w:val="0"/>
          <w:numId w:val="137"/>
        </w:numPr>
        <w:spacing w:before="2" w:line="255" w:lineRule="exact"/>
      </w:pPr>
      <w:r>
        <w:rPr>
          <w:rStyle w:val="Numeropagina"/>
        </w:rPr>
        <w:t xml:space="preserve">Maldarizzi </w:t>
      </w:r>
      <w:r>
        <w:rPr>
          <w:rStyle w:val="Numeropagina"/>
        </w:rPr>
        <w:t>Automotive Fiat Alfa Lancia Jeep sede di</w:t>
      </w:r>
      <w:r>
        <w:t xml:space="preserve"> </w:t>
      </w:r>
      <w:r>
        <w:rPr>
          <w:rStyle w:val="Numeropagina"/>
        </w:rPr>
        <w:t>Bari</w:t>
      </w:r>
    </w:p>
    <w:p w14:paraId="465332AD" w14:textId="77777777" w:rsidR="0055216F" w:rsidRDefault="00700148" w:rsidP="00D57E8E">
      <w:pPr>
        <w:pStyle w:val="Paragrafoelenco"/>
        <w:widowControl w:val="0"/>
        <w:numPr>
          <w:ilvl w:val="0"/>
          <w:numId w:val="137"/>
        </w:numPr>
        <w:spacing w:line="254" w:lineRule="exact"/>
      </w:pPr>
      <w:r>
        <w:rPr>
          <w:rStyle w:val="Numeropagina"/>
        </w:rPr>
        <w:t>Elettrica Impianti di Mastrandrea</w:t>
      </w:r>
      <w:r>
        <w:t xml:space="preserve"> </w:t>
      </w:r>
      <w:r>
        <w:rPr>
          <w:rStyle w:val="Numeropagina"/>
        </w:rPr>
        <w:t>Antonio</w:t>
      </w:r>
    </w:p>
    <w:p w14:paraId="00CBFD21" w14:textId="77777777" w:rsidR="0055216F" w:rsidRDefault="00700148" w:rsidP="00D57E8E">
      <w:pPr>
        <w:pStyle w:val="Paragrafoelenco"/>
        <w:widowControl w:val="0"/>
        <w:numPr>
          <w:ilvl w:val="0"/>
          <w:numId w:val="137"/>
        </w:numPr>
        <w:spacing w:line="255" w:lineRule="exact"/>
      </w:pPr>
      <w:r>
        <w:rPr>
          <w:rStyle w:val="Numeropagina"/>
        </w:rPr>
        <w:t>Mega Motors di Lacasella e De Santis</w:t>
      </w:r>
    </w:p>
    <w:p w14:paraId="2CBA8C25" w14:textId="77777777" w:rsidR="0055216F" w:rsidRDefault="0055216F">
      <w:pPr>
        <w:pStyle w:val="Corpotesto1"/>
      </w:pPr>
    </w:p>
    <w:p w14:paraId="0B9F20EB" w14:textId="77777777" w:rsidR="0055216F" w:rsidRDefault="00700148">
      <w:pPr>
        <w:pStyle w:val="Corpotesto1"/>
        <w:spacing w:before="194" w:after="120" w:line="244" w:lineRule="exact"/>
        <w:ind w:left="158"/>
      </w:pPr>
      <w:r>
        <w:rPr>
          <w:rStyle w:val="Numeropagina"/>
        </w:rPr>
        <w:t>Le restanti ore, sono state svolte in aula per attività di:</w:t>
      </w:r>
    </w:p>
    <w:p w14:paraId="72BE7C32" w14:textId="77777777" w:rsidR="0055216F" w:rsidRDefault="00700148" w:rsidP="00D57E8E">
      <w:pPr>
        <w:pStyle w:val="Paragrafoelenco"/>
        <w:widowControl w:val="0"/>
        <w:numPr>
          <w:ilvl w:val="0"/>
          <w:numId w:val="139"/>
        </w:numPr>
        <w:spacing w:line="269" w:lineRule="exact"/>
      </w:pPr>
      <w:r>
        <w:rPr>
          <w:rStyle w:val="Numeropagina"/>
        </w:rPr>
        <w:t>partecipazione a conferenze o formazione e</w:t>
      </w:r>
      <w:r>
        <w:t xml:space="preserve"> </w:t>
      </w:r>
      <w:r>
        <w:rPr>
          <w:rStyle w:val="Numeropagina"/>
        </w:rPr>
        <w:t>orientamento;</w:t>
      </w:r>
    </w:p>
    <w:p w14:paraId="10AF81CA" w14:textId="77777777" w:rsidR="0055216F" w:rsidRDefault="00700148" w:rsidP="00D57E8E">
      <w:pPr>
        <w:pStyle w:val="Paragrafoelenco"/>
        <w:widowControl w:val="0"/>
        <w:numPr>
          <w:ilvl w:val="0"/>
          <w:numId w:val="139"/>
        </w:numPr>
        <w:spacing w:before="2" w:line="269" w:lineRule="exact"/>
      </w:pPr>
      <w:r>
        <w:rPr>
          <w:rStyle w:val="Numeropagina"/>
        </w:rPr>
        <w:t>riunioni</w:t>
      </w:r>
      <w:r>
        <w:t xml:space="preserve"> </w:t>
      </w:r>
      <w:r>
        <w:rPr>
          <w:rStyle w:val="Numeropagina"/>
        </w:rPr>
        <w:t>informative;</w:t>
      </w:r>
    </w:p>
    <w:p w14:paraId="3812E8BE" w14:textId="77777777" w:rsidR="0055216F" w:rsidRDefault="00700148" w:rsidP="00D57E8E">
      <w:pPr>
        <w:pStyle w:val="Paragrafoelenco"/>
        <w:widowControl w:val="0"/>
        <w:numPr>
          <w:ilvl w:val="0"/>
          <w:numId w:val="140"/>
        </w:numPr>
        <w:spacing w:line="269" w:lineRule="exact"/>
      </w:pPr>
      <w:r>
        <w:rPr>
          <w:rStyle w:val="Numeropagina"/>
        </w:rPr>
        <w:t>orientamento</w:t>
      </w:r>
      <w:r>
        <w:rPr>
          <w:rStyle w:val="Numeropagina"/>
        </w:rPr>
        <w:tab/>
        <w:t>6</w:t>
      </w:r>
    </w:p>
    <w:p w14:paraId="48778A01" w14:textId="77777777" w:rsidR="0055216F" w:rsidRDefault="00700148" w:rsidP="00D57E8E">
      <w:pPr>
        <w:pStyle w:val="Paragrafoelenco"/>
        <w:widowControl w:val="0"/>
        <w:numPr>
          <w:ilvl w:val="0"/>
          <w:numId w:val="140"/>
        </w:numPr>
        <w:spacing w:line="269" w:lineRule="exact"/>
      </w:pPr>
      <w:r>
        <w:rPr>
          <w:rStyle w:val="Numeropagina"/>
        </w:rPr>
        <w:t>Sicurezza</w:t>
      </w:r>
      <w:r>
        <w:rPr>
          <w:rStyle w:val="Numeropagina"/>
        </w:rPr>
        <w:tab/>
        <w:t>8</w:t>
      </w:r>
    </w:p>
    <w:p w14:paraId="2CF61F0F" w14:textId="77777777" w:rsidR="0055216F" w:rsidRDefault="00700148" w:rsidP="00D57E8E">
      <w:pPr>
        <w:pStyle w:val="Paragrafoelenco"/>
        <w:widowControl w:val="0"/>
        <w:numPr>
          <w:ilvl w:val="0"/>
          <w:numId w:val="140"/>
        </w:numPr>
        <w:spacing w:before="2" w:line="269" w:lineRule="exact"/>
      </w:pPr>
      <w:r>
        <w:rPr>
          <w:rStyle w:val="Numeropagina"/>
        </w:rPr>
        <w:t>Comunicazione</w:t>
      </w:r>
      <w:r>
        <w:rPr>
          <w:rStyle w:val="Numeropagina"/>
        </w:rPr>
        <w:tab/>
        <w:t>6</w:t>
      </w:r>
    </w:p>
    <w:p w14:paraId="79123BFE" w14:textId="77777777" w:rsidR="0055216F" w:rsidRDefault="00700148" w:rsidP="00D57E8E">
      <w:pPr>
        <w:pStyle w:val="Paragrafoelenco"/>
        <w:widowControl w:val="0"/>
        <w:numPr>
          <w:ilvl w:val="0"/>
          <w:numId w:val="140"/>
        </w:numPr>
        <w:spacing w:line="269" w:lineRule="exact"/>
      </w:pPr>
      <w:r>
        <w:rPr>
          <w:rStyle w:val="Numeropagina"/>
        </w:rPr>
        <w:t>Primo</w:t>
      </w:r>
      <w:r>
        <w:t xml:space="preserve"> </w:t>
      </w:r>
      <w:r>
        <w:rPr>
          <w:rStyle w:val="Numeropagina"/>
        </w:rPr>
        <w:t>soccorso</w:t>
      </w:r>
      <w:r>
        <w:rPr>
          <w:rStyle w:val="Numeropagina"/>
        </w:rPr>
        <w:tab/>
        <w:t>5</w:t>
      </w:r>
    </w:p>
    <w:p w14:paraId="4B946C4B" w14:textId="77777777" w:rsidR="0055216F" w:rsidRDefault="00700148" w:rsidP="00D57E8E">
      <w:pPr>
        <w:pStyle w:val="Paragrafoelenco"/>
        <w:widowControl w:val="0"/>
        <w:numPr>
          <w:ilvl w:val="0"/>
          <w:numId w:val="140"/>
        </w:numPr>
        <w:spacing w:line="269" w:lineRule="exact"/>
      </w:pPr>
      <w:r>
        <w:rPr>
          <w:rStyle w:val="Numeropagina"/>
        </w:rPr>
        <w:t>Cittadinanza</w:t>
      </w:r>
      <w:r>
        <w:t xml:space="preserve"> </w:t>
      </w:r>
      <w:r>
        <w:rPr>
          <w:rStyle w:val="Numeropagina"/>
        </w:rPr>
        <w:t>digitale</w:t>
      </w:r>
      <w:r>
        <w:rPr>
          <w:rStyle w:val="Numeropagina"/>
        </w:rPr>
        <w:tab/>
        <w:t>5</w:t>
      </w:r>
    </w:p>
    <w:p w14:paraId="180B5E2D" w14:textId="77777777" w:rsidR="0055216F" w:rsidRDefault="00700148" w:rsidP="00D57E8E">
      <w:pPr>
        <w:pStyle w:val="Paragrafoelenco"/>
        <w:widowControl w:val="0"/>
        <w:numPr>
          <w:ilvl w:val="0"/>
          <w:numId w:val="140"/>
        </w:numPr>
        <w:spacing w:line="269" w:lineRule="exact"/>
      </w:pPr>
      <w:r>
        <w:rPr>
          <w:rStyle w:val="Numeropagina"/>
        </w:rPr>
        <w:t>Informatica</w:t>
      </w:r>
      <w:r>
        <w:rPr>
          <w:rStyle w:val="Numeropagina"/>
        </w:rPr>
        <w:tab/>
        <w:t>5</w:t>
      </w:r>
    </w:p>
    <w:p w14:paraId="0728B187" w14:textId="77777777" w:rsidR="0055216F" w:rsidRDefault="00700148" w:rsidP="00D57E8E">
      <w:pPr>
        <w:pStyle w:val="Paragrafoelenco"/>
        <w:widowControl w:val="0"/>
        <w:numPr>
          <w:ilvl w:val="0"/>
          <w:numId w:val="139"/>
        </w:numPr>
        <w:spacing w:before="1"/>
      </w:pPr>
      <w:r>
        <w:rPr>
          <w:rStyle w:val="Numeropagina"/>
        </w:rPr>
        <w:t>Altro</w:t>
      </w:r>
      <w:r>
        <w:t xml:space="preserve"> </w:t>
      </w:r>
      <w:r>
        <w:rPr>
          <w:rStyle w:val="Numeropagina"/>
        </w:rPr>
        <w:t>………………………………………..</w:t>
      </w:r>
    </w:p>
    <w:p w14:paraId="3F2F3EF7" w14:textId="77777777" w:rsidR="0055216F" w:rsidRDefault="00700148">
      <w:pPr>
        <w:pStyle w:val="Corpotesto1"/>
        <w:spacing w:before="1" w:after="120"/>
        <w:ind w:left="832"/>
      </w:pPr>
      <w:r>
        <w:rPr>
          <w:rStyle w:val="Numeropagina"/>
        </w:rPr>
        <w:t>Specificare il numero di ore</w:t>
      </w:r>
    </w:p>
    <w:p w14:paraId="128F690B" w14:textId="77777777" w:rsidR="0055216F" w:rsidRDefault="00700148">
      <w:pPr>
        <w:pStyle w:val="Corpotesto1"/>
        <w:spacing w:before="1" w:after="120"/>
        <w:ind w:left="112"/>
      </w:pPr>
      <w:r>
        <w:rPr>
          <w:rStyle w:val="Numeropagina"/>
        </w:rPr>
        <w:t xml:space="preserve">Durante le attività di PCTO, gli studenti hanno svolto attività inerenti al settore </w:t>
      </w:r>
      <w:r>
        <w:rPr>
          <w:rStyle w:val="Numeropagina"/>
        </w:rPr>
        <w:t>generale della manutenzione, in particolare a seconda della azienda ospitante, in ambito elettrico, meccanico, elettronico</w:t>
      </w:r>
    </w:p>
    <w:p w14:paraId="22BD8046" w14:textId="77777777" w:rsidR="0055216F" w:rsidRDefault="00700148">
      <w:pPr>
        <w:pStyle w:val="Corpotesto1"/>
        <w:spacing w:line="243" w:lineRule="exact"/>
        <w:ind w:left="112"/>
      </w:pPr>
      <w:r>
        <w:rPr>
          <w:rStyle w:val="Numeropagina"/>
        </w:rPr>
        <w:t>Il tutor interno ha curato i rapporti con le aziende ospitanti e con i tutor aziendali.</w:t>
      </w:r>
    </w:p>
    <w:p w14:paraId="5AEEB686" w14:textId="77777777" w:rsidR="0055216F" w:rsidRDefault="00700148">
      <w:pPr>
        <w:pStyle w:val="Corpotesto1"/>
        <w:ind w:left="112"/>
      </w:pPr>
      <w:r>
        <w:rPr>
          <w:rStyle w:val="Numeropagina"/>
        </w:rPr>
        <w:t>Il Tutor scolastico ha inoltre, curato gli aspetti burocratici e i seguenti documenti: Registri firme, Project Work, Convenzione stipulata, scheda di valutazione tutor aziendale, Patti formativi.</w:t>
      </w:r>
    </w:p>
    <w:p w14:paraId="12DD1C42" w14:textId="77777777" w:rsidR="0055216F" w:rsidRDefault="0055216F">
      <w:pPr>
        <w:pStyle w:val="Titolo1"/>
      </w:pPr>
    </w:p>
    <w:p w14:paraId="4791C0D4" w14:textId="77777777" w:rsidR="0055216F" w:rsidRDefault="00700148">
      <w:pPr>
        <w:pStyle w:val="Titolo1"/>
      </w:pPr>
      <w:r>
        <w:rPr>
          <w:rStyle w:val="Numeropagina"/>
          <w:rFonts w:eastAsia="Arial Unicode MS" w:cs="Arial Unicode MS"/>
        </w:rPr>
        <w:t>Relazione tutor interno;</w:t>
      </w:r>
    </w:p>
    <w:p w14:paraId="3D9F6F57" w14:textId="77777777" w:rsidR="0055216F" w:rsidRDefault="00700148">
      <w:pPr>
        <w:pStyle w:val="Corpotesto1"/>
        <w:spacing w:before="1" w:after="120"/>
        <w:ind w:left="112"/>
        <w:sectPr w:rsidR="0055216F">
          <w:headerReference w:type="default" r:id="rId24"/>
          <w:footerReference w:type="default" r:id="rId25"/>
          <w:pgSz w:w="11900" w:h="16840"/>
          <w:pgMar w:top="1340" w:right="720" w:bottom="598" w:left="900" w:header="0" w:footer="0" w:gutter="0"/>
          <w:cols w:space="720"/>
        </w:sectPr>
      </w:pPr>
      <w:r>
        <w:rPr>
          <w:rStyle w:val="Numeropagina"/>
        </w:rPr>
        <w:t xml:space="preserve">PUNTI DI FORZA Il progetto presso le </w:t>
      </w:r>
      <w:r>
        <w:rPr>
          <w:rStyle w:val="Numeropagina"/>
        </w:rPr>
        <w:t>aziende situate nel territorio di Bari ha permesso di stringere una relazione tra l’Istituzione scolastica e la realtà lavorativa locale, consentendo acquisizioni di competenze non solo relative al settore</w:t>
      </w:r>
    </w:p>
    <w:p w14:paraId="287F2CC8" w14:textId="77777777" w:rsidR="0055216F" w:rsidRDefault="00700148">
      <w:pPr>
        <w:pStyle w:val="Corpotesto1"/>
        <w:spacing w:before="59" w:after="120"/>
        <w:ind w:right="112"/>
        <w:jc w:val="both"/>
      </w:pPr>
      <w:r>
        <w:rPr>
          <w:rStyle w:val="Numeropagina"/>
        </w:rPr>
        <w:t>di interesse, ma anche relative al significato di essere membro di una azienda (rapporti con i colleghi, responsabili e clienti. Rigorosamente guidati dai responsabili gli studenti sono stati seguiti nel loro percorso di “formAzione”</w:t>
      </w:r>
    </w:p>
    <w:p w14:paraId="31E5B5C5" w14:textId="77777777" w:rsidR="0055216F" w:rsidRDefault="00700148">
      <w:pPr>
        <w:pStyle w:val="Corpotesto1"/>
        <w:spacing w:before="1" w:after="120"/>
        <w:ind w:left="112" w:right="111"/>
        <w:jc w:val="both"/>
      </w:pPr>
      <w:r>
        <w:rPr>
          <w:rStyle w:val="Numeropagina"/>
        </w:rPr>
        <w:t>Tra le finalità raggiunte che riteniamo valide nella formazione dello studente; l’acquisizione ; l’apprendimento; il potenziamento delle soft-skills o competenze trasversali cui la scuola mira innanzitutto, la capacità di comunicare, spirito di collaborazione e apprendimento sia in senso orizzontale (tra pari) che verticale (tutor o colleghi anziani).</w:t>
      </w:r>
    </w:p>
    <w:p w14:paraId="547B1A7C" w14:textId="77777777" w:rsidR="0055216F" w:rsidRDefault="00700148">
      <w:pPr>
        <w:pStyle w:val="Corpotesto1"/>
        <w:ind w:left="112" w:right="113"/>
        <w:jc w:val="both"/>
      </w:pPr>
      <w:r>
        <w:rPr>
          <w:rStyle w:val="Numeropagina"/>
        </w:rPr>
        <w:t>OPPORTUNITA’, gli studenti acquisiscono il giusto rispetto per il mondo del lavoro indipendentemente dall’ambito in cui svilupperanno o meno in futuro un interesse specifico.</w:t>
      </w:r>
    </w:p>
    <w:p w14:paraId="11B3F1AC" w14:textId="77777777" w:rsidR="0055216F" w:rsidRDefault="00700148">
      <w:pPr>
        <w:pStyle w:val="Corpotesto1"/>
        <w:ind w:left="112" w:right="110"/>
        <w:jc w:val="both"/>
      </w:pPr>
      <w:r>
        <w:rPr>
          <w:rStyle w:val="Numeropagina"/>
        </w:rPr>
        <w:t xml:space="preserve">Gli alunni sono entrati in diretto contatto con il </w:t>
      </w:r>
      <w:r>
        <w:rPr>
          <w:rStyle w:val="Numeropagina"/>
        </w:rPr>
        <w:t>pubblico, hanno avuto modo di vedere da vicino la gestione di una struttura a livello organizzativo e logistico, hanno conosciuto i meccanismi decisionali in merito a cosa proporre al pubblico o utente.</w:t>
      </w:r>
    </w:p>
    <w:p w14:paraId="3F4B192B" w14:textId="77777777" w:rsidR="0055216F" w:rsidRDefault="00700148">
      <w:pPr>
        <w:pStyle w:val="Corpotesto1"/>
        <w:spacing w:line="244" w:lineRule="exact"/>
        <w:ind w:left="112"/>
        <w:jc w:val="both"/>
      </w:pPr>
      <w:r>
        <w:rPr>
          <w:rStyle w:val="Numeropagina"/>
        </w:rPr>
        <w:t>PUNTI DI DEBOLEZZA L’attività di organizzazione del percorso da svolgere in azienda è senza dubbio l’attività più</w:t>
      </w:r>
      <w:r>
        <w:rPr>
          <w:position w:val="10"/>
        </w:rPr>
        <w:t>̀</w:t>
      </w:r>
    </w:p>
    <w:p w14:paraId="3F115D9D" w14:textId="77777777" w:rsidR="0055216F" w:rsidRDefault="00700148">
      <w:pPr>
        <w:pStyle w:val="Corpotesto1"/>
        <w:ind w:left="112" w:right="110"/>
        <w:jc w:val="both"/>
      </w:pPr>
      <w:r>
        <w:rPr>
          <w:rStyle w:val="Numeropagina"/>
        </w:rPr>
        <w:t>complessa e articolata dell’intero progetto. Nella gestione delle risorse si è posta particolare cura nel trovare l’abbinamento perfetto; l’alunno giusto nella azienda giusta. L’organizzazione comporta un continuo e costante rapporto con gli studenti per valutare le loro competenze e abilità ex ante, per condividere con loro le aspettative, prepararli adeguatamente al periodo di svolgimento del percorso, seguirli in itinere durante tale periodo (tutoraggio), e dare un valore finale al termine dello stage. T</w:t>
      </w:r>
      <w:r>
        <w:rPr>
          <w:rStyle w:val="Numeropagina"/>
        </w:rPr>
        <w:t>ra le altre difficoltà riscontrate, la varietà delle lavorazioni effettuate dalle aziende, alcune delle quali non adatte agli stagisti. questo ha richiesto una presenza costante in azienda e una continua modulazione delle lavorazioni possibili in sicurezza, in accordo con i tutor esterni</w:t>
      </w:r>
    </w:p>
    <w:p w14:paraId="18412575" w14:textId="77777777" w:rsidR="0055216F" w:rsidRDefault="00700148">
      <w:pPr>
        <w:pStyle w:val="Corpotesto1"/>
        <w:ind w:left="112" w:right="111"/>
        <w:jc w:val="both"/>
      </w:pPr>
      <w:r>
        <w:rPr>
          <w:rStyle w:val="Numeropagina"/>
        </w:rPr>
        <w:t>VINCOLI</w:t>
      </w:r>
      <w:r>
        <w:t xml:space="preserve"> </w:t>
      </w:r>
      <w:r>
        <w:rPr>
          <w:rStyle w:val="Numeropagina"/>
        </w:rPr>
        <w:t>La</w:t>
      </w:r>
      <w:r>
        <w:t xml:space="preserve"> </w:t>
      </w:r>
      <w:r>
        <w:rPr>
          <w:rStyle w:val="Numeropagina"/>
        </w:rPr>
        <w:t>difficoltà</w:t>
      </w:r>
      <w:r>
        <w:t xml:space="preserve"> </w:t>
      </w:r>
      <w:r>
        <w:rPr>
          <w:rStyle w:val="Numeropagina"/>
        </w:rPr>
        <w:t>maggiore</w:t>
      </w:r>
      <w:r>
        <w:t xml:space="preserve"> </w:t>
      </w:r>
      <w:r>
        <w:rPr>
          <w:rStyle w:val="Numeropagina"/>
        </w:rPr>
        <w:t>stata</w:t>
      </w:r>
      <w:r>
        <w:t xml:space="preserve"> </w:t>
      </w:r>
      <w:r>
        <w:rPr>
          <w:rStyle w:val="Numeropagina"/>
        </w:rPr>
        <w:t>riscontrata</w:t>
      </w:r>
      <w:r>
        <w:t xml:space="preserve"> </w:t>
      </w:r>
      <w:r>
        <w:rPr>
          <w:rStyle w:val="Numeropagina"/>
        </w:rPr>
        <w:t>nella</w:t>
      </w:r>
      <w:r>
        <w:t xml:space="preserve"> </w:t>
      </w:r>
      <w:r>
        <w:rPr>
          <w:rStyle w:val="Numeropagina"/>
        </w:rPr>
        <w:t>lungaggine</w:t>
      </w:r>
      <w:r>
        <w:t xml:space="preserve"> </w:t>
      </w:r>
      <w:r>
        <w:rPr>
          <w:rStyle w:val="Numeropagina"/>
        </w:rPr>
        <w:t>della</w:t>
      </w:r>
      <w:r>
        <w:t xml:space="preserve"> </w:t>
      </w:r>
      <w:r>
        <w:rPr>
          <w:rStyle w:val="Numeropagina"/>
        </w:rPr>
        <w:t>procedura</w:t>
      </w:r>
      <w:r>
        <w:t xml:space="preserve"> </w:t>
      </w:r>
      <w:r>
        <w:rPr>
          <w:rStyle w:val="Numeropagina"/>
        </w:rPr>
        <w:t>di</w:t>
      </w:r>
      <w:r>
        <w:t xml:space="preserve"> </w:t>
      </w:r>
      <w:r>
        <w:rPr>
          <w:rStyle w:val="Numeropagina"/>
        </w:rPr>
        <w:t>collocazione</w:t>
      </w:r>
      <w:r>
        <w:t xml:space="preserve"> </w:t>
      </w:r>
      <w:r>
        <w:rPr>
          <w:rStyle w:val="Numeropagina"/>
        </w:rPr>
        <w:t>dello</w:t>
      </w:r>
      <w:r>
        <w:t xml:space="preserve"> </w:t>
      </w:r>
      <w:r>
        <w:rPr>
          <w:rStyle w:val="Numeropagina"/>
        </w:rPr>
        <w:t>studente,</w:t>
      </w:r>
      <w:r>
        <w:t xml:space="preserve"> </w:t>
      </w:r>
      <w:r>
        <w:rPr>
          <w:rStyle w:val="Numeropagina"/>
        </w:rPr>
        <w:t>dovuta ad una serie di passaggi tra i vari organizzatori: dirigente, dirigente amministrativo, referente interno, referente segreteria tutor interno tutor esterno. La soluzione proposta è quella di individuare in una sola battuta (all’inizio) tutta la documentazione necessaria e provvedere alla precompilazione di tutti i modelli</w:t>
      </w:r>
      <w:r>
        <w:t xml:space="preserve"> </w:t>
      </w:r>
      <w:r>
        <w:rPr>
          <w:rStyle w:val="Numeropagina"/>
        </w:rPr>
        <w:t>necessari.</w:t>
      </w:r>
    </w:p>
    <w:p w14:paraId="1646AFAE" w14:textId="77777777" w:rsidR="0055216F" w:rsidRDefault="00700148">
      <w:pPr>
        <w:pStyle w:val="Corpotesto1"/>
        <w:ind w:left="112" w:right="159"/>
      </w:pPr>
      <w:r>
        <w:rPr>
          <w:rStyle w:val="Numeropagina"/>
        </w:rPr>
        <w:t>VALUTAZIONE COMPLESSIVA DEL PERCORSO L’esperienza è stata nel complesso molto positiva anche se non tutti gli alunni hanno completato il loro percorso in merito al PCTO (a causa dell’emergenza Covid19). Gli alunni hanno vissuto l’esperienza del percorso sperimentandone tutti gli aspetti e organizzazione del lavoro e degli spazi.</w:t>
      </w:r>
    </w:p>
    <w:p w14:paraId="30CE6633" w14:textId="77777777" w:rsidR="0055216F" w:rsidRDefault="0055216F">
      <w:pPr>
        <w:pStyle w:val="Corpotesto1"/>
      </w:pPr>
    </w:p>
    <w:p w14:paraId="79339102" w14:textId="77777777" w:rsidR="0055216F" w:rsidRDefault="0055216F">
      <w:pPr>
        <w:pStyle w:val="Corpotesto1"/>
      </w:pPr>
    </w:p>
    <w:p w14:paraId="4A4EFBCD" w14:textId="77777777" w:rsidR="0055216F" w:rsidRDefault="0055216F">
      <w:pPr>
        <w:pStyle w:val="Corpotesto1"/>
        <w:spacing w:before="11" w:after="120"/>
        <w:rPr>
          <w:rStyle w:val="Numeropagina"/>
          <w:sz w:val="19"/>
          <w:szCs w:val="19"/>
        </w:rPr>
      </w:pPr>
    </w:p>
    <w:p w14:paraId="531ECDE6" w14:textId="77777777" w:rsidR="0055216F" w:rsidRDefault="00700148">
      <w:pPr>
        <w:pStyle w:val="Corpotesto1"/>
        <w:ind w:left="112"/>
      </w:pPr>
      <w:r>
        <w:rPr>
          <w:rStyle w:val="Numeropagina"/>
          <w:noProof/>
        </w:rPr>
        <mc:AlternateContent>
          <mc:Choice Requires="wps">
            <w:drawing>
              <wp:anchor distT="0" distB="0" distL="0" distR="0" simplePos="0" relativeHeight="251660288" behindDoc="0" locked="0" layoutInCell="1" allowOverlap="1" wp14:anchorId="719B3743" wp14:editId="6AA3F56E">
                <wp:simplePos x="0" y="0"/>
                <wp:positionH relativeFrom="page">
                  <wp:posOffset>4067174</wp:posOffset>
                </wp:positionH>
                <wp:positionV relativeFrom="line">
                  <wp:posOffset>-107314</wp:posOffset>
                </wp:positionV>
                <wp:extent cx="2238376" cy="581025"/>
                <wp:effectExtent l="0" t="0" r="0" b="0"/>
                <wp:wrapNone/>
                <wp:docPr id="1073741853" name="officeArt object" descr="Firma Tutor Scolastico interno"/>
                <wp:cNvGraphicFramePr/>
                <a:graphic xmlns:a="http://schemas.openxmlformats.org/drawingml/2006/main">
                  <a:graphicData uri="http://schemas.microsoft.com/office/word/2010/wordprocessingShape">
                    <wps:wsp>
                      <wps:cNvSpPr txBox="1"/>
                      <wps:spPr>
                        <a:xfrm>
                          <a:off x="0" y="0"/>
                          <a:ext cx="2238376" cy="581025"/>
                        </a:xfrm>
                        <a:prstGeom prst="rect">
                          <a:avLst/>
                        </a:prstGeom>
                        <a:noFill/>
                        <a:ln w="12700" cap="flat">
                          <a:noFill/>
                          <a:miter lim="400000"/>
                        </a:ln>
                        <a:effectLst/>
                      </wps:spPr>
                      <wps:txbx>
                        <w:txbxContent>
                          <w:p w14:paraId="7E3BB5B4" w14:textId="77777777" w:rsidR="0055216F" w:rsidRDefault="00700148">
                            <w:pPr>
                              <w:spacing w:before="168"/>
                              <w:ind w:left="781"/>
                            </w:pPr>
                            <w:r>
                              <w:rPr>
                                <w:rStyle w:val="Numeropagina"/>
                              </w:rPr>
                              <w:t>Firma Tutor Scolastico interno</w:t>
                            </w:r>
                          </w:p>
                        </w:txbxContent>
                      </wps:txbx>
                      <wps:bodyPr wrap="square" lIns="0" tIns="0" rIns="0" bIns="0" numCol="1" anchor="t">
                        <a:noAutofit/>
                      </wps:bodyPr>
                    </wps:wsp>
                  </a:graphicData>
                </a:graphic>
              </wp:anchor>
            </w:drawing>
          </mc:Choice>
          <mc:Fallback>
            <w:pict>
              <v:shapetype w14:anchorId="719B3743" id="_x0000_t202" coordsize="21600,21600" o:spt="202" path="m,l,21600r21600,l21600,xe">
                <v:stroke joinstyle="miter"/>
                <v:path gradientshapeok="t" o:connecttype="rect"/>
              </v:shapetype>
              <v:shape id="officeArt object" o:spid="_x0000_s1026" type="#_x0000_t202" alt="Firma Tutor Scolastico interno" style="position:absolute;left:0;text-align:left;margin-left:320.25pt;margin-top:-8.45pt;width:176.25pt;height:45.7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" filled="f" stroked="f" strokeweight="1pt">
                <v:stroke miterlimit="4"/>
                <v:textbox inset="0,0,0,0">
                  <w:txbxContent>
                    <w:p w14:paraId="7E3BB5B4" w14:textId="77777777" w:rsidR="0055216F" w:rsidRDefault="00700148">
                      <w:pPr>
                        <w:spacing w:before="168"/>
                        <w:ind w:left="781"/>
                      </w:pPr>
                      <w:r>
                        <w:rPr>
                          <w:rStyle w:val="Numeropagina"/>
                        </w:rPr>
                        <w:t>Firma Tutor Scolastico interno</w:t>
                      </w:r>
                    </w:p>
                  </w:txbxContent>
                </v:textbox>
                <w10:wrap anchorx="page" anchory="line"/>
              </v:shape>
            </w:pict>
          </mc:Fallback>
        </mc:AlternateContent>
      </w:r>
      <w:r>
        <w:rPr>
          <w:rStyle w:val="Numeropagina"/>
        </w:rPr>
        <w:t>Data 30/05/2023</w:t>
      </w:r>
    </w:p>
    <w:p w14:paraId="5FCDD602" w14:textId="77777777" w:rsidR="0055216F" w:rsidRDefault="0055216F">
      <w:pPr>
        <w:pStyle w:val="Corpotesto1"/>
      </w:pPr>
    </w:p>
    <w:p w14:paraId="7697E251" w14:textId="77777777" w:rsidR="0055216F" w:rsidRDefault="0055216F">
      <w:pPr>
        <w:pStyle w:val="Corpotesto1"/>
      </w:pPr>
    </w:p>
    <w:p w14:paraId="3BD2243A" w14:textId="77777777" w:rsidR="0055216F" w:rsidRDefault="0055216F">
      <w:pPr>
        <w:pStyle w:val="Corpotesto1"/>
      </w:pPr>
    </w:p>
    <w:p w14:paraId="07C4A701" w14:textId="77777777" w:rsidR="0055216F" w:rsidRDefault="0055216F">
      <w:pPr>
        <w:pStyle w:val="Corpotesto1"/>
      </w:pPr>
    </w:p>
    <w:p w14:paraId="1E47945A" w14:textId="77777777" w:rsidR="0055216F" w:rsidRDefault="0055216F">
      <w:pPr>
        <w:pStyle w:val="Corpotesto1"/>
      </w:pPr>
    </w:p>
    <w:p w14:paraId="3B130302" w14:textId="77777777" w:rsidR="0055216F" w:rsidRDefault="0055216F">
      <w:pPr>
        <w:pStyle w:val="Corpotesto1"/>
      </w:pPr>
    </w:p>
    <w:p w14:paraId="6367340C" w14:textId="77777777" w:rsidR="0055216F" w:rsidRDefault="0055216F">
      <w:pPr>
        <w:pStyle w:val="Corpotesto1"/>
      </w:pPr>
    </w:p>
    <w:p w14:paraId="0944A5C7" w14:textId="77777777" w:rsidR="0055216F" w:rsidRDefault="0055216F">
      <w:pPr>
        <w:pStyle w:val="Corpotesto1"/>
      </w:pPr>
    </w:p>
    <w:p w14:paraId="2998689C" w14:textId="77777777" w:rsidR="0055216F" w:rsidRDefault="0055216F">
      <w:pPr>
        <w:pStyle w:val="Corpotesto1"/>
        <w:spacing w:before="4" w:after="120"/>
        <w:rPr>
          <w:rStyle w:val="Numeropagina"/>
          <w:sz w:val="15"/>
          <w:szCs w:val="15"/>
        </w:rPr>
      </w:pPr>
    </w:p>
    <w:p w14:paraId="56F1EDAE" w14:textId="77777777" w:rsidR="0055216F" w:rsidRDefault="0055216F">
      <w:pPr>
        <w:pStyle w:val="Corpotesto1"/>
      </w:pPr>
    </w:p>
    <w:p w14:paraId="1A381138" w14:textId="77777777" w:rsidR="0055216F" w:rsidRDefault="0055216F">
      <w:pPr>
        <w:pStyle w:val="Corpotesto1"/>
      </w:pPr>
    </w:p>
    <w:p w14:paraId="73F93F1F" w14:textId="77777777" w:rsidR="0055216F" w:rsidRDefault="0055216F">
      <w:pPr>
        <w:pStyle w:val="Corpotesto1"/>
      </w:pPr>
    </w:p>
    <w:p w14:paraId="3BF787CA" w14:textId="77777777" w:rsidR="0055216F" w:rsidRDefault="0055216F">
      <w:pPr>
        <w:pStyle w:val="Corpotesto1"/>
      </w:pPr>
    </w:p>
    <w:p w14:paraId="22213038" w14:textId="77777777" w:rsidR="0055216F" w:rsidRDefault="0055216F">
      <w:pPr>
        <w:pStyle w:val="Corpotesto1"/>
      </w:pPr>
    </w:p>
    <w:p w14:paraId="6E439408" w14:textId="77777777" w:rsidR="0055216F" w:rsidRDefault="0055216F">
      <w:pPr>
        <w:pStyle w:val="Corpotesto1"/>
      </w:pPr>
    </w:p>
    <w:p w14:paraId="3192DFE2" w14:textId="77777777" w:rsidR="0055216F" w:rsidRDefault="0055216F">
      <w:pPr>
        <w:pStyle w:val="Corpotesto1"/>
        <w:spacing w:before="6" w:after="120"/>
        <w:rPr>
          <w:rStyle w:val="Numeropagina"/>
          <w:sz w:val="25"/>
          <w:szCs w:val="25"/>
        </w:rPr>
      </w:pPr>
    </w:p>
    <w:p w14:paraId="6AA3A702" w14:textId="77777777" w:rsidR="0055216F" w:rsidRDefault="0055216F">
      <w:pPr>
        <w:pStyle w:val="Corpotesto1"/>
      </w:pPr>
    </w:p>
    <w:p w14:paraId="234AE3A0" w14:textId="77777777" w:rsidR="0055216F" w:rsidRDefault="00700148">
      <w:pPr>
        <w:pStyle w:val="Corpotesto1"/>
        <w:spacing w:before="81" w:after="120"/>
        <w:ind w:left="100"/>
      </w:pPr>
      <w:r>
        <w:rPr>
          <w:rStyle w:val="Numeropagina"/>
        </w:rPr>
        <w:t xml:space="preserve">GRIGLIA DI VALUTAZIONE DEL PERCORSO DELLE COMPETENZE </w:t>
      </w:r>
      <w:r>
        <w:rPr>
          <w:rStyle w:val="Numeropagina"/>
        </w:rPr>
        <w:t>TRASVERSALI E DI</w:t>
      </w:r>
    </w:p>
    <w:p w14:paraId="0B0B3A2F" w14:textId="77777777" w:rsidR="0055216F" w:rsidRDefault="00700148">
      <w:pPr>
        <w:pStyle w:val="Corpotesto1"/>
        <w:spacing w:before="20" w:after="120"/>
        <w:ind w:left="100"/>
      </w:pPr>
      <w:r>
        <w:rPr>
          <w:rStyle w:val="Numeropagina"/>
        </w:rPr>
        <w:t>ORIENTAMENTO (secondo triennio) per il PFI E CERTIFICAZIONE del Consiglio di Classe</w:t>
      </w:r>
    </w:p>
    <w:p w14:paraId="48C3D45F" w14:textId="77777777" w:rsidR="0055216F" w:rsidRDefault="0055216F">
      <w:pPr>
        <w:spacing w:before="6"/>
        <w:rPr>
          <w:b/>
          <w:bCs/>
          <w:sz w:val="15"/>
          <w:szCs w:val="15"/>
        </w:rPr>
      </w:pPr>
    </w:p>
    <w:p w14:paraId="1BB71C4D" w14:textId="77777777" w:rsidR="0055216F" w:rsidRDefault="0055216F">
      <w:pPr>
        <w:spacing w:before="2" w:after="1"/>
        <w:rPr>
          <w:b/>
          <w:bCs/>
          <w:sz w:val="19"/>
          <w:szCs w:val="19"/>
        </w:rPr>
      </w:pPr>
    </w:p>
    <w:tbl>
      <w:tblPr>
        <w:tblStyle w:val="TableNormal"/>
        <w:tblW w:w="9441"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790"/>
        <w:gridCol w:w="5320"/>
        <w:gridCol w:w="2331"/>
      </w:tblGrid>
      <w:tr w:rsidR="0055216F" w14:paraId="1AC83DE5" w14:textId="77777777">
        <w:tblPrEx>
          <w:tblCellMar>
            <w:top w:w="0" w:type="dxa"/>
            <w:left w:w="0" w:type="dxa"/>
            <w:bottom w:w="0" w:type="dxa"/>
            <w:right w:w="0" w:type="dxa"/>
          </w:tblCellMar>
        </w:tblPrEx>
        <w:trPr>
          <w:trHeight w:val="428"/>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945" w:type="dxa"/>
            </w:tcMar>
          </w:tcPr>
          <w:p w14:paraId="5AC57D01" w14:textId="77777777" w:rsidR="0055216F" w:rsidRDefault="00700148">
            <w:pPr>
              <w:pStyle w:val="TableParagraph"/>
              <w:spacing w:line="206" w:lineRule="exact"/>
              <w:ind w:left="110" w:right="865"/>
            </w:pPr>
            <w:r>
              <w:rPr>
                <w:sz w:val="18"/>
                <w:szCs w:val="18"/>
                <w:lang w:val="en-US"/>
              </w:rPr>
              <w:t>3 a 5 Insuff.</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55970B1" w14:textId="77777777" w:rsidR="0055216F" w:rsidRDefault="00700148">
            <w:pPr>
              <w:pStyle w:val="TableParagraph"/>
              <w:spacing w:line="206" w:lineRule="exact"/>
              <w:ind w:left="110"/>
              <w:rPr>
                <w:b/>
                <w:bCs/>
                <w:sz w:val="18"/>
                <w:szCs w:val="18"/>
              </w:rPr>
            </w:pPr>
            <w:r w:rsidRPr="00700148">
              <w:rPr>
                <w:b/>
                <w:bCs/>
                <w:sz w:val="18"/>
                <w:szCs w:val="18"/>
              </w:rPr>
              <w:t>Lacunose e Parziali</w:t>
            </w:r>
          </w:p>
          <w:p w14:paraId="334534A2" w14:textId="77777777" w:rsidR="0055216F" w:rsidRDefault="00700148">
            <w:pPr>
              <w:pStyle w:val="TableParagraph"/>
              <w:spacing w:line="186" w:lineRule="exact"/>
              <w:ind w:left="110"/>
            </w:pPr>
            <w:r w:rsidRPr="00700148">
              <w:rPr>
                <w:sz w:val="18"/>
                <w:szCs w:val="18"/>
              </w:rPr>
              <w:t>L’alunno non sa applicare le competenze minime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0100E7C6" w14:textId="77777777" w:rsidR="0055216F" w:rsidRDefault="00700148">
            <w:pPr>
              <w:pStyle w:val="TableParagraph"/>
              <w:spacing w:before="1"/>
              <w:ind w:left="106"/>
            </w:pPr>
            <w:r>
              <w:rPr>
                <w:rFonts w:ascii="Calibri" w:hAnsi="Calibri"/>
                <w:sz w:val="18"/>
                <w:szCs w:val="18"/>
                <w:lang w:val="en-US"/>
              </w:rPr>
              <w:t>LIVELLO BASSO</w:t>
            </w:r>
          </w:p>
        </w:tc>
      </w:tr>
      <w:tr w:rsidR="0055216F" w14:paraId="39AB18F9" w14:textId="77777777">
        <w:tblPrEx>
          <w:tblCellMar>
            <w:top w:w="0" w:type="dxa"/>
            <w:left w:w="0" w:type="dxa"/>
            <w:bottom w:w="0" w:type="dxa"/>
            <w:right w:w="0" w:type="dxa"/>
          </w:tblCellMar>
        </w:tblPrEx>
        <w:trPr>
          <w:trHeight w:val="413"/>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477" w:type="dxa"/>
            </w:tcMar>
          </w:tcPr>
          <w:p w14:paraId="0EFB3F0E" w14:textId="77777777" w:rsidR="0055216F" w:rsidRDefault="00700148">
            <w:pPr>
              <w:pStyle w:val="TableParagraph"/>
              <w:spacing w:line="206" w:lineRule="exact"/>
              <w:ind w:left="113" w:right="397"/>
            </w:pPr>
            <w:r>
              <w:rPr>
                <w:sz w:val="18"/>
                <w:szCs w:val="18"/>
                <w:lang w:val="en-US"/>
              </w:rPr>
              <w:t>6 a 7 Suffic.</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57AEB84A" w14:textId="77777777" w:rsidR="0055216F" w:rsidRDefault="00700148">
            <w:pPr>
              <w:pStyle w:val="TableParagraph"/>
              <w:spacing w:line="204" w:lineRule="exact"/>
              <w:ind w:left="110"/>
              <w:rPr>
                <w:b/>
                <w:bCs/>
                <w:sz w:val="18"/>
                <w:szCs w:val="18"/>
              </w:rPr>
            </w:pPr>
            <w:r w:rsidRPr="00700148">
              <w:rPr>
                <w:b/>
                <w:bCs/>
                <w:sz w:val="18"/>
                <w:szCs w:val="18"/>
              </w:rPr>
              <w:t>Essenziali</w:t>
            </w:r>
          </w:p>
          <w:p w14:paraId="64E0D9EA" w14:textId="77777777" w:rsidR="0055216F" w:rsidRDefault="00700148">
            <w:pPr>
              <w:pStyle w:val="TableParagraph"/>
              <w:spacing w:line="186" w:lineRule="exact"/>
              <w:ind w:left="110"/>
            </w:pPr>
            <w:r w:rsidRPr="00700148">
              <w:rPr>
                <w:sz w:val="18"/>
                <w:szCs w:val="18"/>
              </w:rPr>
              <w:t xml:space="preserve">L’alunno con alcune </w:t>
            </w:r>
            <w:r w:rsidRPr="00700148">
              <w:rPr>
                <w:sz w:val="18"/>
                <w:szCs w:val="18"/>
              </w:rPr>
              <w:t>difficoltà applica le Competenze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2114E53D" w14:textId="77777777" w:rsidR="0055216F" w:rsidRDefault="00700148">
            <w:pPr>
              <w:pStyle w:val="TableParagraph"/>
              <w:spacing w:line="218" w:lineRule="exact"/>
              <w:ind w:left="106"/>
            </w:pPr>
            <w:r>
              <w:rPr>
                <w:rFonts w:ascii="Calibri" w:hAnsi="Calibri"/>
                <w:sz w:val="18"/>
                <w:szCs w:val="18"/>
                <w:lang w:val="en-US"/>
              </w:rPr>
              <w:t>LIVELLO MEDIO</w:t>
            </w:r>
          </w:p>
        </w:tc>
      </w:tr>
      <w:tr w:rsidR="0055216F" w14:paraId="6678ABED" w14:textId="77777777">
        <w:tblPrEx>
          <w:tblCellMar>
            <w:top w:w="0" w:type="dxa"/>
            <w:left w:w="0" w:type="dxa"/>
            <w:bottom w:w="0" w:type="dxa"/>
            <w:right w:w="0" w:type="dxa"/>
          </w:tblCellMar>
        </w:tblPrEx>
        <w:trPr>
          <w:trHeight w:val="433"/>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3E9CAB1" w14:textId="77777777" w:rsidR="0055216F" w:rsidRDefault="00700148">
            <w:pPr>
              <w:pStyle w:val="TableParagraph"/>
              <w:spacing w:before="2" w:line="207" w:lineRule="exact"/>
              <w:ind w:left="110"/>
              <w:rPr>
                <w:sz w:val="18"/>
                <w:szCs w:val="18"/>
              </w:rPr>
            </w:pPr>
            <w:r>
              <w:rPr>
                <w:sz w:val="18"/>
                <w:szCs w:val="18"/>
                <w:lang w:val="en-US"/>
              </w:rPr>
              <w:t>8</w:t>
            </w:r>
          </w:p>
          <w:p w14:paraId="6B11D804" w14:textId="77777777" w:rsidR="0055216F" w:rsidRDefault="00700148">
            <w:pPr>
              <w:pStyle w:val="TableParagraph"/>
              <w:spacing w:line="207" w:lineRule="exact"/>
              <w:ind w:left="110"/>
            </w:pPr>
            <w:r>
              <w:rPr>
                <w:sz w:val="18"/>
                <w:szCs w:val="18"/>
                <w:lang w:val="en-US"/>
              </w:rPr>
              <w:t>Buono</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26990B10" w14:textId="77777777" w:rsidR="0055216F" w:rsidRDefault="00700148">
            <w:pPr>
              <w:pStyle w:val="TableParagraph"/>
              <w:spacing w:before="2" w:line="207" w:lineRule="exact"/>
              <w:ind w:left="110"/>
              <w:rPr>
                <w:b/>
                <w:bCs/>
                <w:sz w:val="18"/>
                <w:szCs w:val="18"/>
              </w:rPr>
            </w:pPr>
            <w:r w:rsidRPr="00700148">
              <w:rPr>
                <w:b/>
                <w:bCs/>
                <w:sz w:val="18"/>
                <w:szCs w:val="18"/>
              </w:rPr>
              <w:t>Complete</w:t>
            </w:r>
          </w:p>
          <w:p w14:paraId="584A3728" w14:textId="77777777" w:rsidR="0055216F" w:rsidRDefault="00700148">
            <w:pPr>
              <w:pStyle w:val="TableParagraph"/>
              <w:spacing w:line="207" w:lineRule="exact"/>
              <w:ind w:left="110"/>
            </w:pPr>
            <w:r w:rsidRPr="00700148">
              <w:rPr>
                <w:sz w:val="18"/>
                <w:szCs w:val="18"/>
              </w:rPr>
              <w:t>L’alunno ha applicato le conoscenze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3232EB46" w14:textId="77777777" w:rsidR="0055216F" w:rsidRDefault="00700148">
            <w:pPr>
              <w:pStyle w:val="TableParagraph"/>
              <w:spacing w:line="219" w:lineRule="exact"/>
              <w:ind w:left="106"/>
            </w:pPr>
            <w:r>
              <w:rPr>
                <w:rFonts w:ascii="Calibri" w:hAnsi="Calibri"/>
                <w:sz w:val="18"/>
                <w:szCs w:val="18"/>
                <w:lang w:val="en-US"/>
              </w:rPr>
              <w:t>LIVELLO ALTO</w:t>
            </w:r>
          </w:p>
        </w:tc>
      </w:tr>
      <w:tr w:rsidR="0055216F" w14:paraId="165E4FAC" w14:textId="77777777">
        <w:tblPrEx>
          <w:tblCellMar>
            <w:top w:w="0" w:type="dxa"/>
            <w:left w:w="0" w:type="dxa"/>
            <w:bottom w:w="0" w:type="dxa"/>
            <w:right w:w="0" w:type="dxa"/>
          </w:tblCellMar>
        </w:tblPrEx>
        <w:trPr>
          <w:trHeight w:val="483"/>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E689896" w14:textId="77777777" w:rsidR="0055216F" w:rsidRDefault="00700148">
            <w:pPr>
              <w:pStyle w:val="TableParagraph"/>
              <w:spacing w:line="206" w:lineRule="exact"/>
              <w:ind w:left="110"/>
              <w:rPr>
                <w:sz w:val="18"/>
                <w:szCs w:val="18"/>
              </w:rPr>
            </w:pPr>
            <w:r>
              <w:rPr>
                <w:sz w:val="18"/>
                <w:szCs w:val="18"/>
                <w:lang w:val="en-US"/>
              </w:rPr>
              <w:t>9 a 10</w:t>
            </w:r>
          </w:p>
          <w:p w14:paraId="4DB28523" w14:textId="77777777" w:rsidR="0055216F" w:rsidRDefault="00700148">
            <w:pPr>
              <w:pStyle w:val="TableParagraph"/>
              <w:spacing w:line="207" w:lineRule="exact"/>
              <w:ind w:left="110"/>
            </w:pPr>
            <w:r>
              <w:rPr>
                <w:sz w:val="18"/>
                <w:szCs w:val="18"/>
                <w:lang w:val="en-US"/>
              </w:rPr>
              <w:t>Ottimo</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54AA76F7" w14:textId="77777777" w:rsidR="0055216F" w:rsidRDefault="00700148">
            <w:pPr>
              <w:pStyle w:val="TableParagraph"/>
              <w:spacing w:line="206" w:lineRule="exact"/>
              <w:ind w:left="110"/>
              <w:rPr>
                <w:b/>
                <w:bCs/>
                <w:sz w:val="18"/>
                <w:szCs w:val="18"/>
              </w:rPr>
            </w:pPr>
            <w:r w:rsidRPr="00700148">
              <w:rPr>
                <w:b/>
                <w:bCs/>
                <w:sz w:val="18"/>
                <w:szCs w:val="18"/>
              </w:rPr>
              <w:t>Complete Adeguate e Approfondite</w:t>
            </w:r>
          </w:p>
          <w:p w14:paraId="2AA2C71C" w14:textId="77777777" w:rsidR="0055216F" w:rsidRDefault="00700148">
            <w:pPr>
              <w:pStyle w:val="TableParagraph"/>
              <w:spacing w:line="207" w:lineRule="exact"/>
              <w:ind w:left="110"/>
            </w:pPr>
            <w:r w:rsidRPr="00700148">
              <w:rPr>
                <w:sz w:val="18"/>
                <w:szCs w:val="18"/>
              </w:rPr>
              <w:t>L’alunno ha sempre applicato le conoscenze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41BD4DCC" w14:textId="77777777" w:rsidR="0055216F" w:rsidRDefault="00700148">
            <w:pPr>
              <w:pStyle w:val="TableParagraph"/>
              <w:spacing w:before="1"/>
              <w:ind w:left="106"/>
            </w:pPr>
            <w:r>
              <w:rPr>
                <w:rFonts w:ascii="Calibri" w:hAnsi="Calibri"/>
                <w:sz w:val="18"/>
                <w:szCs w:val="18"/>
                <w:lang w:val="en-US"/>
              </w:rPr>
              <w:t>LIVELLO ALTO</w:t>
            </w:r>
          </w:p>
        </w:tc>
      </w:tr>
    </w:tbl>
    <w:p w14:paraId="3B2334AE" w14:textId="77777777" w:rsidR="0055216F" w:rsidRDefault="0055216F">
      <w:pPr>
        <w:widowControl w:val="0"/>
        <w:spacing w:before="2" w:after="1"/>
        <w:ind w:left="110" w:hanging="110"/>
        <w:rPr>
          <w:b/>
          <w:bCs/>
          <w:sz w:val="19"/>
          <w:szCs w:val="19"/>
        </w:rPr>
      </w:pPr>
    </w:p>
    <w:p w14:paraId="50A8BDB8" w14:textId="77777777" w:rsidR="0055216F" w:rsidRDefault="0055216F"/>
    <w:p w14:paraId="748312C2" w14:textId="77777777" w:rsidR="0055216F" w:rsidRDefault="0055216F"/>
    <w:p w14:paraId="6373914A" w14:textId="77777777" w:rsidR="0055216F" w:rsidRDefault="0055216F">
      <w:pPr>
        <w:pStyle w:val="Corpotesto1"/>
      </w:pPr>
    </w:p>
    <w:p w14:paraId="6399A49D" w14:textId="77777777" w:rsidR="0055216F" w:rsidRDefault="0055216F">
      <w:pPr>
        <w:pStyle w:val="Corpotesto1"/>
      </w:pPr>
    </w:p>
    <w:p w14:paraId="184D07FC" w14:textId="77777777" w:rsidR="0055216F" w:rsidRDefault="00700148">
      <w:pPr>
        <w:jc w:val="center"/>
      </w:pPr>
      <w:r>
        <w:rPr>
          <w:rStyle w:val="Numeropagina"/>
          <w:rFonts w:ascii="Arial Unicode MS" w:hAnsi="Arial Unicode MS"/>
        </w:rPr>
        <w:br w:type="page"/>
      </w:r>
    </w:p>
    <w:p w14:paraId="5E380611" w14:textId="77777777" w:rsidR="0055216F" w:rsidRDefault="00700148">
      <w:pPr>
        <w:jc w:val="center"/>
        <w:rPr>
          <w:sz w:val="24"/>
          <w:szCs w:val="24"/>
        </w:rPr>
      </w:pPr>
      <w:r>
        <w:rPr>
          <w:sz w:val="24"/>
          <w:szCs w:val="24"/>
        </w:rPr>
        <w:t xml:space="preserve">ESAME DI STATO DI </w:t>
      </w:r>
      <w:r>
        <w:rPr>
          <w:sz w:val="24"/>
          <w:szCs w:val="24"/>
        </w:rPr>
        <w:t>ISTRUZIONE SECONDARIA SUPERIORE</w:t>
      </w:r>
    </w:p>
    <w:p w14:paraId="264DAADF" w14:textId="77777777" w:rsidR="0055216F" w:rsidRDefault="0055216F">
      <w:pPr>
        <w:pStyle w:val="Corpotesto1"/>
        <w:spacing w:before="10" w:after="120"/>
        <w:rPr>
          <w:b/>
          <w:bCs/>
          <w:sz w:val="15"/>
          <w:szCs w:val="15"/>
        </w:rPr>
      </w:pPr>
    </w:p>
    <w:p w14:paraId="0CA0E7AF" w14:textId="77777777" w:rsidR="0055216F" w:rsidRDefault="00700148">
      <w:pPr>
        <w:tabs>
          <w:tab w:val="left" w:pos="2220"/>
          <w:tab w:val="center" w:pos="5203"/>
        </w:tabs>
        <w:spacing w:before="90"/>
        <w:ind w:left="1236" w:right="1320"/>
        <w:jc w:val="center"/>
        <w:rPr>
          <w:b/>
          <w:bCs/>
          <w:i/>
          <w:iCs/>
          <w:sz w:val="28"/>
          <w:szCs w:val="28"/>
        </w:rPr>
      </w:pPr>
      <w:r>
        <w:rPr>
          <w:b/>
          <w:bCs/>
          <w:i/>
          <w:iCs/>
          <w:sz w:val="28"/>
          <w:szCs w:val="28"/>
        </w:rPr>
        <w:t>Simulazione seconda prova scritta</w:t>
      </w:r>
    </w:p>
    <w:p w14:paraId="13E4E0AB" w14:textId="77777777" w:rsidR="0055216F" w:rsidRDefault="00700148">
      <w:pPr>
        <w:tabs>
          <w:tab w:val="left" w:pos="2220"/>
          <w:tab w:val="center" w:pos="5203"/>
        </w:tabs>
        <w:spacing w:before="90"/>
        <w:ind w:left="1236" w:right="1320"/>
        <w:jc w:val="center"/>
        <w:rPr>
          <w:b/>
          <w:bCs/>
          <w:i/>
          <w:iCs/>
          <w:sz w:val="28"/>
          <w:szCs w:val="28"/>
        </w:rPr>
      </w:pPr>
      <w:r>
        <w:rPr>
          <w:b/>
          <w:bCs/>
          <w:i/>
          <w:iCs/>
          <w:sz w:val="28"/>
          <w:szCs w:val="28"/>
        </w:rPr>
        <w:t>Lunedì 25 Marzo 2024</w:t>
      </w:r>
    </w:p>
    <w:p w14:paraId="4E8BCD85" w14:textId="77777777" w:rsidR="0055216F" w:rsidRDefault="00700148">
      <w:pPr>
        <w:tabs>
          <w:tab w:val="left" w:pos="2220"/>
          <w:tab w:val="center" w:pos="5203"/>
        </w:tabs>
        <w:spacing w:before="90"/>
        <w:ind w:left="1236" w:right="1320"/>
        <w:jc w:val="center"/>
        <w:rPr>
          <w:b/>
          <w:bCs/>
          <w:i/>
          <w:iCs/>
          <w:sz w:val="28"/>
          <w:szCs w:val="28"/>
        </w:rPr>
      </w:pPr>
      <w:r>
        <w:rPr>
          <w:b/>
          <w:bCs/>
          <w:i/>
          <w:iCs/>
          <w:sz w:val="28"/>
          <w:szCs w:val="28"/>
        </w:rPr>
        <w:t>Classe 5AMr</w:t>
      </w:r>
    </w:p>
    <w:p w14:paraId="64585981" w14:textId="77777777" w:rsidR="0055216F" w:rsidRDefault="0055216F">
      <w:pPr>
        <w:tabs>
          <w:tab w:val="left" w:pos="2220"/>
          <w:tab w:val="center" w:pos="5203"/>
        </w:tabs>
        <w:spacing w:before="90"/>
        <w:ind w:left="1236" w:right="1320"/>
        <w:jc w:val="center"/>
        <w:rPr>
          <w:b/>
          <w:bCs/>
          <w:sz w:val="24"/>
          <w:szCs w:val="24"/>
        </w:rPr>
      </w:pPr>
    </w:p>
    <w:p w14:paraId="2C6EA32C" w14:textId="77777777" w:rsidR="0055216F" w:rsidRDefault="00700148">
      <w:pPr>
        <w:tabs>
          <w:tab w:val="left" w:pos="2220"/>
          <w:tab w:val="center" w:pos="5203"/>
        </w:tabs>
        <w:spacing w:before="90"/>
        <w:rPr>
          <w:sz w:val="24"/>
          <w:szCs w:val="24"/>
        </w:rPr>
      </w:pPr>
      <w:r>
        <w:rPr>
          <w:b/>
          <w:bCs/>
          <w:sz w:val="24"/>
          <w:szCs w:val="24"/>
        </w:rPr>
        <w:tab/>
        <w:t xml:space="preserve">Indirizzo: </w:t>
      </w:r>
      <w:r>
        <w:rPr>
          <w:sz w:val="24"/>
          <w:szCs w:val="24"/>
        </w:rPr>
        <w:t>MANUTENZIONE E ASSISTENZA TECNICA</w:t>
      </w:r>
    </w:p>
    <w:p w14:paraId="2B76ABBF" w14:textId="77777777" w:rsidR="0055216F" w:rsidRDefault="0055216F">
      <w:pPr>
        <w:pStyle w:val="Corpotesto1"/>
      </w:pPr>
    </w:p>
    <w:p w14:paraId="02A79349" w14:textId="77777777" w:rsidR="0055216F" w:rsidRDefault="00700148">
      <w:pPr>
        <w:pStyle w:val="Corpotesto1"/>
        <w:jc w:val="center"/>
      </w:pPr>
      <w:r>
        <w:rPr>
          <w:rStyle w:val="Enfasigrassetto"/>
          <w:rFonts w:eastAsia="Arial Unicode MS"/>
        </w:rPr>
        <w:t xml:space="preserve">Tema di: </w:t>
      </w:r>
      <w:r>
        <w:rPr>
          <w:rStyle w:val="Numeropagina"/>
        </w:rPr>
        <w:t>TECNOLOGIE e TECNICHE di INSTALLAZIONE E MANUTENZIONE</w:t>
      </w:r>
    </w:p>
    <w:p w14:paraId="71CA0346" w14:textId="77777777" w:rsidR="0055216F" w:rsidRDefault="00700148">
      <w:pPr>
        <w:pStyle w:val="Titolo3"/>
        <w:ind w:left="454"/>
      </w:pPr>
      <w:r>
        <w:rPr>
          <w:rStyle w:val="Numeropagina"/>
          <w:lang w:val="it-IT"/>
        </w:rPr>
        <w:t xml:space="preserve">Il candidato svolga la prima parte della </w:t>
      </w:r>
      <w:r>
        <w:rPr>
          <w:rStyle w:val="Numeropagina"/>
          <w:lang w:val="it-IT"/>
        </w:rPr>
        <w:t>prova e risponda soltanto a due tra i quesiti proposti nella seconda parte.</w:t>
      </w:r>
    </w:p>
    <w:p w14:paraId="6DEC97A1" w14:textId="77777777" w:rsidR="0055216F" w:rsidRDefault="00700148">
      <w:pPr>
        <w:spacing w:before="180"/>
        <w:ind w:left="452"/>
        <w:jc w:val="both"/>
        <w:rPr>
          <w:b/>
          <w:bCs/>
          <w:i/>
          <w:iCs/>
          <w:sz w:val="24"/>
          <w:szCs w:val="24"/>
        </w:rPr>
      </w:pPr>
      <w:r>
        <w:rPr>
          <w:b/>
          <w:bCs/>
          <w:i/>
          <w:iCs/>
          <w:sz w:val="24"/>
          <w:szCs w:val="24"/>
        </w:rPr>
        <w:t>PRIMA PARTE</w:t>
      </w:r>
    </w:p>
    <w:p w14:paraId="2881EE5B" w14:textId="77777777" w:rsidR="0055216F" w:rsidRDefault="00700148">
      <w:pPr>
        <w:pStyle w:val="Corpotesto1"/>
        <w:spacing w:before="115" w:after="120"/>
        <w:ind w:left="454"/>
        <w:jc w:val="both"/>
      </w:pPr>
      <w:r>
        <w:rPr>
          <w:rStyle w:val="Numeropagina"/>
        </w:rPr>
        <w:t>Per la movimentazione del nastro trasportatore del ritiro bagagli di un aeroporto si propone di utilizzare un motore elettrico trifase con le seguenti caratteristiche: 5,4 kW; cos</w:t>
      </w:r>
      <w:r>
        <w:rPr>
          <w:rFonts w:ascii="Verdana" w:hAnsi="Verdana"/>
        </w:rPr>
        <w:t>φ</w:t>
      </w:r>
      <w:r>
        <w:rPr>
          <w:rStyle w:val="Numeropagina"/>
        </w:rPr>
        <w:t xml:space="preserve"> = 0,85; 4 poli, frequenza 50 Hz, scorrimento 4% e rendimento 0,9. </w:t>
      </w:r>
    </w:p>
    <w:p w14:paraId="1BA1DE12" w14:textId="77777777" w:rsidR="0055216F" w:rsidRDefault="00700148">
      <w:pPr>
        <w:pStyle w:val="Corpotesto1"/>
        <w:spacing w:before="120" w:after="120" w:line="343" w:lineRule="auto"/>
        <w:ind w:left="452" w:right="3792"/>
        <w:jc w:val="both"/>
      </w:pPr>
      <w:r>
        <w:rPr>
          <w:rStyle w:val="Numeropagina"/>
        </w:rPr>
        <w:t>Il candidato, fatte eventuali ipotesi aggiuntive:</w:t>
      </w:r>
    </w:p>
    <w:p w14:paraId="2BD1172E" w14:textId="77777777" w:rsidR="0055216F" w:rsidRDefault="00700148" w:rsidP="00D57E8E">
      <w:pPr>
        <w:pStyle w:val="Paragrafoelenco"/>
        <w:widowControl w:val="0"/>
        <w:numPr>
          <w:ilvl w:val="0"/>
          <w:numId w:val="142"/>
        </w:numPr>
        <w:spacing w:before="3"/>
        <w:jc w:val="both"/>
        <w:rPr>
          <w:sz w:val="24"/>
          <w:szCs w:val="24"/>
        </w:rPr>
      </w:pPr>
      <w:r>
        <w:rPr>
          <w:rStyle w:val="Numeropagina"/>
          <w:sz w:val="24"/>
          <w:szCs w:val="24"/>
        </w:rPr>
        <w:t>Realizzi lo schema di potenza e funzionale del nastro trasportatore, tenendo conto che lo stesso è comandato da un teleinvertitore con marcia manuale avanti-indietro e pulsante di sgancio. Si descrivano inoltre la funzione dei vari componenti.</w:t>
      </w:r>
    </w:p>
    <w:p w14:paraId="0F7313DC" w14:textId="77777777" w:rsidR="0055216F" w:rsidRDefault="00700148" w:rsidP="00D57E8E">
      <w:pPr>
        <w:pStyle w:val="Paragrafoelenco"/>
        <w:widowControl w:val="0"/>
        <w:numPr>
          <w:ilvl w:val="0"/>
          <w:numId w:val="143"/>
        </w:numPr>
        <w:spacing w:before="121"/>
        <w:ind w:right="534"/>
        <w:jc w:val="both"/>
        <w:rPr>
          <w:sz w:val="24"/>
          <w:szCs w:val="24"/>
        </w:rPr>
      </w:pPr>
      <w:r>
        <w:rPr>
          <w:rStyle w:val="Numeropagina"/>
          <w:sz w:val="24"/>
          <w:szCs w:val="24"/>
        </w:rPr>
        <w:t>Calcoli la velocità di rotazione del nastro trasportatore.</w:t>
      </w:r>
    </w:p>
    <w:p w14:paraId="4CCD91B9" w14:textId="77777777" w:rsidR="0055216F" w:rsidRDefault="00700148" w:rsidP="00D57E8E">
      <w:pPr>
        <w:pStyle w:val="Paragrafoelenco"/>
        <w:widowControl w:val="0"/>
        <w:numPr>
          <w:ilvl w:val="0"/>
          <w:numId w:val="144"/>
        </w:numPr>
        <w:tabs>
          <w:tab w:val="clear" w:pos="881"/>
        </w:tabs>
        <w:spacing w:before="120"/>
        <w:jc w:val="both"/>
        <w:rPr>
          <w:sz w:val="24"/>
          <w:szCs w:val="24"/>
        </w:rPr>
      </w:pPr>
      <w:r>
        <w:rPr>
          <w:rStyle w:val="Numeropagina"/>
          <w:sz w:val="24"/>
          <w:szCs w:val="24"/>
        </w:rPr>
        <w:t>ipotizzando di dover sostituire la linea di alimentazione del motore a partire dal quadro generale posto alla distanza di 60 metri, scelga la sezione del cavo (rif tab.1) adeguato per garantire una caduta di tensione inferiore al 2% e indichi le caratteristiche che deve avere il dispositivo di protezione posto a monte della linea stessa (rif tab. 2).</w:t>
      </w:r>
    </w:p>
    <w:p w14:paraId="055C45E5" w14:textId="77777777" w:rsidR="0055216F" w:rsidRDefault="00700148">
      <w:pPr>
        <w:pStyle w:val="Corpotesto1"/>
        <w:spacing w:before="120" w:after="120"/>
        <w:ind w:left="1305"/>
      </w:pPr>
      <w:r>
        <w:rPr>
          <w:rStyle w:val="Numeropagina"/>
        </w:rPr>
        <w:t>Tab.1 Sezione cavi di alimentazione</w:t>
      </w:r>
    </w:p>
    <w:tbl>
      <w:tblPr>
        <w:tblStyle w:val="TableNormal"/>
        <w:tblW w:w="8270" w:type="dxa"/>
        <w:tblInd w:w="1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530"/>
        <w:gridCol w:w="2138"/>
        <w:gridCol w:w="2303"/>
        <w:gridCol w:w="2299"/>
      </w:tblGrid>
      <w:tr w:rsidR="0055216F" w14:paraId="0996E606" w14:textId="77777777">
        <w:tblPrEx>
          <w:tblCellMar>
            <w:top w:w="0" w:type="dxa"/>
            <w:left w:w="0" w:type="dxa"/>
            <w:bottom w:w="0" w:type="dxa"/>
            <w:right w:w="0" w:type="dxa"/>
          </w:tblCellMar>
        </w:tblPrEx>
        <w:trPr>
          <w:trHeight w:val="846"/>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477" w:type="dxa"/>
              <w:bottom w:w="80" w:type="dxa"/>
              <w:right w:w="80" w:type="dxa"/>
            </w:tcMar>
          </w:tcPr>
          <w:p w14:paraId="3FF213F2" w14:textId="77777777" w:rsidR="0055216F" w:rsidRDefault="00700148">
            <w:pPr>
              <w:pStyle w:val="TableParagraph"/>
              <w:spacing w:before="1" w:line="270" w:lineRule="atLeast"/>
              <w:ind w:left="397" w:hanging="57"/>
              <w:jc w:val="left"/>
            </w:pPr>
            <w:r>
              <w:rPr>
                <w:sz w:val="24"/>
                <w:szCs w:val="24"/>
                <w:lang w:val="en-US"/>
              </w:rPr>
              <w:t>Sezione [mm</w:t>
            </w:r>
            <w:r>
              <w:rPr>
                <w:sz w:val="24"/>
                <w:szCs w:val="24"/>
                <w:vertAlign w:val="superscript"/>
                <w:lang w:val="en-US"/>
              </w:rPr>
              <w:t>2</w:t>
            </w:r>
            <w:r>
              <w:rPr>
                <w:sz w:val="24"/>
                <w:szCs w:val="24"/>
                <w:lang w:val="en-US"/>
              </w:rPr>
              <w:t>]</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32" w:type="dxa"/>
            </w:tcMar>
          </w:tcPr>
          <w:p w14:paraId="44F3F5C4" w14:textId="77777777" w:rsidR="0055216F" w:rsidRDefault="00700148">
            <w:pPr>
              <w:pStyle w:val="TableParagraph"/>
              <w:spacing w:before="138"/>
              <w:ind w:right="252"/>
              <w:rPr>
                <w:sz w:val="24"/>
                <w:szCs w:val="24"/>
              </w:rPr>
            </w:pPr>
            <w:r>
              <w:rPr>
                <w:sz w:val="24"/>
                <w:szCs w:val="24"/>
                <w:lang w:val="en-US"/>
              </w:rPr>
              <w:t>Portata</w:t>
            </w:r>
          </w:p>
          <w:p w14:paraId="5E284BA6" w14:textId="77777777" w:rsidR="0055216F" w:rsidRDefault="00700148">
            <w:pPr>
              <w:pStyle w:val="TableParagraph"/>
              <w:spacing w:before="138"/>
              <w:ind w:right="252"/>
            </w:pPr>
            <w:r>
              <w:rPr>
                <w:sz w:val="24"/>
                <w:szCs w:val="24"/>
                <w:lang w:val="en-US"/>
              </w:rPr>
              <w:t>[A]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299" w:type="dxa"/>
              <w:bottom w:w="80" w:type="dxa"/>
              <w:right w:w="80" w:type="dxa"/>
            </w:tcMar>
          </w:tcPr>
          <w:p w14:paraId="4AEB0B47" w14:textId="77777777" w:rsidR="0055216F" w:rsidRDefault="00700148">
            <w:pPr>
              <w:pStyle w:val="TableParagraph"/>
              <w:spacing w:line="268" w:lineRule="exact"/>
              <w:ind w:left="219"/>
              <w:rPr>
                <w:sz w:val="24"/>
                <w:szCs w:val="24"/>
              </w:rPr>
            </w:pPr>
            <w:r w:rsidRPr="00700148">
              <w:rPr>
                <w:sz w:val="24"/>
                <w:szCs w:val="24"/>
              </w:rPr>
              <w:t>Resistenza unitaria</w:t>
            </w:r>
          </w:p>
          <w:p w14:paraId="361C72D1" w14:textId="77777777" w:rsidR="0055216F" w:rsidRDefault="00700148">
            <w:pPr>
              <w:pStyle w:val="TableParagraph"/>
              <w:spacing w:line="268" w:lineRule="exact"/>
              <w:ind w:left="219"/>
              <w:rPr>
                <w:sz w:val="24"/>
                <w:szCs w:val="24"/>
              </w:rPr>
            </w:pPr>
            <w:r w:rsidRPr="00700148">
              <w:rPr>
                <w:sz w:val="24"/>
                <w:szCs w:val="24"/>
              </w:rPr>
              <w:t>R</w:t>
            </w:r>
            <w:r w:rsidRPr="00700148">
              <w:rPr>
                <w:sz w:val="24"/>
                <w:szCs w:val="24"/>
                <w:vertAlign w:val="subscript"/>
              </w:rPr>
              <w:t>L</w:t>
            </w:r>
          </w:p>
          <w:p w14:paraId="7C6D9576" w14:textId="77777777" w:rsidR="0055216F" w:rsidRDefault="00700148">
            <w:pPr>
              <w:pStyle w:val="TableParagraph"/>
              <w:spacing w:before="2" w:line="279" w:lineRule="exact"/>
              <w:ind w:left="219" w:right="211"/>
            </w:pPr>
            <w:r w:rsidRPr="00700148">
              <w:rPr>
                <w:rFonts w:ascii="Times New Roman" w:hAnsi="Times New Roman"/>
                <w:sz w:val="24"/>
                <w:szCs w:val="24"/>
              </w:rPr>
              <w:t>[</w:t>
            </w:r>
            <w:r>
              <w:rPr>
                <w:rFonts w:ascii="Times New Roman" w:hAnsi="Times New Roman"/>
                <w:sz w:val="24"/>
                <w:szCs w:val="24"/>
                <w:lang w:val="en-US"/>
              </w:rPr>
              <w:t>Ω</w:t>
            </w:r>
            <w:r w:rsidRPr="00700148">
              <w:rPr>
                <w:sz w:val="24"/>
                <w:szCs w:val="24"/>
              </w:rPr>
              <w:t>/km]</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33" w:type="dxa"/>
            </w:tcMar>
          </w:tcPr>
          <w:p w14:paraId="130BD265" w14:textId="77777777" w:rsidR="0055216F" w:rsidRDefault="00700148">
            <w:pPr>
              <w:pStyle w:val="TableParagraph"/>
              <w:spacing w:line="268" w:lineRule="exact"/>
              <w:ind w:right="253"/>
              <w:rPr>
                <w:sz w:val="24"/>
                <w:szCs w:val="24"/>
              </w:rPr>
            </w:pPr>
            <w:r w:rsidRPr="00700148">
              <w:rPr>
                <w:sz w:val="24"/>
                <w:szCs w:val="24"/>
              </w:rPr>
              <w:t>Reattanza unitaria</w:t>
            </w:r>
          </w:p>
          <w:p w14:paraId="4793305A" w14:textId="77777777" w:rsidR="0055216F" w:rsidRDefault="00700148">
            <w:pPr>
              <w:pStyle w:val="TableParagraph"/>
              <w:spacing w:line="268" w:lineRule="exact"/>
              <w:ind w:right="253"/>
              <w:rPr>
                <w:sz w:val="24"/>
                <w:szCs w:val="24"/>
              </w:rPr>
            </w:pPr>
            <w:r w:rsidRPr="00700148">
              <w:rPr>
                <w:sz w:val="24"/>
                <w:szCs w:val="24"/>
              </w:rPr>
              <w:t>X</w:t>
            </w:r>
            <w:r w:rsidRPr="00700148">
              <w:rPr>
                <w:sz w:val="24"/>
                <w:szCs w:val="24"/>
                <w:vertAlign w:val="subscript"/>
              </w:rPr>
              <w:t>L</w:t>
            </w:r>
          </w:p>
          <w:p w14:paraId="74B2C75B" w14:textId="77777777" w:rsidR="0055216F" w:rsidRDefault="00700148">
            <w:pPr>
              <w:pStyle w:val="TableParagraph"/>
              <w:spacing w:before="2" w:line="279" w:lineRule="exact"/>
              <w:ind w:right="251"/>
            </w:pPr>
            <w:r>
              <w:rPr>
                <w:rFonts w:ascii="Symbol" w:hAnsi="Symbol"/>
                <w:sz w:val="24"/>
                <w:szCs w:val="24"/>
                <w:lang w:val="en-US"/>
              </w:rPr>
              <w:t>[</w:t>
            </w:r>
            <w:r>
              <w:rPr>
                <w:rFonts w:ascii="Symbol" w:hAnsi="Symbol"/>
                <w:sz w:val="24"/>
                <w:szCs w:val="24"/>
                <w:lang w:val="en-US"/>
              </w:rPr>
              <w:t>W</w:t>
            </w:r>
            <w:r>
              <w:rPr>
                <w:rFonts w:ascii="Times New Roman" w:hAnsi="Times New Roman"/>
                <w:sz w:val="24"/>
                <w:szCs w:val="24"/>
                <w:lang w:val="en-US"/>
              </w:rPr>
              <w:t>Ω</w:t>
            </w:r>
            <w:r w:rsidRPr="00700148">
              <w:rPr>
                <w:sz w:val="24"/>
                <w:szCs w:val="24"/>
              </w:rPr>
              <w:t>/km]</w:t>
            </w:r>
          </w:p>
        </w:tc>
      </w:tr>
      <w:tr w:rsidR="0055216F" w14:paraId="744CB4A3" w14:textId="77777777">
        <w:tblPrEx>
          <w:tblCellMar>
            <w:top w:w="0" w:type="dxa"/>
            <w:left w:w="0" w:type="dxa"/>
            <w:bottom w:w="0" w:type="dxa"/>
            <w:right w:w="0" w:type="dxa"/>
          </w:tblCellMar>
        </w:tblPrEx>
        <w:trPr>
          <w:trHeight w:val="2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592" w:type="dxa"/>
              <w:bottom w:w="80" w:type="dxa"/>
              <w:right w:w="585" w:type="dxa"/>
            </w:tcMar>
          </w:tcPr>
          <w:p w14:paraId="7D03204F" w14:textId="77777777" w:rsidR="0055216F" w:rsidRDefault="00700148">
            <w:pPr>
              <w:pStyle w:val="TableParagraph"/>
              <w:ind w:left="512" w:right="505"/>
            </w:pPr>
            <w:r>
              <w:rPr>
                <w:sz w:val="24"/>
                <w:szCs w:val="24"/>
                <w:lang w:val="en-US"/>
              </w:rPr>
              <w:t>2,5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27" w:type="dxa"/>
            </w:tcMar>
          </w:tcPr>
          <w:p w14:paraId="7BFB7660" w14:textId="77777777" w:rsidR="0055216F" w:rsidRDefault="00700148">
            <w:pPr>
              <w:pStyle w:val="TableParagraph"/>
              <w:ind w:right="247"/>
            </w:pPr>
            <w:r>
              <w:rPr>
                <w:sz w:val="24"/>
                <w:szCs w:val="24"/>
                <w:lang w:val="en-US"/>
              </w:rPr>
              <w:t>27</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297" w:type="dxa"/>
              <w:bottom w:w="80" w:type="dxa"/>
              <w:right w:w="80" w:type="dxa"/>
            </w:tcMar>
          </w:tcPr>
          <w:p w14:paraId="78F92E7E" w14:textId="77777777" w:rsidR="0055216F" w:rsidRDefault="00700148">
            <w:pPr>
              <w:pStyle w:val="TableParagraph"/>
              <w:ind w:left="217"/>
            </w:pPr>
            <w:r>
              <w:rPr>
                <w:sz w:val="24"/>
                <w:szCs w:val="24"/>
                <w:lang w:val="en-US"/>
              </w:rPr>
              <w:t>9,08</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334" w:type="dxa"/>
              <w:bottom w:w="80" w:type="dxa"/>
              <w:right w:w="333" w:type="dxa"/>
            </w:tcMar>
          </w:tcPr>
          <w:p w14:paraId="0A798E17" w14:textId="77777777" w:rsidR="0055216F" w:rsidRDefault="00700148">
            <w:pPr>
              <w:pStyle w:val="TableParagraph"/>
              <w:ind w:left="254" w:right="253"/>
            </w:pPr>
            <w:r>
              <w:rPr>
                <w:sz w:val="24"/>
                <w:szCs w:val="24"/>
                <w:lang w:val="en-US"/>
              </w:rPr>
              <w:t>0,109</w:t>
            </w:r>
          </w:p>
        </w:tc>
      </w:tr>
      <w:tr w:rsidR="0055216F" w14:paraId="025BCE96" w14:textId="77777777">
        <w:tblPrEx>
          <w:tblCellMar>
            <w:top w:w="0" w:type="dxa"/>
            <w:left w:w="0" w:type="dxa"/>
            <w:bottom w:w="0" w:type="dxa"/>
            <w:right w:w="0" w:type="dxa"/>
          </w:tblCellMar>
        </w:tblPrEx>
        <w:trPr>
          <w:trHeight w:val="28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14:paraId="3DBAB877" w14:textId="77777777" w:rsidR="0055216F" w:rsidRDefault="00700148">
            <w:pPr>
              <w:pStyle w:val="TableParagraph"/>
              <w:spacing w:line="258" w:lineRule="exact"/>
              <w:ind w:left="9"/>
            </w:pPr>
            <w:r>
              <w:rPr>
                <w:sz w:val="24"/>
                <w:szCs w:val="24"/>
                <w:lang w:val="en-US"/>
              </w:rPr>
              <w:t>4</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27" w:type="dxa"/>
            </w:tcMar>
          </w:tcPr>
          <w:p w14:paraId="3F4392C2" w14:textId="77777777" w:rsidR="0055216F" w:rsidRDefault="00700148">
            <w:pPr>
              <w:pStyle w:val="TableParagraph"/>
              <w:spacing w:line="258" w:lineRule="exact"/>
              <w:ind w:right="247"/>
            </w:pPr>
            <w:r>
              <w:rPr>
                <w:sz w:val="24"/>
                <w:szCs w:val="24"/>
                <w:lang w:val="en-US"/>
              </w:rPr>
              <w:t>36</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297" w:type="dxa"/>
              <w:bottom w:w="80" w:type="dxa"/>
              <w:right w:w="80" w:type="dxa"/>
            </w:tcMar>
          </w:tcPr>
          <w:p w14:paraId="1E61FB0A" w14:textId="77777777" w:rsidR="0055216F" w:rsidRDefault="00700148">
            <w:pPr>
              <w:pStyle w:val="TableParagraph"/>
              <w:spacing w:line="258" w:lineRule="exact"/>
              <w:ind w:left="217"/>
            </w:pPr>
            <w:r>
              <w:rPr>
                <w:sz w:val="24"/>
                <w:szCs w:val="24"/>
                <w:lang w:val="en-US"/>
              </w:rPr>
              <w:t>5,68</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334" w:type="dxa"/>
              <w:bottom w:w="80" w:type="dxa"/>
              <w:right w:w="333" w:type="dxa"/>
            </w:tcMar>
          </w:tcPr>
          <w:p w14:paraId="2FE86AF4" w14:textId="77777777" w:rsidR="0055216F" w:rsidRDefault="00700148">
            <w:pPr>
              <w:pStyle w:val="TableParagraph"/>
              <w:spacing w:line="258" w:lineRule="exact"/>
              <w:ind w:left="254" w:right="253"/>
            </w:pPr>
            <w:r>
              <w:rPr>
                <w:sz w:val="24"/>
                <w:szCs w:val="24"/>
                <w:lang w:val="en-US"/>
              </w:rPr>
              <w:t>0,101</w:t>
            </w:r>
          </w:p>
        </w:tc>
      </w:tr>
      <w:tr w:rsidR="0055216F" w14:paraId="6BC8EBA3" w14:textId="77777777">
        <w:tblPrEx>
          <w:tblCellMar>
            <w:top w:w="0" w:type="dxa"/>
            <w:left w:w="0" w:type="dxa"/>
            <w:bottom w:w="0" w:type="dxa"/>
            <w:right w:w="0" w:type="dxa"/>
          </w:tblCellMar>
        </w:tblPrEx>
        <w:trPr>
          <w:trHeight w:val="2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14:paraId="17110FF6" w14:textId="77777777" w:rsidR="0055216F" w:rsidRDefault="00700148">
            <w:pPr>
              <w:pStyle w:val="TableParagraph"/>
              <w:ind w:left="9"/>
            </w:pPr>
            <w:r>
              <w:rPr>
                <w:sz w:val="24"/>
                <w:szCs w:val="24"/>
                <w:lang w:val="en-US"/>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27" w:type="dxa"/>
            </w:tcMar>
          </w:tcPr>
          <w:p w14:paraId="049DFE14" w14:textId="77777777" w:rsidR="0055216F" w:rsidRDefault="00700148">
            <w:pPr>
              <w:pStyle w:val="TableParagraph"/>
              <w:ind w:right="247"/>
            </w:pPr>
            <w:r>
              <w:rPr>
                <w:sz w:val="24"/>
                <w:szCs w:val="24"/>
                <w:lang w:val="en-US"/>
              </w:rPr>
              <w:t>48</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297" w:type="dxa"/>
              <w:bottom w:w="80" w:type="dxa"/>
              <w:right w:w="80" w:type="dxa"/>
            </w:tcMar>
          </w:tcPr>
          <w:p w14:paraId="3C29081A" w14:textId="77777777" w:rsidR="0055216F" w:rsidRDefault="00700148">
            <w:pPr>
              <w:pStyle w:val="TableParagraph"/>
              <w:ind w:left="217"/>
            </w:pPr>
            <w:r>
              <w:rPr>
                <w:sz w:val="24"/>
                <w:szCs w:val="24"/>
                <w:lang w:val="en-US"/>
              </w:rPr>
              <w:t>3,78</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334" w:type="dxa"/>
              <w:bottom w:w="80" w:type="dxa"/>
              <w:right w:w="333" w:type="dxa"/>
            </w:tcMar>
          </w:tcPr>
          <w:p w14:paraId="0D28A830" w14:textId="77777777" w:rsidR="0055216F" w:rsidRDefault="00700148">
            <w:pPr>
              <w:pStyle w:val="TableParagraph"/>
              <w:ind w:left="254" w:right="253"/>
            </w:pPr>
            <w:r>
              <w:rPr>
                <w:sz w:val="24"/>
                <w:szCs w:val="24"/>
                <w:lang w:val="en-US"/>
              </w:rPr>
              <w:t>0,0955</w:t>
            </w:r>
          </w:p>
        </w:tc>
      </w:tr>
      <w:tr w:rsidR="0055216F" w14:paraId="59E90081" w14:textId="77777777">
        <w:tblPrEx>
          <w:tblCellMar>
            <w:top w:w="0" w:type="dxa"/>
            <w:left w:w="0" w:type="dxa"/>
            <w:bottom w:w="0" w:type="dxa"/>
            <w:right w:w="0" w:type="dxa"/>
          </w:tblCellMar>
        </w:tblPrEx>
        <w:trPr>
          <w:trHeight w:val="2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592" w:type="dxa"/>
              <w:bottom w:w="80" w:type="dxa"/>
              <w:right w:w="583" w:type="dxa"/>
            </w:tcMar>
          </w:tcPr>
          <w:p w14:paraId="1604C0E2" w14:textId="77777777" w:rsidR="0055216F" w:rsidRDefault="00700148">
            <w:pPr>
              <w:pStyle w:val="TableParagraph"/>
              <w:ind w:left="512" w:right="503"/>
            </w:pPr>
            <w:r>
              <w:rPr>
                <w:sz w:val="24"/>
                <w:szCs w:val="24"/>
                <w:lang w:val="en-US"/>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327" w:type="dxa"/>
            </w:tcMar>
          </w:tcPr>
          <w:p w14:paraId="4F684A89" w14:textId="77777777" w:rsidR="0055216F" w:rsidRDefault="00700148">
            <w:pPr>
              <w:pStyle w:val="TableParagraph"/>
              <w:ind w:right="247"/>
            </w:pPr>
            <w:r>
              <w:rPr>
                <w:sz w:val="24"/>
                <w:szCs w:val="24"/>
                <w:lang w:val="en-US"/>
              </w:rPr>
              <w:t>63</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297" w:type="dxa"/>
              <w:bottom w:w="80" w:type="dxa"/>
              <w:right w:w="80" w:type="dxa"/>
            </w:tcMar>
          </w:tcPr>
          <w:p w14:paraId="6F003897" w14:textId="77777777" w:rsidR="0055216F" w:rsidRDefault="00700148">
            <w:pPr>
              <w:pStyle w:val="TableParagraph"/>
              <w:ind w:left="217"/>
            </w:pPr>
            <w:r>
              <w:rPr>
                <w:sz w:val="24"/>
                <w:szCs w:val="24"/>
                <w:lang w:val="en-US"/>
              </w:rPr>
              <w:t>2,27</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334" w:type="dxa"/>
              <w:bottom w:w="80" w:type="dxa"/>
              <w:right w:w="333" w:type="dxa"/>
            </w:tcMar>
          </w:tcPr>
          <w:p w14:paraId="7687FC5A" w14:textId="77777777" w:rsidR="0055216F" w:rsidRDefault="00700148">
            <w:pPr>
              <w:pStyle w:val="TableParagraph"/>
              <w:ind w:left="254" w:right="253"/>
            </w:pPr>
            <w:r>
              <w:rPr>
                <w:sz w:val="24"/>
                <w:szCs w:val="24"/>
                <w:lang w:val="en-US"/>
              </w:rPr>
              <w:t>0,0864</w:t>
            </w:r>
          </w:p>
        </w:tc>
      </w:tr>
    </w:tbl>
    <w:p w14:paraId="5AC53FC9" w14:textId="77777777" w:rsidR="0055216F" w:rsidRDefault="0055216F">
      <w:pPr>
        <w:pStyle w:val="Corpotesto1"/>
        <w:spacing w:before="120" w:after="120"/>
        <w:ind w:left="1075" w:hanging="1075"/>
      </w:pPr>
    </w:p>
    <w:p w14:paraId="5C2CE393" w14:textId="77777777" w:rsidR="0055216F" w:rsidRDefault="00700148">
      <w:pPr>
        <w:pStyle w:val="Corpotesto1"/>
        <w:spacing w:before="120" w:after="120"/>
        <w:ind w:left="1305"/>
      </w:pPr>
      <w:r>
        <w:rPr>
          <w:rStyle w:val="Numeropagina"/>
        </w:rPr>
        <w:t xml:space="preserve">Tab.2 Valori standard di corrente per </w:t>
      </w:r>
      <w:r>
        <w:rPr>
          <w:rStyle w:val="Numeropagina"/>
        </w:rPr>
        <w:t>dispositivi di protezione (in ampere)</w:t>
      </w:r>
    </w:p>
    <w:tbl>
      <w:tblPr>
        <w:tblStyle w:val="TableNormal"/>
        <w:tblW w:w="10480" w:type="dxa"/>
        <w:tblInd w:w="1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622"/>
        <w:gridCol w:w="2620"/>
        <w:gridCol w:w="2620"/>
        <w:gridCol w:w="2618"/>
      </w:tblGrid>
      <w:tr w:rsidR="0055216F" w14:paraId="1105FB0B" w14:textId="77777777">
        <w:tblPrEx>
          <w:tblCellMar>
            <w:top w:w="0" w:type="dxa"/>
            <w:left w:w="0" w:type="dxa"/>
            <w:bottom w:w="0" w:type="dxa"/>
            <w:right w:w="0" w:type="dxa"/>
          </w:tblCellMar>
        </w:tblPrEx>
        <w:trPr>
          <w:trHeight w:val="250"/>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41236B46" w14:textId="77777777" w:rsidR="0055216F" w:rsidRDefault="00700148">
            <w:pPr>
              <w:pStyle w:val="TableParagraph"/>
              <w:spacing w:before="1" w:line="270" w:lineRule="atLeast"/>
              <w:ind w:left="376" w:right="277" w:hanging="75"/>
            </w:pPr>
            <w:r>
              <w:rPr>
                <w:lang w:val="en-US"/>
              </w:rPr>
              <w:t>0,3</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06D7335A" w14:textId="77777777" w:rsidR="0055216F" w:rsidRDefault="00700148">
            <w:pPr>
              <w:pStyle w:val="TableParagraph"/>
              <w:spacing w:before="1" w:line="270" w:lineRule="atLeast"/>
              <w:ind w:left="376" w:right="277" w:hanging="75"/>
            </w:pPr>
            <w:r>
              <w:rPr>
                <w:lang w:val="en-US"/>
              </w:rPr>
              <w:t>0,5</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08D9ABC9" w14:textId="77777777" w:rsidR="0055216F" w:rsidRDefault="00700148">
            <w:pPr>
              <w:pStyle w:val="TableParagraph"/>
              <w:spacing w:before="1" w:line="270" w:lineRule="atLeast"/>
              <w:ind w:left="376" w:right="277" w:hanging="75"/>
            </w:pPr>
            <w:r>
              <w:rPr>
                <w:lang w:val="en-US"/>
              </w:rPr>
              <w:t>1,0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219FF851" w14:textId="77777777" w:rsidR="0055216F" w:rsidRDefault="00700148">
            <w:pPr>
              <w:pStyle w:val="TableParagraph"/>
              <w:spacing w:before="1" w:line="270" w:lineRule="atLeast"/>
              <w:ind w:left="376" w:right="277" w:hanging="75"/>
            </w:pPr>
            <w:r>
              <w:rPr>
                <w:lang w:val="en-US"/>
              </w:rPr>
              <w:t>1,6</w:t>
            </w:r>
          </w:p>
        </w:tc>
      </w:tr>
      <w:tr w:rsidR="0055216F" w14:paraId="54041BB4" w14:textId="77777777">
        <w:tblPrEx>
          <w:tblCellMar>
            <w:top w:w="0" w:type="dxa"/>
            <w:left w:w="0" w:type="dxa"/>
            <w:bottom w:w="0" w:type="dxa"/>
            <w:right w:w="0" w:type="dxa"/>
          </w:tblCellMar>
        </w:tblPrEx>
        <w:trPr>
          <w:trHeight w:val="250"/>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80" w:type="dxa"/>
              <w:left w:w="592" w:type="dxa"/>
              <w:bottom w:w="80" w:type="dxa"/>
              <w:right w:w="585" w:type="dxa"/>
            </w:tcMar>
            <w:vAlign w:val="center"/>
          </w:tcPr>
          <w:p w14:paraId="2D7C90A4" w14:textId="77777777" w:rsidR="0055216F" w:rsidRDefault="00700148">
            <w:pPr>
              <w:pStyle w:val="TableParagraph"/>
              <w:ind w:left="512" w:right="505"/>
            </w:pPr>
            <w:r>
              <w:rPr>
                <w:lang w:val="en-US"/>
              </w:rPr>
              <w:t>2</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1EC5AD89" w14:textId="77777777" w:rsidR="0055216F" w:rsidRDefault="00700148">
            <w:pPr>
              <w:pStyle w:val="TableParagraph"/>
              <w:spacing w:before="1" w:line="270" w:lineRule="atLeast"/>
              <w:ind w:left="376" w:right="277" w:hanging="75"/>
            </w:pPr>
            <w:r>
              <w:rPr>
                <w:lang w:val="en-US"/>
              </w:rPr>
              <w:t>3</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209F1EF6" w14:textId="77777777" w:rsidR="0055216F" w:rsidRDefault="00700148">
            <w:pPr>
              <w:pStyle w:val="TableParagraph"/>
              <w:spacing w:before="1" w:line="270" w:lineRule="atLeast"/>
              <w:ind w:left="376" w:right="277" w:hanging="75"/>
            </w:pPr>
            <w:r>
              <w:rPr>
                <w:lang w:val="en-US"/>
              </w:rPr>
              <w:t>4</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13739411" w14:textId="77777777" w:rsidR="0055216F" w:rsidRDefault="00700148">
            <w:pPr>
              <w:pStyle w:val="TableParagraph"/>
              <w:spacing w:before="1" w:line="270" w:lineRule="atLeast"/>
              <w:ind w:left="376" w:right="277" w:hanging="75"/>
            </w:pPr>
            <w:r>
              <w:rPr>
                <w:lang w:val="en-US"/>
              </w:rPr>
              <w:t>5</w:t>
            </w:r>
          </w:p>
        </w:tc>
      </w:tr>
      <w:tr w:rsidR="0055216F" w14:paraId="427DDF94" w14:textId="77777777">
        <w:tblPrEx>
          <w:tblCellMar>
            <w:top w:w="0" w:type="dxa"/>
            <w:left w:w="0" w:type="dxa"/>
            <w:bottom w:w="0" w:type="dxa"/>
            <w:right w:w="0" w:type="dxa"/>
          </w:tblCellMar>
        </w:tblPrEx>
        <w:trPr>
          <w:trHeight w:val="274"/>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vAlign w:val="center"/>
          </w:tcPr>
          <w:p w14:paraId="3CA7A5D4" w14:textId="77777777" w:rsidR="0055216F" w:rsidRDefault="00700148">
            <w:pPr>
              <w:pStyle w:val="TableParagraph"/>
              <w:spacing w:line="258" w:lineRule="exact"/>
              <w:ind w:left="9"/>
            </w:pPr>
            <w:r>
              <w:rPr>
                <w:lang w:val="en-US"/>
              </w:rPr>
              <w:t>6</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06917CE7" w14:textId="77777777" w:rsidR="0055216F" w:rsidRDefault="00700148">
            <w:pPr>
              <w:pStyle w:val="TableParagraph"/>
              <w:spacing w:before="1" w:line="270" w:lineRule="atLeast"/>
              <w:ind w:left="376" w:right="277" w:hanging="75"/>
            </w:pPr>
            <w:r>
              <w:rPr>
                <w:lang w:val="en-US"/>
              </w:rPr>
              <w:t>8</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167156F4" w14:textId="77777777" w:rsidR="0055216F" w:rsidRDefault="00700148">
            <w:pPr>
              <w:pStyle w:val="TableParagraph"/>
              <w:spacing w:before="1" w:line="270" w:lineRule="atLeast"/>
              <w:ind w:left="376" w:right="277" w:hanging="75"/>
            </w:pPr>
            <w:r>
              <w:rPr>
                <w:lang w:val="en-US"/>
              </w:rPr>
              <w:t>10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1521887D" w14:textId="77777777" w:rsidR="0055216F" w:rsidRDefault="00700148">
            <w:pPr>
              <w:pStyle w:val="TableParagraph"/>
              <w:spacing w:before="1" w:line="270" w:lineRule="atLeast"/>
              <w:ind w:left="376" w:right="277" w:hanging="75"/>
            </w:pPr>
            <w:r>
              <w:rPr>
                <w:lang w:val="en-US"/>
              </w:rPr>
              <w:t>13</w:t>
            </w:r>
          </w:p>
        </w:tc>
      </w:tr>
      <w:tr w:rsidR="0055216F" w14:paraId="43915432" w14:textId="77777777">
        <w:tblPrEx>
          <w:tblCellMar>
            <w:top w:w="0" w:type="dxa"/>
            <w:left w:w="0" w:type="dxa"/>
            <w:bottom w:w="0" w:type="dxa"/>
            <w:right w:w="0" w:type="dxa"/>
          </w:tblCellMar>
        </w:tblPrEx>
        <w:trPr>
          <w:trHeight w:val="250"/>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vAlign w:val="center"/>
          </w:tcPr>
          <w:p w14:paraId="71F70522" w14:textId="77777777" w:rsidR="0055216F" w:rsidRDefault="00700148">
            <w:pPr>
              <w:pStyle w:val="TableParagraph"/>
              <w:ind w:left="9"/>
            </w:pPr>
            <w:r>
              <w:rPr>
                <w:lang w:val="en-US"/>
              </w:rPr>
              <w:t>15</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2C8CD76C" w14:textId="77777777" w:rsidR="0055216F" w:rsidRDefault="00700148">
            <w:pPr>
              <w:pStyle w:val="TableParagraph"/>
              <w:spacing w:before="1" w:line="270" w:lineRule="atLeast"/>
              <w:ind w:left="376" w:right="277" w:hanging="75"/>
            </w:pPr>
            <w:r>
              <w:rPr>
                <w:lang w:val="en-US"/>
              </w:rPr>
              <w:t>16</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32311DA1" w14:textId="77777777" w:rsidR="0055216F" w:rsidRDefault="00700148">
            <w:pPr>
              <w:pStyle w:val="TableParagraph"/>
              <w:spacing w:before="1" w:line="270" w:lineRule="atLeast"/>
              <w:ind w:left="376" w:right="277" w:hanging="75"/>
            </w:pPr>
            <w:r>
              <w:rPr>
                <w:lang w:val="en-US"/>
              </w:rPr>
              <w:t>20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456" w:type="dxa"/>
              <w:bottom w:w="80" w:type="dxa"/>
              <w:right w:w="357" w:type="dxa"/>
            </w:tcMar>
            <w:vAlign w:val="center"/>
          </w:tcPr>
          <w:p w14:paraId="214A89B3" w14:textId="77777777" w:rsidR="0055216F" w:rsidRDefault="00700148">
            <w:pPr>
              <w:pStyle w:val="TableParagraph"/>
              <w:spacing w:before="1" w:line="270" w:lineRule="atLeast"/>
              <w:ind w:left="376" w:right="277" w:hanging="75"/>
            </w:pPr>
            <w:r>
              <w:rPr>
                <w:lang w:val="en-US"/>
              </w:rPr>
              <w:t>25</w:t>
            </w:r>
          </w:p>
        </w:tc>
      </w:tr>
    </w:tbl>
    <w:p w14:paraId="3957D689" w14:textId="77777777" w:rsidR="0055216F" w:rsidRDefault="0055216F">
      <w:pPr>
        <w:pStyle w:val="Corpotesto1"/>
        <w:spacing w:before="120" w:after="120"/>
        <w:ind w:left="1075" w:hanging="1075"/>
      </w:pPr>
    </w:p>
    <w:p w14:paraId="79CE0D79" w14:textId="77777777" w:rsidR="0055216F" w:rsidRDefault="00700148" w:rsidP="00D57E8E">
      <w:pPr>
        <w:pStyle w:val="Paragrafoelenco"/>
        <w:widowControl w:val="0"/>
        <w:numPr>
          <w:ilvl w:val="0"/>
          <w:numId w:val="145"/>
        </w:numPr>
        <w:spacing w:before="120"/>
        <w:jc w:val="both"/>
        <w:rPr>
          <w:sz w:val="24"/>
          <w:szCs w:val="24"/>
        </w:rPr>
        <w:sectPr w:rsidR="0055216F">
          <w:headerReference w:type="default" r:id="rId26"/>
          <w:footerReference w:type="default" r:id="rId27"/>
          <w:pgSz w:w="11900" w:h="16840"/>
          <w:pgMar w:top="1660" w:right="740" w:bottom="0" w:left="680" w:header="0" w:footer="0" w:gutter="0"/>
          <w:cols w:space="720"/>
        </w:sectPr>
      </w:pPr>
      <w:r>
        <w:rPr>
          <w:sz w:val="24"/>
          <w:szCs w:val="24"/>
        </w:rPr>
        <w:t>Compili il format per la registrazione delle verifiche e degli interventi di</w:t>
      </w:r>
      <w:r>
        <w:rPr>
          <w:spacing w:val="-11"/>
          <w:sz w:val="24"/>
          <w:szCs w:val="24"/>
        </w:rPr>
        <w:t xml:space="preserve"> </w:t>
      </w:r>
      <w:r>
        <w:rPr>
          <w:sz w:val="24"/>
          <w:szCs w:val="24"/>
        </w:rPr>
        <w:t xml:space="preserve">manutenzione del motore (allegato 1). Descriva </w:t>
      </w:r>
      <w:r>
        <w:rPr>
          <w:sz w:val="24"/>
          <w:szCs w:val="24"/>
        </w:rPr>
        <w:t>inoltre le cause più comuni di guasto nei motori, le possibili cause e le conseguenze.</w:t>
      </w:r>
    </w:p>
    <w:p w14:paraId="70E7D4A3" w14:textId="77777777" w:rsidR="0055216F" w:rsidRDefault="00700148">
      <w:pPr>
        <w:spacing w:before="180"/>
        <w:ind w:left="452"/>
        <w:jc w:val="both"/>
        <w:rPr>
          <w:b/>
          <w:bCs/>
          <w:i/>
          <w:iCs/>
          <w:sz w:val="24"/>
          <w:szCs w:val="24"/>
        </w:rPr>
      </w:pPr>
      <w:r>
        <w:rPr>
          <w:b/>
          <w:bCs/>
          <w:i/>
          <w:iCs/>
          <w:sz w:val="24"/>
          <w:szCs w:val="24"/>
        </w:rPr>
        <w:t>SECONDA PARTE</w:t>
      </w:r>
    </w:p>
    <w:p w14:paraId="08D570D2" w14:textId="77777777" w:rsidR="0055216F" w:rsidRDefault="00700148" w:rsidP="00D57E8E">
      <w:pPr>
        <w:pStyle w:val="Paragrafoelenco"/>
        <w:widowControl w:val="0"/>
        <w:numPr>
          <w:ilvl w:val="1"/>
          <w:numId w:val="145"/>
        </w:numPr>
        <w:spacing w:before="120"/>
        <w:jc w:val="both"/>
        <w:rPr>
          <w:sz w:val="24"/>
          <w:szCs w:val="24"/>
        </w:rPr>
      </w:pPr>
      <w:r>
        <w:rPr>
          <w:rStyle w:val="Numeropagina"/>
          <w:sz w:val="24"/>
          <w:szCs w:val="24"/>
        </w:rPr>
        <w:t>Il  candidato descriva le diverse politiche di manutenzione e relativi vantaggi e svantaggi secondo le norme UNI 9910 e UNI 10147.</w:t>
      </w:r>
    </w:p>
    <w:p w14:paraId="7F55E8A6" w14:textId="77777777" w:rsidR="0055216F" w:rsidRDefault="00700148" w:rsidP="00D57E8E">
      <w:pPr>
        <w:pStyle w:val="Paragrafoelenco"/>
        <w:widowControl w:val="0"/>
        <w:numPr>
          <w:ilvl w:val="1"/>
          <w:numId w:val="146"/>
        </w:numPr>
        <w:spacing w:before="120"/>
        <w:ind w:right="393"/>
        <w:jc w:val="both"/>
        <w:rPr>
          <w:sz w:val="24"/>
          <w:szCs w:val="24"/>
        </w:rPr>
      </w:pPr>
      <w:r>
        <w:rPr>
          <w:rStyle w:val="Numeropagina"/>
          <w:sz w:val="24"/>
          <w:szCs w:val="24"/>
        </w:rPr>
        <w:t xml:space="preserve">Il candidato </w:t>
      </w:r>
      <w:r>
        <w:rPr>
          <w:rStyle w:val="Numeropagina"/>
          <w:sz w:val="24"/>
          <w:szCs w:val="24"/>
        </w:rPr>
        <w:t>indichi come individuare il guasto relativamente alla non inversione di marcia del motore e descriva le procedure da attuare per l’intervento di</w:t>
      </w:r>
      <w:r>
        <w:rPr>
          <w:spacing w:val="-4"/>
          <w:sz w:val="24"/>
          <w:szCs w:val="24"/>
        </w:rPr>
        <w:t xml:space="preserve"> </w:t>
      </w:r>
      <w:r>
        <w:rPr>
          <w:rStyle w:val="Numeropagina"/>
          <w:sz w:val="24"/>
          <w:szCs w:val="24"/>
        </w:rPr>
        <w:t>riparazione.</w:t>
      </w:r>
    </w:p>
    <w:p w14:paraId="1DCB29A2" w14:textId="77777777" w:rsidR="0055216F" w:rsidRDefault="00700148" w:rsidP="00D57E8E">
      <w:pPr>
        <w:pStyle w:val="Paragrafoelenco"/>
        <w:widowControl w:val="0"/>
        <w:numPr>
          <w:ilvl w:val="1"/>
          <w:numId w:val="146"/>
        </w:numPr>
        <w:spacing w:before="120"/>
        <w:ind w:right="386"/>
        <w:jc w:val="both"/>
        <w:rPr>
          <w:sz w:val="24"/>
          <w:szCs w:val="24"/>
        </w:rPr>
      </w:pPr>
      <w:r>
        <w:rPr>
          <w:rStyle w:val="Numeropagina"/>
          <w:sz w:val="24"/>
          <w:szCs w:val="24"/>
        </w:rPr>
        <w:t>Il candidato, fatte le considerazioni che ritiene opportune, pianifichi l’intervento di sostituzione e collaudo del motore elettrico, valuti i rischi e gli aspetti organizzativi del lavoro in relazione alla sicurezza, avendo cura di descrivere quali mezzi, attrezzature e risorse umane prevede di utilizzare.</w:t>
      </w:r>
    </w:p>
    <w:p w14:paraId="1608F31C" w14:textId="77777777" w:rsidR="0055216F" w:rsidRDefault="00700148" w:rsidP="00D57E8E">
      <w:pPr>
        <w:pStyle w:val="Paragrafoelenco"/>
        <w:widowControl w:val="0"/>
        <w:numPr>
          <w:ilvl w:val="1"/>
          <w:numId w:val="147"/>
        </w:numPr>
        <w:spacing w:before="121"/>
        <w:ind w:right="387"/>
        <w:jc w:val="both"/>
        <w:rPr>
          <w:sz w:val="24"/>
          <w:szCs w:val="24"/>
        </w:rPr>
      </w:pPr>
      <w:r>
        <w:rPr>
          <w:sz w:val="24"/>
          <w:szCs w:val="24"/>
        </w:rPr>
        <w:t>Considerando che il nastro trasportatore ha un funzionamento annuo di 6000 ore si valuti la scelta di un nuovo motore fra le seguenti proposte:</w:t>
      </w:r>
    </w:p>
    <w:p w14:paraId="7063490B" w14:textId="77777777" w:rsidR="0055216F" w:rsidRDefault="0055216F">
      <w:pPr>
        <w:sectPr w:rsidR="0055216F">
          <w:headerReference w:type="default" r:id="rId28"/>
          <w:footerReference w:type="default" r:id="rId29"/>
          <w:pgSz w:w="11900" w:h="16840"/>
          <w:pgMar w:top="1660" w:right="740" w:bottom="0" w:left="680" w:header="0" w:footer="0" w:gutter="0"/>
          <w:cols w:space="720"/>
        </w:sectPr>
      </w:pPr>
    </w:p>
    <w:p w14:paraId="2BF61CF7" w14:textId="77777777" w:rsidR="0055216F" w:rsidRDefault="00700148">
      <w:pPr>
        <w:pStyle w:val="Paragrafoelenco"/>
        <w:tabs>
          <w:tab w:val="left" w:pos="881"/>
        </w:tabs>
        <w:spacing w:before="121"/>
        <w:ind w:right="387"/>
        <w:rPr>
          <w:sz w:val="24"/>
          <w:szCs w:val="24"/>
        </w:rPr>
      </w:pPr>
      <w:r>
        <w:rPr>
          <w:b/>
          <w:bCs/>
          <w:sz w:val="24"/>
          <w:szCs w:val="24"/>
        </w:rPr>
        <w:t>Motore 1</w:t>
      </w:r>
      <w:r>
        <w:rPr>
          <w:sz w:val="24"/>
          <w:szCs w:val="24"/>
        </w:rPr>
        <w:t xml:space="preserve"> </w:t>
      </w:r>
    </w:p>
    <w:p w14:paraId="1BC1EDD9" w14:textId="77777777" w:rsidR="0055216F" w:rsidRDefault="00700148">
      <w:pPr>
        <w:pStyle w:val="Paragrafoelenco"/>
        <w:tabs>
          <w:tab w:val="left" w:pos="881"/>
        </w:tabs>
        <w:spacing w:before="121"/>
        <w:ind w:right="387"/>
        <w:rPr>
          <w:sz w:val="24"/>
          <w:szCs w:val="24"/>
        </w:rPr>
      </w:pPr>
      <w:r>
        <w:rPr>
          <w:sz w:val="24"/>
          <w:szCs w:val="24"/>
        </w:rPr>
        <w:t>Potenza resa = 5,4 kW</w:t>
      </w:r>
    </w:p>
    <w:p w14:paraId="79CE678F" w14:textId="77777777" w:rsidR="0055216F" w:rsidRDefault="00700148">
      <w:pPr>
        <w:pStyle w:val="Paragrafoelenco"/>
        <w:tabs>
          <w:tab w:val="left" w:pos="881"/>
        </w:tabs>
        <w:spacing w:before="121"/>
        <w:ind w:right="387"/>
        <w:rPr>
          <w:sz w:val="24"/>
          <w:szCs w:val="24"/>
        </w:rPr>
      </w:pPr>
      <w:r>
        <w:rPr>
          <w:sz w:val="24"/>
          <w:szCs w:val="24"/>
        </w:rPr>
        <w:t>Tensione di alimentazione = 400 V</w:t>
      </w:r>
    </w:p>
    <w:p w14:paraId="7E67CEF5" w14:textId="77777777" w:rsidR="0055216F" w:rsidRDefault="00700148">
      <w:pPr>
        <w:pStyle w:val="Paragrafoelenco"/>
        <w:tabs>
          <w:tab w:val="left" w:pos="881"/>
        </w:tabs>
        <w:spacing w:before="121"/>
        <w:ind w:right="387"/>
        <w:rPr>
          <w:sz w:val="24"/>
          <w:szCs w:val="24"/>
        </w:rPr>
      </w:pPr>
      <w:r>
        <w:rPr>
          <w:sz w:val="24"/>
          <w:szCs w:val="24"/>
        </w:rPr>
        <w:t>cos φ = 0,85</w:t>
      </w:r>
    </w:p>
    <w:p w14:paraId="6F7B9080" w14:textId="77777777" w:rsidR="0055216F" w:rsidRDefault="00700148">
      <w:pPr>
        <w:pStyle w:val="Paragrafoelenco"/>
        <w:tabs>
          <w:tab w:val="left" w:pos="881"/>
        </w:tabs>
        <w:spacing w:before="121"/>
        <w:ind w:right="387"/>
        <w:rPr>
          <w:sz w:val="24"/>
          <w:szCs w:val="24"/>
        </w:rPr>
      </w:pPr>
      <w:r>
        <w:rPr>
          <w:sz w:val="24"/>
          <w:szCs w:val="24"/>
        </w:rPr>
        <w:t>Rendimento = 0,85</w:t>
      </w:r>
      <w:r>
        <w:rPr>
          <w:sz w:val="24"/>
          <w:szCs w:val="24"/>
        </w:rPr>
        <w:br/>
      </w:r>
    </w:p>
    <w:p w14:paraId="7263764F" w14:textId="77777777" w:rsidR="0055216F" w:rsidRDefault="00700148">
      <w:pPr>
        <w:pStyle w:val="Paragrafoelenco"/>
        <w:tabs>
          <w:tab w:val="left" w:pos="881"/>
        </w:tabs>
        <w:spacing w:before="121"/>
        <w:ind w:right="387"/>
        <w:rPr>
          <w:rStyle w:val="Enfasigrassetto"/>
          <w:rFonts w:eastAsia="Arial Unicode MS"/>
        </w:rPr>
      </w:pPr>
      <w:r>
        <w:rPr>
          <w:b/>
          <w:bCs/>
          <w:sz w:val="24"/>
          <w:szCs w:val="24"/>
        </w:rPr>
        <w:t>Motore 2</w:t>
      </w:r>
    </w:p>
    <w:p w14:paraId="6CBE9F9F" w14:textId="77777777" w:rsidR="0055216F" w:rsidRDefault="00700148">
      <w:pPr>
        <w:pStyle w:val="Paragrafoelenco"/>
        <w:tabs>
          <w:tab w:val="left" w:pos="881"/>
        </w:tabs>
        <w:spacing w:before="121"/>
        <w:ind w:right="387"/>
        <w:rPr>
          <w:sz w:val="24"/>
          <w:szCs w:val="24"/>
        </w:rPr>
      </w:pPr>
      <w:r>
        <w:rPr>
          <w:sz w:val="24"/>
          <w:szCs w:val="24"/>
        </w:rPr>
        <w:t xml:space="preserve">Potenza </w:t>
      </w:r>
      <w:r>
        <w:rPr>
          <w:sz w:val="24"/>
          <w:szCs w:val="24"/>
        </w:rPr>
        <w:t>resa = 5,4 kW</w:t>
      </w:r>
    </w:p>
    <w:p w14:paraId="67FE7864" w14:textId="77777777" w:rsidR="0055216F" w:rsidRDefault="00700148">
      <w:pPr>
        <w:pStyle w:val="Paragrafoelenco"/>
        <w:tabs>
          <w:tab w:val="left" w:pos="881"/>
        </w:tabs>
        <w:spacing w:before="121"/>
        <w:ind w:right="387"/>
        <w:rPr>
          <w:sz w:val="24"/>
          <w:szCs w:val="24"/>
        </w:rPr>
      </w:pPr>
      <w:r>
        <w:rPr>
          <w:sz w:val="24"/>
          <w:szCs w:val="24"/>
        </w:rPr>
        <w:t>Tensione di alimentazione = 400 V</w:t>
      </w:r>
    </w:p>
    <w:p w14:paraId="285D883E" w14:textId="77777777" w:rsidR="0055216F" w:rsidRDefault="00700148">
      <w:pPr>
        <w:pStyle w:val="Paragrafoelenco"/>
        <w:tabs>
          <w:tab w:val="left" w:pos="881"/>
        </w:tabs>
        <w:spacing w:before="121"/>
        <w:ind w:right="387"/>
        <w:rPr>
          <w:sz w:val="24"/>
          <w:szCs w:val="24"/>
        </w:rPr>
      </w:pPr>
      <w:r>
        <w:rPr>
          <w:sz w:val="24"/>
          <w:szCs w:val="24"/>
        </w:rPr>
        <w:t>cos φ = 0,85</w:t>
      </w:r>
    </w:p>
    <w:p w14:paraId="27408C4A" w14:textId="77777777" w:rsidR="0055216F" w:rsidRDefault="00700148">
      <w:pPr>
        <w:pStyle w:val="Paragrafoelenco"/>
        <w:tabs>
          <w:tab w:val="left" w:pos="881"/>
        </w:tabs>
        <w:spacing w:before="121"/>
        <w:ind w:right="387"/>
        <w:rPr>
          <w:sz w:val="24"/>
          <w:szCs w:val="24"/>
        </w:rPr>
      </w:pPr>
      <w:r>
        <w:rPr>
          <w:sz w:val="24"/>
          <w:szCs w:val="24"/>
        </w:rPr>
        <w:t>Rendimento = 0,95</w:t>
      </w:r>
      <w:r>
        <w:rPr>
          <w:sz w:val="24"/>
          <w:szCs w:val="24"/>
        </w:rPr>
        <w:br/>
      </w:r>
    </w:p>
    <w:p w14:paraId="7252BD95" w14:textId="77777777" w:rsidR="0055216F" w:rsidRDefault="0055216F">
      <w:pPr>
        <w:pStyle w:val="Corpotesto1"/>
        <w:ind w:left="851"/>
        <w:rPr>
          <w:rStyle w:val="Numeropagina"/>
        </w:rPr>
      </w:pPr>
    </w:p>
    <w:p w14:paraId="6B400100" w14:textId="77777777" w:rsidR="0055216F" w:rsidRDefault="0055216F">
      <w:pPr>
        <w:rPr>
          <w:rStyle w:val="Numeropagina"/>
        </w:rPr>
        <w:sectPr w:rsidR="0055216F">
          <w:type w:val="continuous"/>
          <w:pgSz w:w="11900" w:h="16840"/>
          <w:pgMar w:top="758" w:right="740" w:bottom="0" w:left="680" w:header="0" w:footer="0" w:gutter="0"/>
          <w:cols w:num="2" w:space="721"/>
        </w:sectPr>
      </w:pPr>
    </w:p>
    <w:p w14:paraId="11735138" w14:textId="77777777" w:rsidR="0055216F" w:rsidRDefault="0055216F">
      <w:pPr>
        <w:pStyle w:val="Corpotesto1"/>
        <w:ind w:left="851"/>
        <w:rPr>
          <w:rStyle w:val="Numeropagina"/>
        </w:rPr>
      </w:pPr>
    </w:p>
    <w:p w14:paraId="0FFF7A55" w14:textId="77777777" w:rsidR="0055216F" w:rsidRDefault="00700148">
      <w:pPr>
        <w:pStyle w:val="Corpotesto1"/>
        <w:ind w:left="851"/>
        <w:rPr>
          <w:rStyle w:val="Numeropagina"/>
        </w:rPr>
      </w:pPr>
      <w:r>
        <w:rPr>
          <w:rStyle w:val="Numeropagina"/>
        </w:rPr>
        <w:t>Il candidato motivi la scelta e calcoli il risparmio economico sapendo che il costo dell’energia elettrica è pari a 0,12 €/kWh.</w:t>
      </w:r>
    </w:p>
    <w:p w14:paraId="5704D011" w14:textId="77777777" w:rsidR="0055216F" w:rsidRDefault="00700148">
      <w:pPr>
        <w:pStyle w:val="Corpotesto1"/>
        <w:ind w:left="851"/>
        <w:rPr>
          <w:rStyle w:val="Numeropagina"/>
        </w:rPr>
      </w:pPr>
      <w:r>
        <w:rPr>
          <w:rStyle w:val="Numeropagina"/>
        </w:rPr>
        <w:t xml:space="preserve">Infine </w:t>
      </w:r>
      <w:r>
        <w:rPr>
          <w:rStyle w:val="Numeropagina"/>
        </w:rPr>
        <w:t>descriva le tipologie di perdite che sono presenti in un motore asincrono trifase.</w:t>
      </w:r>
    </w:p>
    <w:p w14:paraId="6EAEF710" w14:textId="77777777" w:rsidR="0055216F" w:rsidRDefault="0055216F">
      <w:pPr>
        <w:pStyle w:val="Corpotesto1"/>
      </w:pPr>
    </w:p>
    <w:p w14:paraId="49490750" w14:textId="77777777" w:rsidR="0055216F" w:rsidRDefault="0055216F">
      <w:pPr>
        <w:pStyle w:val="Corpotesto1"/>
      </w:pPr>
    </w:p>
    <w:p w14:paraId="11AA747D" w14:textId="77777777" w:rsidR="0055216F" w:rsidRDefault="0055216F">
      <w:pPr>
        <w:pStyle w:val="Corpotesto1"/>
      </w:pPr>
    </w:p>
    <w:p w14:paraId="53438C84" w14:textId="77777777" w:rsidR="0055216F" w:rsidRDefault="0055216F">
      <w:pPr>
        <w:pStyle w:val="Corpotesto1"/>
      </w:pPr>
    </w:p>
    <w:p w14:paraId="61728B21" w14:textId="77777777" w:rsidR="0055216F" w:rsidRDefault="0055216F">
      <w:pPr>
        <w:pStyle w:val="Corpotesto1"/>
      </w:pPr>
    </w:p>
    <w:p w14:paraId="02504F67" w14:textId="77777777" w:rsidR="0055216F" w:rsidRDefault="0055216F">
      <w:pPr>
        <w:pStyle w:val="Corpotesto1"/>
      </w:pPr>
    </w:p>
    <w:p w14:paraId="5E02D0CC" w14:textId="77777777" w:rsidR="0055216F" w:rsidRDefault="0055216F">
      <w:pPr>
        <w:pStyle w:val="Corpotesto1"/>
      </w:pPr>
    </w:p>
    <w:p w14:paraId="2D110CA9" w14:textId="77777777" w:rsidR="0055216F" w:rsidRDefault="0055216F">
      <w:pPr>
        <w:pStyle w:val="Corpotesto1"/>
      </w:pPr>
    </w:p>
    <w:p w14:paraId="021F851E" w14:textId="77777777" w:rsidR="0055216F" w:rsidRDefault="0055216F">
      <w:pPr>
        <w:pStyle w:val="Corpotesto1"/>
      </w:pPr>
    </w:p>
    <w:p w14:paraId="0E427B96" w14:textId="77777777" w:rsidR="0055216F" w:rsidRDefault="0055216F">
      <w:pPr>
        <w:pStyle w:val="Corpotesto1"/>
      </w:pPr>
    </w:p>
    <w:p w14:paraId="278BD900" w14:textId="77777777" w:rsidR="0055216F" w:rsidRDefault="0055216F">
      <w:pPr>
        <w:pStyle w:val="Corpotesto1"/>
      </w:pPr>
    </w:p>
    <w:p w14:paraId="3B10A5A0" w14:textId="77777777" w:rsidR="0055216F" w:rsidRDefault="0055216F">
      <w:pPr>
        <w:pStyle w:val="Corpotesto1"/>
      </w:pPr>
    </w:p>
    <w:p w14:paraId="08AEAFB0" w14:textId="77777777" w:rsidR="0055216F" w:rsidRDefault="0055216F">
      <w:pPr>
        <w:pStyle w:val="Corpotesto1"/>
      </w:pPr>
    </w:p>
    <w:p w14:paraId="3096AE22" w14:textId="77777777" w:rsidR="0055216F" w:rsidRDefault="0055216F">
      <w:pPr>
        <w:pStyle w:val="Corpotesto1"/>
      </w:pPr>
    </w:p>
    <w:p w14:paraId="1FA314DD" w14:textId="77777777" w:rsidR="0055216F" w:rsidRDefault="0055216F">
      <w:pPr>
        <w:pStyle w:val="Corpotesto1"/>
      </w:pPr>
    </w:p>
    <w:p w14:paraId="4E6412D7" w14:textId="77777777" w:rsidR="0055216F" w:rsidRDefault="0055216F">
      <w:pPr>
        <w:pStyle w:val="Corpotesto1"/>
      </w:pPr>
    </w:p>
    <w:p w14:paraId="7033908E" w14:textId="77777777" w:rsidR="0055216F" w:rsidRDefault="0055216F">
      <w:pPr>
        <w:pStyle w:val="Corpotesto1"/>
      </w:pPr>
    </w:p>
    <w:p w14:paraId="053D783F" w14:textId="77777777" w:rsidR="0055216F" w:rsidRDefault="0055216F">
      <w:pPr>
        <w:pStyle w:val="Corpotesto1"/>
      </w:pPr>
    </w:p>
    <w:p w14:paraId="223AC8A7" w14:textId="77777777" w:rsidR="0055216F" w:rsidRDefault="00700148">
      <w:pPr>
        <w:jc w:val="center"/>
      </w:pPr>
      <w:r>
        <w:rPr>
          <w:sz w:val="24"/>
          <w:szCs w:val="24"/>
        </w:rPr>
        <w:t>ESAME DI STATO DI ISTRUZIONE SECONDARIA SUPERIORE</w:t>
      </w:r>
    </w:p>
    <w:p w14:paraId="4430783F" w14:textId="77777777" w:rsidR="0055216F" w:rsidRDefault="00700148">
      <w:pPr>
        <w:pStyle w:val="Normale1"/>
        <w:tabs>
          <w:tab w:val="left" w:pos="2220"/>
          <w:tab w:val="center" w:pos="5203"/>
        </w:tabs>
        <w:spacing w:before="90"/>
        <w:ind w:left="1236" w:right="1320"/>
        <w:jc w:val="center"/>
        <w:rPr>
          <w:b/>
          <w:bCs/>
          <w:i/>
          <w:iCs/>
          <w:sz w:val="28"/>
          <w:szCs w:val="28"/>
        </w:rPr>
      </w:pPr>
      <w:r>
        <w:rPr>
          <w:b/>
          <w:bCs/>
          <w:i/>
          <w:iCs/>
          <w:sz w:val="28"/>
          <w:szCs w:val="28"/>
        </w:rPr>
        <w:t>Simulazione seconda prova scritta</w:t>
      </w:r>
    </w:p>
    <w:p w14:paraId="1281F0F7" w14:textId="77777777" w:rsidR="0055216F" w:rsidRDefault="00700148">
      <w:pPr>
        <w:pStyle w:val="Normale1"/>
        <w:tabs>
          <w:tab w:val="left" w:pos="2220"/>
          <w:tab w:val="center" w:pos="5203"/>
        </w:tabs>
        <w:spacing w:before="90"/>
        <w:ind w:left="1236" w:right="1320"/>
        <w:jc w:val="center"/>
        <w:rPr>
          <w:b/>
          <w:bCs/>
          <w:i/>
          <w:iCs/>
          <w:sz w:val="28"/>
          <w:szCs w:val="28"/>
        </w:rPr>
      </w:pPr>
      <w:r>
        <w:rPr>
          <w:b/>
          <w:bCs/>
          <w:i/>
          <w:iCs/>
          <w:sz w:val="28"/>
          <w:szCs w:val="28"/>
        </w:rPr>
        <w:t>Mercoledì 17 aprile 2024</w:t>
      </w:r>
    </w:p>
    <w:p w14:paraId="1E05F2AC" w14:textId="77777777" w:rsidR="0055216F" w:rsidRDefault="00700148">
      <w:pPr>
        <w:pStyle w:val="Normale1"/>
        <w:tabs>
          <w:tab w:val="left" w:pos="2220"/>
          <w:tab w:val="center" w:pos="5203"/>
        </w:tabs>
        <w:spacing w:before="90"/>
        <w:ind w:left="1236" w:right="1320"/>
        <w:jc w:val="center"/>
        <w:rPr>
          <w:b/>
          <w:bCs/>
          <w:i/>
          <w:iCs/>
          <w:sz w:val="28"/>
          <w:szCs w:val="28"/>
        </w:rPr>
      </w:pPr>
      <w:r>
        <w:rPr>
          <w:b/>
          <w:bCs/>
          <w:i/>
          <w:iCs/>
          <w:sz w:val="28"/>
          <w:szCs w:val="28"/>
        </w:rPr>
        <w:t>Classe 5AMr</w:t>
      </w:r>
    </w:p>
    <w:p w14:paraId="653B7A23" w14:textId="77777777" w:rsidR="0055216F" w:rsidRDefault="0055216F">
      <w:pPr>
        <w:pStyle w:val="Normale1"/>
        <w:tabs>
          <w:tab w:val="left" w:pos="2220"/>
          <w:tab w:val="center" w:pos="5203"/>
        </w:tabs>
        <w:spacing w:before="90"/>
        <w:ind w:left="1236" w:right="1320"/>
        <w:jc w:val="center"/>
        <w:rPr>
          <w:b/>
          <w:bCs/>
          <w:sz w:val="24"/>
          <w:szCs w:val="24"/>
        </w:rPr>
      </w:pPr>
    </w:p>
    <w:p w14:paraId="35C97FC2" w14:textId="77777777" w:rsidR="0055216F" w:rsidRDefault="00700148">
      <w:pPr>
        <w:pStyle w:val="Normale1"/>
        <w:tabs>
          <w:tab w:val="left" w:pos="2220"/>
          <w:tab w:val="center" w:pos="5203"/>
        </w:tabs>
        <w:spacing w:before="90"/>
        <w:ind w:left="1236" w:right="1320"/>
        <w:rPr>
          <w:sz w:val="24"/>
          <w:szCs w:val="24"/>
        </w:rPr>
      </w:pPr>
      <w:r>
        <w:rPr>
          <w:b/>
          <w:bCs/>
          <w:sz w:val="24"/>
          <w:szCs w:val="24"/>
        </w:rPr>
        <w:tab/>
        <w:t xml:space="preserve">Indirizzo: </w:t>
      </w:r>
      <w:r>
        <w:rPr>
          <w:sz w:val="24"/>
          <w:szCs w:val="24"/>
        </w:rPr>
        <w:t>MANUTENZIONE E ASSISTENZA TECNICA</w:t>
      </w:r>
    </w:p>
    <w:p w14:paraId="0E3716A9" w14:textId="77777777" w:rsidR="0055216F" w:rsidRDefault="0055216F">
      <w:pPr>
        <w:pStyle w:val="Normale1"/>
        <w:rPr>
          <w:sz w:val="24"/>
          <w:szCs w:val="24"/>
        </w:rPr>
      </w:pPr>
    </w:p>
    <w:p w14:paraId="726D1B6C" w14:textId="77777777" w:rsidR="0055216F" w:rsidRDefault="00700148">
      <w:pPr>
        <w:pStyle w:val="Normale1"/>
        <w:ind w:left="1237" w:right="1320"/>
        <w:jc w:val="center"/>
        <w:rPr>
          <w:sz w:val="24"/>
          <w:szCs w:val="24"/>
        </w:rPr>
      </w:pPr>
      <w:r>
        <w:rPr>
          <w:b/>
          <w:bCs/>
          <w:sz w:val="24"/>
          <w:szCs w:val="24"/>
        </w:rPr>
        <w:t xml:space="preserve">Tema di: </w:t>
      </w:r>
      <w:r>
        <w:rPr>
          <w:sz w:val="24"/>
          <w:szCs w:val="24"/>
        </w:rPr>
        <w:t>TECNOLOGIE TECNICHE INSTALLAZIONE E MANUTENZIONE</w:t>
      </w:r>
    </w:p>
    <w:p w14:paraId="5EC1E9C1" w14:textId="77777777" w:rsidR="0055216F" w:rsidRDefault="00700148">
      <w:pPr>
        <w:pStyle w:val="Titolo3"/>
        <w:ind w:left="454" w:right="510"/>
        <w:jc w:val="center"/>
      </w:pPr>
      <w:r>
        <w:rPr>
          <w:rStyle w:val="Numeropagina"/>
          <w:lang w:val="it-IT"/>
        </w:rPr>
        <w:t>Il candidato svolga la prima parte della prova e risponda soltanto a due tra i quesiti proposti nella seconda parte.</w:t>
      </w:r>
    </w:p>
    <w:p w14:paraId="50318421" w14:textId="77777777" w:rsidR="0055216F" w:rsidRDefault="00700148">
      <w:pPr>
        <w:pStyle w:val="Normale1"/>
        <w:spacing w:before="180"/>
        <w:ind w:left="452"/>
        <w:jc w:val="both"/>
        <w:rPr>
          <w:b/>
          <w:bCs/>
          <w:i/>
          <w:iCs/>
          <w:sz w:val="24"/>
          <w:szCs w:val="24"/>
        </w:rPr>
      </w:pPr>
      <w:r>
        <w:rPr>
          <w:b/>
          <w:bCs/>
          <w:i/>
          <w:iCs/>
          <w:sz w:val="24"/>
          <w:szCs w:val="24"/>
        </w:rPr>
        <w:t>PRIMA PARTE</w:t>
      </w:r>
    </w:p>
    <w:p w14:paraId="16A6B8DD" w14:textId="77777777" w:rsidR="0055216F" w:rsidRDefault="00700148">
      <w:pPr>
        <w:pStyle w:val="Normale1"/>
        <w:spacing w:before="120"/>
        <w:ind w:left="452" w:right="567"/>
        <w:jc w:val="both"/>
        <w:rPr>
          <w:sz w:val="24"/>
          <w:szCs w:val="24"/>
        </w:rPr>
      </w:pPr>
      <w:r>
        <w:rPr>
          <w:sz w:val="24"/>
          <w:szCs w:val="24"/>
        </w:rPr>
        <w:t xml:space="preserve">Ad una ditta </w:t>
      </w:r>
      <w:r>
        <w:rPr>
          <w:sz w:val="24"/>
          <w:szCs w:val="24"/>
        </w:rPr>
        <w:t>specializzata viene affidata la manutenzione di uno stabilimento industriale.</w:t>
      </w:r>
    </w:p>
    <w:p w14:paraId="150EA5B8" w14:textId="77777777" w:rsidR="0055216F" w:rsidRDefault="00700148">
      <w:pPr>
        <w:pStyle w:val="Normale1"/>
        <w:spacing w:before="120" w:line="320" w:lineRule="exact"/>
        <w:ind w:left="454" w:right="567"/>
        <w:jc w:val="both"/>
        <w:rPr>
          <w:sz w:val="24"/>
          <w:szCs w:val="24"/>
        </w:rPr>
      </w:pPr>
      <w:r>
        <w:rPr>
          <w:sz w:val="24"/>
          <w:szCs w:val="24"/>
        </w:rPr>
        <w:t>Nell’ambito della manutenzione, l’impresa incaricata deve, tra l’altro, controllare il motore di un carrello automatizzato per il trasporto interno della merce. Il motore è comandato da un teleinvertitore con arresto nelle posizioni estreme e marcia automatica avanti-indietro con finecorsa.</w:t>
      </w:r>
    </w:p>
    <w:p w14:paraId="6DF8367E" w14:textId="77777777" w:rsidR="0055216F" w:rsidRDefault="00700148">
      <w:pPr>
        <w:pStyle w:val="Normale1"/>
        <w:spacing w:before="120"/>
        <w:ind w:left="452" w:right="567"/>
        <w:jc w:val="both"/>
        <w:rPr>
          <w:sz w:val="24"/>
          <w:szCs w:val="24"/>
        </w:rPr>
      </w:pPr>
      <w:r>
        <w:rPr>
          <w:sz w:val="24"/>
          <w:szCs w:val="24"/>
        </w:rPr>
        <w:t>Il motore elettrico presenta i seguenti dati di targa:</w:t>
      </w:r>
    </w:p>
    <w:p w14:paraId="664F77E2" w14:textId="77777777" w:rsidR="0055216F" w:rsidRDefault="00700148">
      <w:pPr>
        <w:pStyle w:val="Normale1"/>
        <w:spacing w:before="120"/>
        <w:ind w:left="452" w:right="567"/>
        <w:jc w:val="both"/>
        <w:rPr>
          <w:sz w:val="24"/>
          <w:szCs w:val="24"/>
        </w:rPr>
      </w:pPr>
      <w:r>
        <w:rPr>
          <w:sz w:val="24"/>
          <w:szCs w:val="24"/>
        </w:rPr>
        <w:t>Potenza resa = 8 kW</w:t>
      </w:r>
    </w:p>
    <w:p w14:paraId="11B6F98A" w14:textId="77777777" w:rsidR="0055216F" w:rsidRDefault="00700148">
      <w:pPr>
        <w:pStyle w:val="Normale1"/>
        <w:spacing w:before="120"/>
        <w:ind w:left="452" w:right="567"/>
        <w:jc w:val="both"/>
        <w:rPr>
          <w:sz w:val="24"/>
          <w:szCs w:val="24"/>
        </w:rPr>
      </w:pPr>
      <w:r>
        <w:rPr>
          <w:sz w:val="24"/>
          <w:szCs w:val="24"/>
        </w:rPr>
        <w:t>Tensione di alimentazione = 400V</w:t>
      </w:r>
    </w:p>
    <w:p w14:paraId="338FCDD8" w14:textId="77777777" w:rsidR="0055216F" w:rsidRDefault="00700148">
      <w:pPr>
        <w:pStyle w:val="Normale1"/>
        <w:spacing w:before="120"/>
        <w:ind w:left="452" w:right="567"/>
        <w:jc w:val="both"/>
        <w:rPr>
          <w:sz w:val="24"/>
          <w:szCs w:val="24"/>
        </w:rPr>
      </w:pPr>
      <w:r>
        <w:rPr>
          <w:sz w:val="24"/>
          <w:szCs w:val="24"/>
        </w:rPr>
        <w:t>cos</w:t>
      </w:r>
      <w:r>
        <w:rPr>
          <w:rFonts w:ascii="Arial" w:hAnsi="Arial"/>
          <w:sz w:val="24"/>
          <w:szCs w:val="24"/>
        </w:rPr>
        <w:t xml:space="preserve">φ </w:t>
      </w:r>
      <w:r>
        <w:rPr>
          <w:sz w:val="24"/>
          <w:szCs w:val="24"/>
        </w:rPr>
        <w:t>= 0,8</w:t>
      </w:r>
      <w:r>
        <w:rPr>
          <w:sz w:val="24"/>
          <w:szCs w:val="24"/>
        </w:rPr>
        <w:t>8</w:t>
      </w:r>
    </w:p>
    <w:p w14:paraId="2ED89F7A" w14:textId="77777777" w:rsidR="0055216F" w:rsidRDefault="00700148">
      <w:pPr>
        <w:pStyle w:val="Normale1"/>
        <w:spacing w:before="120"/>
        <w:ind w:left="452" w:right="567"/>
        <w:jc w:val="both"/>
        <w:rPr>
          <w:sz w:val="24"/>
          <w:szCs w:val="24"/>
        </w:rPr>
      </w:pPr>
      <w:r>
        <w:rPr>
          <w:sz w:val="24"/>
          <w:szCs w:val="24"/>
        </w:rPr>
        <w:t xml:space="preserve">Potenza persa nel </w:t>
      </w:r>
      <w:r>
        <w:rPr>
          <w:sz w:val="24"/>
          <w:szCs w:val="24"/>
        </w:rPr>
        <w:t>ferro e nel rame = 1,</w:t>
      </w:r>
      <w:r>
        <w:rPr>
          <w:sz w:val="24"/>
          <w:szCs w:val="24"/>
        </w:rPr>
        <w:t xml:space="preserve">4 </w:t>
      </w:r>
      <w:r>
        <w:rPr>
          <w:sz w:val="24"/>
          <w:szCs w:val="24"/>
        </w:rPr>
        <w:t>kW</w:t>
      </w:r>
    </w:p>
    <w:p w14:paraId="476AD427" w14:textId="77777777" w:rsidR="0055216F" w:rsidRDefault="00700148">
      <w:pPr>
        <w:pStyle w:val="Normale1"/>
        <w:spacing w:before="120"/>
        <w:ind w:left="452" w:right="567"/>
        <w:jc w:val="both"/>
        <w:rPr>
          <w:sz w:val="24"/>
          <w:szCs w:val="24"/>
        </w:rPr>
      </w:pPr>
      <w:r>
        <w:rPr>
          <w:sz w:val="24"/>
          <w:szCs w:val="24"/>
        </w:rPr>
        <w:t>Potenza persa per attrito e ventilazione = 0,</w:t>
      </w:r>
      <w:r>
        <w:rPr>
          <w:sz w:val="24"/>
          <w:szCs w:val="24"/>
        </w:rPr>
        <w:t>6</w:t>
      </w:r>
      <w:r>
        <w:rPr>
          <w:sz w:val="24"/>
          <w:szCs w:val="24"/>
        </w:rPr>
        <w:t xml:space="preserve"> kW</w:t>
      </w:r>
    </w:p>
    <w:p w14:paraId="6859A4EC" w14:textId="77777777" w:rsidR="0055216F" w:rsidRDefault="00700148">
      <w:pPr>
        <w:pStyle w:val="Normale1"/>
        <w:spacing w:before="120" w:after="120" w:line="320" w:lineRule="exact"/>
        <w:ind w:left="454" w:right="567"/>
        <w:jc w:val="both"/>
        <w:rPr>
          <w:sz w:val="24"/>
          <w:szCs w:val="24"/>
        </w:rPr>
      </w:pPr>
      <w:r>
        <w:rPr>
          <w:sz w:val="24"/>
          <w:szCs w:val="24"/>
        </w:rPr>
        <w:t>Il candidato, fatte eventuali ipotesi aggiuntive:</w:t>
      </w:r>
    </w:p>
    <w:p w14:paraId="5218D9E2" w14:textId="77777777" w:rsidR="0055216F" w:rsidRDefault="00700148" w:rsidP="00D57E8E">
      <w:pPr>
        <w:pStyle w:val="Normale1"/>
        <w:widowControl w:val="0"/>
        <w:numPr>
          <w:ilvl w:val="0"/>
          <w:numId w:val="149"/>
        </w:numPr>
        <w:spacing w:before="3" w:line="320" w:lineRule="exact"/>
        <w:ind w:right="567"/>
        <w:jc w:val="both"/>
        <w:rPr>
          <w:sz w:val="24"/>
          <w:szCs w:val="24"/>
        </w:rPr>
      </w:pPr>
      <w:r>
        <w:rPr>
          <w:sz w:val="24"/>
          <w:szCs w:val="24"/>
        </w:rPr>
        <w:t>Descriva, anche tramite schema elettrico (di potenza e funzionale) i dispositivi presenti nell’impianto ed in particolare quelli relativi all’automatismo.</w:t>
      </w:r>
    </w:p>
    <w:p w14:paraId="1E6B9F60" w14:textId="77777777" w:rsidR="0055216F" w:rsidRDefault="00700148" w:rsidP="00D57E8E">
      <w:pPr>
        <w:pStyle w:val="Normale1"/>
        <w:widowControl w:val="0"/>
        <w:numPr>
          <w:ilvl w:val="0"/>
          <w:numId w:val="150"/>
        </w:numPr>
        <w:spacing w:before="121"/>
        <w:ind w:right="534"/>
        <w:jc w:val="both"/>
        <w:rPr>
          <w:sz w:val="24"/>
          <w:szCs w:val="24"/>
        </w:rPr>
      </w:pPr>
      <w:r>
        <w:rPr>
          <w:sz w:val="24"/>
          <w:szCs w:val="24"/>
        </w:rPr>
        <w:t>Calcolare la potenza elettrica assorbita e il rendimento del motore.</w:t>
      </w:r>
    </w:p>
    <w:p w14:paraId="21CDEB69" w14:textId="77777777" w:rsidR="0055216F" w:rsidRDefault="00700148" w:rsidP="00D57E8E">
      <w:pPr>
        <w:pStyle w:val="Normale1"/>
        <w:widowControl w:val="0"/>
        <w:numPr>
          <w:ilvl w:val="0"/>
          <w:numId w:val="151"/>
        </w:numPr>
        <w:spacing w:before="121" w:line="320" w:lineRule="exact"/>
        <w:ind w:right="533"/>
        <w:jc w:val="both"/>
        <w:rPr>
          <w:sz w:val="24"/>
          <w:szCs w:val="24"/>
        </w:rPr>
      </w:pPr>
      <w:r>
        <w:rPr>
          <w:sz w:val="24"/>
          <w:szCs w:val="24"/>
        </w:rPr>
        <w:t>Volendo rifasare al valore 0,95 il cos</w:t>
      </w:r>
      <w:r>
        <w:rPr>
          <w:rFonts w:ascii="Arial" w:hAnsi="Arial"/>
          <w:sz w:val="24"/>
          <w:szCs w:val="24"/>
        </w:rPr>
        <w:t xml:space="preserve">φ </w:t>
      </w:r>
      <w:r>
        <w:rPr>
          <w:sz w:val="24"/>
          <w:szCs w:val="24"/>
        </w:rPr>
        <w:t>del motore, si calcoli la potenza reattiva necessaria (</w:t>
      </w:r>
      <w:r>
        <w:rPr>
          <w:sz w:val="24"/>
          <w:szCs w:val="24"/>
        </w:rPr>
        <w:t>far riferimento alla Tabella coefficiente K allegata</w:t>
      </w:r>
      <w:r>
        <w:rPr>
          <w:sz w:val="24"/>
          <w:szCs w:val="24"/>
        </w:rPr>
        <w:t>) e la capacità del condensatore utilizzando una batteria collegata a triangolo. Il candidato spieghi come il rifasamento migliora il funzionamento dell’impianto e le tipologia di rifasamento conosciute. Per individuare il valore commerciale della capacità dei condensatori di rifasament</w:t>
      </w:r>
      <w:r>
        <w:rPr>
          <w:sz w:val="24"/>
          <w:szCs w:val="24"/>
        </w:rPr>
        <w:t>o considerare la Tab. 2 allegata).</w:t>
      </w:r>
    </w:p>
    <w:p w14:paraId="73CCE432" w14:textId="77777777" w:rsidR="0055216F" w:rsidRDefault="00700148" w:rsidP="00D57E8E">
      <w:pPr>
        <w:pStyle w:val="Normale1"/>
        <w:widowControl w:val="0"/>
        <w:numPr>
          <w:ilvl w:val="0"/>
          <w:numId w:val="152"/>
        </w:numPr>
        <w:spacing w:before="120" w:line="320" w:lineRule="exact"/>
        <w:ind w:right="425"/>
        <w:jc w:val="both"/>
        <w:rPr>
          <w:sz w:val="24"/>
          <w:szCs w:val="24"/>
        </w:rPr>
      </w:pPr>
      <w:r>
        <w:rPr>
          <w:sz w:val="24"/>
          <w:szCs w:val="24"/>
        </w:rPr>
        <w:t>Definire una politica di manutenzione idonea all’impianto considerato e descriverne le caratteristiche.</w:t>
      </w:r>
    </w:p>
    <w:sectPr w:rsidR="0055216F">
      <w:type w:val="continuous"/>
      <w:pgSz w:w="11900" w:h="16840"/>
      <w:pgMar w:top="758" w:right="74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219D" w14:textId="77777777" w:rsidR="00700148" w:rsidRDefault="00700148">
      <w:r>
        <w:separator/>
      </w:r>
    </w:p>
  </w:endnote>
  <w:endnote w:type="continuationSeparator" w:id="0">
    <w:p w14:paraId="302D8A4F" w14:textId="77777777" w:rsidR="00700148" w:rsidRDefault="0070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mbria"/>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3545" w14:textId="77777777" w:rsidR="0055216F" w:rsidRDefault="0055216F">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D0E4" w14:textId="77777777" w:rsidR="0055216F" w:rsidRDefault="005521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F544" w14:textId="77777777" w:rsidR="0055216F" w:rsidRDefault="005521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FA68" w14:textId="77777777" w:rsidR="0055216F" w:rsidRDefault="005521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C95D" w14:textId="77777777" w:rsidR="0055216F" w:rsidRDefault="005521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54F3" w14:textId="77777777" w:rsidR="0055216F" w:rsidRDefault="005521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02AD" w14:textId="77777777" w:rsidR="0055216F" w:rsidRDefault="0055216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3623" w14:textId="77777777" w:rsidR="0055216F" w:rsidRDefault="0055216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9006" w14:textId="77777777" w:rsidR="0055216F" w:rsidRDefault="00552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9784" w14:textId="77777777" w:rsidR="00700148" w:rsidRDefault="00700148">
      <w:r>
        <w:separator/>
      </w:r>
    </w:p>
  </w:footnote>
  <w:footnote w:type="continuationSeparator" w:id="0">
    <w:p w14:paraId="1C42E1D9" w14:textId="77777777" w:rsidR="00700148" w:rsidRDefault="0070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C188" w14:textId="77777777" w:rsidR="0055216F" w:rsidRDefault="0055216F">
    <w:pPr>
      <w:pStyle w:val="Intestazioneepidipagin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7DAB" w14:textId="77777777" w:rsidR="0055216F" w:rsidRDefault="00700148">
    <w:pPr>
      <w:pStyle w:val="Intestazioneepidipagina"/>
    </w:pPr>
    <w:r>
      <w:rPr>
        <w:noProof/>
      </w:rPr>
      <mc:AlternateContent>
        <mc:Choice Requires="wpg">
          <w:drawing>
            <wp:anchor distT="152400" distB="152400" distL="152400" distR="152400" simplePos="0" relativeHeight="251661312" behindDoc="1" locked="0" layoutInCell="1" allowOverlap="1" wp14:anchorId="7B4F7DD9" wp14:editId="339BE20C">
              <wp:simplePos x="0" y="0"/>
              <wp:positionH relativeFrom="page">
                <wp:posOffset>3447732</wp:posOffset>
              </wp:positionH>
              <wp:positionV relativeFrom="page">
                <wp:posOffset>10916602</wp:posOffset>
              </wp:positionV>
              <wp:extent cx="626745" cy="626745"/>
              <wp:effectExtent l="0" t="0" r="0" b="0"/>
              <wp:wrapNone/>
              <wp:docPr id="1073741856"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54" name="Cerchio"/>
                      <wps:cNvSpPr/>
                      <wps:spPr>
                        <a:xfrm>
                          <a:off x="0" y="0"/>
                          <a:ext cx="626745" cy="626745"/>
                        </a:xfrm>
                        <a:prstGeom prst="ellipse">
                          <a:avLst/>
                        </a:prstGeom>
                        <a:solidFill>
                          <a:srgbClr val="40618B"/>
                        </a:solidFill>
                        <a:ln w="12700" cap="flat">
                          <a:noFill/>
                          <a:miter lim="400000"/>
                        </a:ln>
                        <a:effectLst/>
                      </wps:spPr>
                      <wps:bodyPr/>
                    </wps:wsp>
                    <wps:wsp>
                      <wps:cNvPr id="1073741855" name="Rettangolo"/>
                      <wps:cNvSpPr txBox="1"/>
                      <wps:spPr>
                        <a:xfrm>
                          <a:off x="137497" y="91777"/>
                          <a:ext cx="351751" cy="443191"/>
                        </a:xfrm>
                        <a:prstGeom prst="rect">
                          <a:avLst/>
                        </a:prstGeom>
                        <a:noFill/>
                        <a:ln w="12700" cap="flat">
                          <a:noFill/>
                          <a:miter lim="400000"/>
                        </a:ln>
                        <a:effectLst/>
                      </wps:spPr>
                      <wps:txbx>
                        <w:txbxContent>
                          <w:p w14:paraId="6EC7D388"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7B4F7DD9" id="_x0000_s1048" alt="Raggruppa" style="position:absolute;margin-left:271.45pt;margin-top:859.55pt;width:49.35pt;height:49.35pt;z-index:-251655168;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">
              <v:oval id="Cerchio" o:spid="_x0000_s1049"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" fillcolor="#40618b" stroked="f" strokeweight="1pt">
                <v:stroke miterlimit="4" joinstyle="miter"/>
              </v:oval>
              <v:shapetype id="_x0000_t202" coordsize="21600,21600" o:spt="202" path="m,l,21600r21600,l21600,xe">
                <v:stroke joinstyle="miter"/>
                <v:path gradientshapeok="t" o:connecttype="rect"/>
              </v:shapetype>
              <v:shape id="Rettangolo" o:spid="_x0000_s1050"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" filled="f" stroked="f" strokeweight="1pt">
                <v:stroke miterlimit="4"/>
                <v:textbox inset="1.27mm,1.27mm,1.27mm,1.27mm">
                  <w:txbxContent>
                    <w:p w14:paraId="6EC7D388"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F0C7" w14:textId="77777777" w:rsidR="0055216F" w:rsidRDefault="0055216F">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038D" w14:textId="77777777" w:rsidR="0055216F" w:rsidRDefault="00700148">
    <w:pPr>
      <w:pStyle w:val="Intestazioneepidipagina"/>
    </w:pPr>
    <w:r>
      <w:rPr>
        <w:noProof/>
      </w:rPr>
      <mc:AlternateContent>
        <mc:Choice Requires="wpg">
          <w:drawing>
            <wp:anchor distT="152400" distB="152400" distL="152400" distR="152400" simplePos="0" relativeHeight="251654144" behindDoc="1" locked="0" layoutInCell="1" allowOverlap="1" wp14:anchorId="51C425C2" wp14:editId="6CE95D8A">
              <wp:simplePos x="0" y="0"/>
              <wp:positionH relativeFrom="page">
                <wp:posOffset>3466782</wp:posOffset>
              </wp:positionH>
              <wp:positionV relativeFrom="page">
                <wp:posOffset>10645457</wp:posOffset>
              </wp:positionV>
              <wp:extent cx="626745" cy="626745"/>
              <wp:effectExtent l="0" t="0" r="0" b="0"/>
              <wp:wrapNone/>
              <wp:docPr id="1073741830"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28" name="Cerchio"/>
                      <wps:cNvSpPr/>
                      <wps:spPr>
                        <a:xfrm>
                          <a:off x="0" y="0"/>
                          <a:ext cx="626745" cy="626745"/>
                        </a:xfrm>
                        <a:prstGeom prst="ellipse">
                          <a:avLst/>
                        </a:prstGeom>
                        <a:solidFill>
                          <a:srgbClr val="40618B"/>
                        </a:solidFill>
                        <a:ln w="12700" cap="flat">
                          <a:noFill/>
                          <a:miter lim="400000"/>
                        </a:ln>
                        <a:effectLst/>
                      </wps:spPr>
                      <wps:bodyPr/>
                    </wps:wsp>
                    <wps:wsp>
                      <wps:cNvPr id="1073741829" name="Rettangolo"/>
                      <wps:cNvSpPr txBox="1"/>
                      <wps:spPr>
                        <a:xfrm>
                          <a:off x="137497" y="91777"/>
                          <a:ext cx="351751" cy="443191"/>
                        </a:xfrm>
                        <a:prstGeom prst="rect">
                          <a:avLst/>
                        </a:prstGeom>
                        <a:noFill/>
                        <a:ln w="12700" cap="flat">
                          <a:noFill/>
                          <a:miter lim="400000"/>
                        </a:ln>
                        <a:effectLst/>
                      </wps:spPr>
                      <wps:txbx>
                        <w:txbxContent>
                          <w:p w14:paraId="7BD2B7F2"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51C425C2" id="_x0000_s1027" alt="Raggruppa" style="position:absolute;margin-left:272.95pt;margin-top:838.2pt;width:49.35pt;height:49.35pt;z-index:-251662336;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">
              <v:oval id="Cerchio" o:spid="_x0000_s1028"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" fillcolor="#40618b" stroked="f" strokeweight="1pt">
                <v:stroke miterlimit="4" joinstyle="miter"/>
              </v:oval>
              <v:shapetype id="_x0000_t202" coordsize="21600,21600" o:spt="202" path="m,l,21600r21600,l21600,xe">
                <v:stroke joinstyle="miter"/>
                <v:path gradientshapeok="t" o:connecttype="rect"/>
              </v:shapetype>
              <v:shape id="Rettangolo" o:spid="_x0000_s1029"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" filled="f" stroked="f" strokeweight="1pt">
                <v:stroke miterlimit="4"/>
                <v:textbox inset="1.27mm,1.27mm,1.27mm,1.27mm">
                  <w:txbxContent>
                    <w:p w14:paraId="7BD2B7F2"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B96B" w14:textId="77777777" w:rsidR="0055216F" w:rsidRDefault="00700148">
    <w:pPr>
      <w:pStyle w:val="Intestazioneepidipagina"/>
    </w:pPr>
    <w:r>
      <w:rPr>
        <w:noProof/>
      </w:rPr>
      <mc:AlternateContent>
        <mc:Choice Requires="wpg">
          <w:drawing>
            <wp:anchor distT="152400" distB="152400" distL="152400" distR="152400" simplePos="0" relativeHeight="251655168" behindDoc="1" locked="0" layoutInCell="1" allowOverlap="1" wp14:anchorId="4FB65DB6" wp14:editId="2235DC38">
              <wp:simplePos x="0" y="0"/>
              <wp:positionH relativeFrom="page">
                <wp:posOffset>3523932</wp:posOffset>
              </wp:positionH>
              <wp:positionV relativeFrom="page">
                <wp:posOffset>10707052</wp:posOffset>
              </wp:positionV>
              <wp:extent cx="626745" cy="626745"/>
              <wp:effectExtent l="0" t="0" r="0" b="0"/>
              <wp:wrapNone/>
              <wp:docPr id="1073741833"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31" name="Cerchio"/>
                      <wps:cNvSpPr/>
                      <wps:spPr>
                        <a:xfrm>
                          <a:off x="0" y="0"/>
                          <a:ext cx="626745" cy="626745"/>
                        </a:xfrm>
                        <a:prstGeom prst="ellipse">
                          <a:avLst/>
                        </a:prstGeom>
                        <a:solidFill>
                          <a:srgbClr val="40618B"/>
                        </a:solidFill>
                        <a:ln w="12700" cap="flat">
                          <a:noFill/>
                          <a:miter lim="400000"/>
                        </a:ln>
                        <a:effectLst/>
                      </wps:spPr>
                      <wps:bodyPr/>
                    </wps:wsp>
                    <wps:wsp>
                      <wps:cNvPr id="1073741832" name="Rettangolo"/>
                      <wps:cNvSpPr txBox="1"/>
                      <wps:spPr>
                        <a:xfrm>
                          <a:off x="137497" y="91777"/>
                          <a:ext cx="351751" cy="443191"/>
                        </a:xfrm>
                        <a:prstGeom prst="rect">
                          <a:avLst/>
                        </a:prstGeom>
                        <a:noFill/>
                        <a:ln w="12700" cap="flat">
                          <a:noFill/>
                          <a:miter lim="400000"/>
                        </a:ln>
                        <a:effectLst/>
                      </wps:spPr>
                      <wps:txbx>
                        <w:txbxContent>
                          <w:p w14:paraId="202861C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4FB65DB6" id="_x0000_s1030" alt="Raggruppa" style="position:absolute;margin-left:277.45pt;margin-top:843.05pt;width:49.35pt;height:49.35pt;z-index:-251661312;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">
              <v:oval id="Cerchio" o:spid="_x0000_s1031"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" fillcolor="#40618b" stroked="f" strokeweight="1pt">
                <v:stroke miterlimit="4" joinstyle="miter"/>
              </v:oval>
              <v:shapetype id="_x0000_t202" coordsize="21600,21600" o:spt="202" path="m,l,21600r21600,l21600,xe">
                <v:stroke joinstyle="miter"/>
                <v:path gradientshapeok="t" o:connecttype="rect"/>
              </v:shapetype>
              <v:shape id="Rettangolo" o:spid="_x0000_s1032"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" filled="f" stroked="f" strokeweight="1pt">
                <v:stroke miterlimit="4"/>
                <v:textbox inset="1.27mm,1.27mm,1.27mm,1.27mm">
                  <w:txbxContent>
                    <w:p w14:paraId="202861C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D9EE" w14:textId="77777777" w:rsidR="0055216F" w:rsidRDefault="00700148">
    <w:pPr>
      <w:pStyle w:val="Intestazioneepidipagina"/>
    </w:pPr>
    <w:r>
      <w:rPr>
        <w:noProof/>
      </w:rPr>
      <mc:AlternateContent>
        <mc:Choice Requires="wpg">
          <w:drawing>
            <wp:anchor distT="152400" distB="152400" distL="152400" distR="152400" simplePos="0" relativeHeight="251656192" behindDoc="1" locked="0" layoutInCell="1" allowOverlap="1" wp14:anchorId="074E26AA" wp14:editId="5C2E04D3">
              <wp:simplePos x="0" y="0"/>
              <wp:positionH relativeFrom="page">
                <wp:posOffset>3523932</wp:posOffset>
              </wp:positionH>
              <wp:positionV relativeFrom="page">
                <wp:posOffset>10732452</wp:posOffset>
              </wp:positionV>
              <wp:extent cx="626745" cy="626745"/>
              <wp:effectExtent l="0" t="0" r="0" b="0"/>
              <wp:wrapNone/>
              <wp:docPr id="1073741836"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34" name="Cerchio"/>
                      <wps:cNvSpPr/>
                      <wps:spPr>
                        <a:xfrm>
                          <a:off x="0" y="0"/>
                          <a:ext cx="626745" cy="626745"/>
                        </a:xfrm>
                        <a:prstGeom prst="ellipse">
                          <a:avLst/>
                        </a:prstGeom>
                        <a:solidFill>
                          <a:srgbClr val="40618B"/>
                        </a:solidFill>
                        <a:ln w="12700" cap="flat">
                          <a:noFill/>
                          <a:miter lim="400000"/>
                        </a:ln>
                        <a:effectLst/>
                      </wps:spPr>
                      <wps:bodyPr/>
                    </wps:wsp>
                    <wps:wsp>
                      <wps:cNvPr id="1073741835" name="Rettangolo"/>
                      <wps:cNvSpPr txBox="1"/>
                      <wps:spPr>
                        <a:xfrm>
                          <a:off x="137497" y="91777"/>
                          <a:ext cx="351751" cy="443191"/>
                        </a:xfrm>
                        <a:prstGeom prst="rect">
                          <a:avLst/>
                        </a:prstGeom>
                        <a:noFill/>
                        <a:ln w="12700" cap="flat">
                          <a:noFill/>
                          <a:miter lim="400000"/>
                        </a:ln>
                        <a:effectLst/>
                      </wps:spPr>
                      <wps:txbx>
                        <w:txbxContent>
                          <w:p w14:paraId="5C270D0F"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074E26AA" id="_x0000_s1033" alt="Raggruppa" style="position:absolute;margin-left:277.45pt;margin-top:845.05pt;width:49.35pt;height:49.35pt;z-index:-251660288;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">
              <v:oval id="Cerchio" o:spid="_x0000_s1034"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" fillcolor="#40618b" stroked="f" strokeweight="1pt">
                <v:stroke miterlimit="4" joinstyle="miter"/>
              </v:oval>
              <v:shapetype id="_x0000_t202" coordsize="21600,21600" o:spt="202" path="m,l,21600r21600,l21600,xe">
                <v:stroke joinstyle="miter"/>
                <v:path gradientshapeok="t" o:connecttype="rect"/>
              </v:shapetype>
              <v:shape id="Rettangolo" o:spid="_x0000_s1035"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" filled="f" stroked="f" strokeweight="1pt">
                <v:stroke miterlimit="4"/>
                <v:textbox inset="1.27mm,1.27mm,1.27mm,1.27mm">
                  <w:txbxContent>
                    <w:p w14:paraId="5C270D0F"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2128" w14:textId="77777777" w:rsidR="0055216F" w:rsidRDefault="00700148">
    <w:pPr>
      <w:pStyle w:val="Intestazioneepidipagina"/>
    </w:pPr>
    <w:r>
      <w:rPr>
        <w:noProof/>
      </w:rPr>
      <mc:AlternateContent>
        <mc:Choice Requires="wpg">
          <w:drawing>
            <wp:anchor distT="152400" distB="152400" distL="152400" distR="152400" simplePos="0" relativeHeight="251657216" behindDoc="1" locked="0" layoutInCell="1" allowOverlap="1" wp14:anchorId="6C7BEDEA" wp14:editId="69630CFC">
              <wp:simplePos x="0" y="0"/>
              <wp:positionH relativeFrom="page">
                <wp:posOffset>3523932</wp:posOffset>
              </wp:positionH>
              <wp:positionV relativeFrom="page">
                <wp:posOffset>10732452</wp:posOffset>
              </wp:positionV>
              <wp:extent cx="626745" cy="626745"/>
              <wp:effectExtent l="0" t="0" r="0" b="0"/>
              <wp:wrapNone/>
              <wp:docPr id="1073741839"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37" name="Cerchio"/>
                      <wps:cNvSpPr/>
                      <wps:spPr>
                        <a:xfrm>
                          <a:off x="0" y="0"/>
                          <a:ext cx="626745" cy="626745"/>
                        </a:xfrm>
                        <a:prstGeom prst="ellipse">
                          <a:avLst/>
                        </a:prstGeom>
                        <a:solidFill>
                          <a:srgbClr val="40618B"/>
                        </a:solidFill>
                        <a:ln w="12700" cap="flat">
                          <a:noFill/>
                          <a:miter lim="400000"/>
                        </a:ln>
                        <a:effectLst/>
                      </wps:spPr>
                      <wps:bodyPr/>
                    </wps:wsp>
                    <wps:wsp>
                      <wps:cNvPr id="1073741838" name="Rettangolo"/>
                      <wps:cNvSpPr txBox="1"/>
                      <wps:spPr>
                        <a:xfrm>
                          <a:off x="137497" y="91777"/>
                          <a:ext cx="351751" cy="443191"/>
                        </a:xfrm>
                        <a:prstGeom prst="rect">
                          <a:avLst/>
                        </a:prstGeom>
                        <a:noFill/>
                        <a:ln w="12700" cap="flat">
                          <a:noFill/>
                          <a:miter lim="400000"/>
                        </a:ln>
                        <a:effectLst/>
                      </wps:spPr>
                      <wps:txbx>
                        <w:txbxContent>
                          <w:p w14:paraId="0F66D43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6C7BEDEA" id="_x0000_s1036" alt="Raggruppa" style="position:absolute;margin-left:277.45pt;margin-top:845.05pt;width:49.35pt;height:49.35pt;z-index:-251659264;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">
              <v:oval id="Cerchio" o:spid="_x0000_s1037"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" fillcolor="#40618b" stroked="f" strokeweight="1pt">
                <v:stroke miterlimit="4" joinstyle="miter"/>
              </v:oval>
              <v:shapetype id="_x0000_t202" coordsize="21600,21600" o:spt="202" path="m,l,21600r21600,l21600,xe">
                <v:stroke joinstyle="miter"/>
                <v:path gradientshapeok="t" o:connecttype="rect"/>
              </v:shapetype>
              <v:shape id="Rettangolo" o:spid="_x0000_s1038"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" filled="f" stroked="f" strokeweight="1pt">
                <v:stroke miterlimit="4"/>
                <v:textbox inset="1.27mm,1.27mm,1.27mm,1.27mm">
                  <w:txbxContent>
                    <w:p w14:paraId="0F66D43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9773" w14:textId="77777777" w:rsidR="0055216F" w:rsidRDefault="00700148">
    <w:pPr>
      <w:pStyle w:val="Intestazioneepidipagina"/>
    </w:pPr>
    <w:r>
      <w:rPr>
        <w:noProof/>
      </w:rPr>
      <mc:AlternateContent>
        <mc:Choice Requires="wpg">
          <w:drawing>
            <wp:anchor distT="152400" distB="152400" distL="152400" distR="152400" simplePos="0" relativeHeight="251658240" behindDoc="1" locked="0" layoutInCell="1" allowOverlap="1" wp14:anchorId="17F61DCE" wp14:editId="57E21DC8">
              <wp:simplePos x="0" y="0"/>
              <wp:positionH relativeFrom="page">
                <wp:posOffset>3523932</wp:posOffset>
              </wp:positionH>
              <wp:positionV relativeFrom="page">
                <wp:posOffset>10707052</wp:posOffset>
              </wp:positionV>
              <wp:extent cx="626745" cy="626745"/>
              <wp:effectExtent l="0" t="0" r="0" b="0"/>
              <wp:wrapNone/>
              <wp:docPr id="1073741842"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40" name="Cerchio"/>
                      <wps:cNvSpPr/>
                      <wps:spPr>
                        <a:xfrm>
                          <a:off x="0" y="0"/>
                          <a:ext cx="626745" cy="626745"/>
                        </a:xfrm>
                        <a:prstGeom prst="ellipse">
                          <a:avLst/>
                        </a:prstGeom>
                        <a:solidFill>
                          <a:srgbClr val="40618B"/>
                        </a:solidFill>
                        <a:ln w="12700" cap="flat">
                          <a:noFill/>
                          <a:miter lim="400000"/>
                        </a:ln>
                        <a:effectLst/>
                      </wps:spPr>
                      <wps:bodyPr/>
                    </wps:wsp>
                    <wps:wsp>
                      <wps:cNvPr id="1073741841" name="Rettangolo"/>
                      <wps:cNvSpPr txBox="1"/>
                      <wps:spPr>
                        <a:xfrm>
                          <a:off x="137497" y="91777"/>
                          <a:ext cx="351751" cy="443191"/>
                        </a:xfrm>
                        <a:prstGeom prst="rect">
                          <a:avLst/>
                        </a:prstGeom>
                        <a:noFill/>
                        <a:ln w="12700" cap="flat">
                          <a:noFill/>
                          <a:miter lim="400000"/>
                        </a:ln>
                        <a:effectLst/>
                      </wps:spPr>
                      <wps:txbx>
                        <w:txbxContent>
                          <w:p w14:paraId="60751468"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17F61DCE" id="_x0000_s1039" alt="Raggruppa" style="position:absolute;margin-left:277.45pt;margin-top:843.05pt;width:49.35pt;height:49.35pt;z-index:-251658240;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">
              <v:oval id="Cerchio" o:spid="_x0000_s1040"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" fillcolor="#40618b" stroked="f" strokeweight="1pt">
                <v:stroke miterlimit="4" joinstyle="miter"/>
              </v:oval>
              <v:shapetype id="_x0000_t202" coordsize="21600,21600" o:spt="202" path="m,l,21600r21600,l21600,xe">
                <v:stroke joinstyle="miter"/>
                <v:path gradientshapeok="t" o:connecttype="rect"/>
              </v:shapetype>
              <v:shape id="Rettangolo" o:spid="_x0000_s1041"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" filled="f" stroked="f" strokeweight="1pt">
                <v:stroke miterlimit="4"/>
                <v:textbox inset="1.27mm,1.27mm,1.27mm,1.27mm">
                  <w:txbxContent>
                    <w:p w14:paraId="60751468"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A7A5" w14:textId="77777777" w:rsidR="0055216F" w:rsidRDefault="00700148">
    <w:pPr>
      <w:pStyle w:val="Intestazioneepidipagina"/>
    </w:pPr>
    <w:r>
      <w:rPr>
        <w:noProof/>
      </w:rPr>
      <mc:AlternateContent>
        <mc:Choice Requires="wpg">
          <w:drawing>
            <wp:anchor distT="152400" distB="152400" distL="152400" distR="152400" simplePos="0" relativeHeight="251659264" behindDoc="1" locked="0" layoutInCell="1" allowOverlap="1" wp14:anchorId="189D7978" wp14:editId="6C49B513">
              <wp:simplePos x="0" y="0"/>
              <wp:positionH relativeFrom="page">
                <wp:posOffset>3523932</wp:posOffset>
              </wp:positionH>
              <wp:positionV relativeFrom="page">
                <wp:posOffset>10815637</wp:posOffset>
              </wp:positionV>
              <wp:extent cx="626745" cy="626745"/>
              <wp:effectExtent l="0" t="0" r="0" b="0"/>
              <wp:wrapNone/>
              <wp:docPr id="1073741845"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43" name="Cerchio"/>
                      <wps:cNvSpPr/>
                      <wps:spPr>
                        <a:xfrm>
                          <a:off x="0" y="0"/>
                          <a:ext cx="626745" cy="626745"/>
                        </a:xfrm>
                        <a:prstGeom prst="ellipse">
                          <a:avLst/>
                        </a:prstGeom>
                        <a:solidFill>
                          <a:srgbClr val="40618B"/>
                        </a:solidFill>
                        <a:ln w="12700" cap="flat">
                          <a:noFill/>
                          <a:miter lim="400000"/>
                        </a:ln>
                        <a:effectLst/>
                      </wps:spPr>
                      <wps:bodyPr/>
                    </wps:wsp>
                    <wps:wsp>
                      <wps:cNvPr id="1073741844" name="Rettangolo"/>
                      <wps:cNvSpPr txBox="1"/>
                      <wps:spPr>
                        <a:xfrm>
                          <a:off x="137497" y="91777"/>
                          <a:ext cx="351751" cy="443191"/>
                        </a:xfrm>
                        <a:prstGeom prst="rect">
                          <a:avLst/>
                        </a:prstGeom>
                        <a:noFill/>
                        <a:ln w="12700" cap="flat">
                          <a:noFill/>
                          <a:miter lim="400000"/>
                        </a:ln>
                        <a:effectLst/>
                      </wps:spPr>
                      <wps:txbx>
                        <w:txbxContent>
                          <w:p w14:paraId="49667599"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189D7978" id="_x0000_s1042" alt="Raggruppa" style="position:absolute;margin-left:277.45pt;margin-top:851.6pt;width:49.35pt;height:49.35pt;z-index:-251657216;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">
              <v:oval id="Cerchio" o:spid="_x0000_s1043"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" fillcolor="#40618b" stroked="f" strokeweight="1pt">
                <v:stroke miterlimit="4" joinstyle="miter"/>
              </v:oval>
              <v:shapetype id="_x0000_t202" coordsize="21600,21600" o:spt="202" path="m,l,21600r21600,l21600,xe">
                <v:stroke joinstyle="miter"/>
                <v:path gradientshapeok="t" o:connecttype="rect"/>
              </v:shapetype>
              <v:shape id="Rettangolo" o:spid="_x0000_s1044"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" filled="f" stroked="f" strokeweight="1pt">
                <v:stroke miterlimit="4"/>
                <v:textbox inset="1.27mm,1.27mm,1.27mm,1.27mm">
                  <w:txbxContent>
                    <w:p w14:paraId="49667599"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4D16" w14:textId="77777777" w:rsidR="0055216F" w:rsidRDefault="00700148">
    <w:pPr>
      <w:pStyle w:val="Intestazioneepidipagina"/>
    </w:pPr>
    <w:r>
      <w:rPr>
        <w:noProof/>
      </w:rPr>
      <mc:AlternateContent>
        <mc:Choice Requires="wpg">
          <w:drawing>
            <wp:anchor distT="152400" distB="152400" distL="152400" distR="152400" simplePos="0" relativeHeight="251660288" behindDoc="1" locked="0" layoutInCell="1" allowOverlap="1" wp14:anchorId="62B49ADA" wp14:editId="45A58E43">
              <wp:simplePos x="0" y="0"/>
              <wp:positionH relativeFrom="page">
                <wp:posOffset>3447732</wp:posOffset>
              </wp:positionH>
              <wp:positionV relativeFrom="page">
                <wp:posOffset>10916602</wp:posOffset>
              </wp:positionV>
              <wp:extent cx="626745" cy="626745"/>
              <wp:effectExtent l="0" t="0" r="0" b="0"/>
              <wp:wrapNone/>
              <wp:docPr id="1073741852" name="officeArt object" descr="Raggruppa"/>
              <wp:cNvGraphicFramePr/>
              <a:graphic xmlns:a="http://schemas.openxmlformats.org/drawingml/2006/main">
                <a:graphicData uri="http://schemas.microsoft.com/office/word/2010/wordprocessingGroup">
                  <wpg:wgp>
                    <wpg:cNvGrpSpPr/>
                    <wpg:grpSpPr>
                      <a:xfrm>
                        <a:off x="0" y="0"/>
                        <a:ext cx="626745" cy="626745"/>
                        <a:chOff x="0" y="0"/>
                        <a:chExt cx="626744" cy="626744"/>
                      </a:xfrm>
                    </wpg:grpSpPr>
                    <wps:wsp>
                      <wps:cNvPr id="1073741850" name="Cerchio"/>
                      <wps:cNvSpPr/>
                      <wps:spPr>
                        <a:xfrm>
                          <a:off x="0" y="0"/>
                          <a:ext cx="626745" cy="626745"/>
                        </a:xfrm>
                        <a:prstGeom prst="ellipse">
                          <a:avLst/>
                        </a:prstGeom>
                        <a:solidFill>
                          <a:srgbClr val="40618B"/>
                        </a:solidFill>
                        <a:ln w="12700" cap="flat">
                          <a:noFill/>
                          <a:miter lim="400000"/>
                        </a:ln>
                        <a:effectLst/>
                      </wps:spPr>
                      <wps:bodyPr/>
                    </wps:wsp>
                    <wps:wsp>
                      <wps:cNvPr id="1073741851" name="Rettangolo"/>
                      <wps:cNvSpPr txBox="1"/>
                      <wps:spPr>
                        <a:xfrm>
                          <a:off x="137497" y="91777"/>
                          <a:ext cx="351751" cy="443191"/>
                        </a:xfrm>
                        <a:prstGeom prst="rect">
                          <a:avLst/>
                        </a:prstGeom>
                        <a:noFill/>
                        <a:ln w="12700" cap="flat">
                          <a:noFill/>
                          <a:miter lim="400000"/>
                        </a:ln>
                        <a:effectLst/>
                      </wps:spPr>
                      <wps:txbx>
                        <w:txbxContent>
                          <w:p w14:paraId="5A02CBA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wps:txbx>
                      <wps:bodyPr wrap="square" lIns="45719" tIns="45719" rIns="45719" bIns="45719" numCol="1" anchor="ctr">
                        <a:noAutofit/>
                      </wps:bodyPr>
                    </wps:wsp>
                  </wpg:wgp>
                </a:graphicData>
              </a:graphic>
            </wp:anchor>
          </w:drawing>
        </mc:Choice>
        <mc:Fallback>
          <w:pict>
            <v:group w14:anchorId="62B49ADA" id="_x0000_s1045" alt="Raggruppa" style="position:absolute;margin-left:271.45pt;margin-top:859.55pt;width:49.35pt;height:49.35pt;z-index:-251656192;mso-wrap-distance-left:12pt;mso-wrap-distance-top:12pt;mso-wrap-distance-right:12pt;mso-wrap-distance-bottom:12pt;mso-position-horizontal-relative:page;mso-position-vertical-relative:page" coordsize="62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">
              <v:oval id="Cerchio" o:spid="_x0000_s1046" style="position:absolute;width:626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" fillcolor="#40618b" stroked="f" strokeweight="1pt">
                <v:stroke miterlimit="4" joinstyle="miter"/>
              </v:oval>
              <v:shapetype id="_x0000_t202" coordsize="21600,21600" o:spt="202" path="m,l,21600r21600,l21600,xe">
                <v:stroke joinstyle="miter"/>
                <v:path gradientshapeok="t" o:connecttype="rect"/>
              </v:shapetype>
              <v:shape id="Rettangolo" o:spid="_x0000_s1047" type="#_x0000_t202" style="position:absolute;left:1374;top:917;width:35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" filled="f" stroked="f" strokeweight="1pt">
                <v:stroke miterlimit="4"/>
                <v:textbox inset="1.27mm,1.27mm,1.27mm,1.27mm">
                  <w:txbxContent>
                    <w:p w14:paraId="5A02CBAD" w14:textId="77777777" w:rsidR="0055216F" w:rsidRDefault="00700148">
                      <w:pPr>
                        <w:pStyle w:val="Pidipagina"/>
                        <w:jc w:val="center"/>
                      </w:pPr>
                      <w:r>
                        <w:rPr>
                          <w:b/>
                          <w:bCs/>
                          <w:color w:val="FFFFFF"/>
                          <w:sz w:val="32"/>
                          <w:szCs w:val="32"/>
                          <w:u w:color="FFFFFF"/>
                        </w:rPr>
                        <w:fldChar w:fldCharType="begin"/>
                      </w:r>
                      <w:r>
                        <w:rPr>
                          <w:b/>
                          <w:bCs/>
                          <w:color w:val="FFFFFF"/>
                          <w:sz w:val="32"/>
                          <w:szCs w:val="32"/>
                          <w:u w:color="FFFFFF"/>
                        </w:rPr>
                        <w:instrText xml:space="preserve"> PAGE </w:instrText>
                      </w:r>
                      <w:r>
                        <w:rPr>
                          <w:b/>
                          <w:bCs/>
                          <w:color w:val="FFFFFF"/>
                          <w:sz w:val="32"/>
                          <w:szCs w:val="32"/>
                          <w:u w:color="FFFFFF"/>
                        </w:rPr>
                        <w:fldChar w:fldCharType="separate"/>
                      </w:r>
                      <w:r>
                        <w:rPr>
                          <w:b/>
                          <w:bCs/>
                          <w:color w:val="FFFFFF"/>
                          <w:sz w:val="32"/>
                          <w:szCs w:val="32"/>
                          <w:u w:color="FFFFFF"/>
                        </w:rPr>
                        <w:t>1</w:t>
                      </w:r>
                      <w:r>
                        <w:rPr>
                          <w:b/>
                          <w:bCs/>
                          <w:color w:val="FFFFFF"/>
                          <w:sz w:val="32"/>
                          <w:szCs w:val="32"/>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FC7"/>
    <w:multiLevelType w:val="hybridMultilevel"/>
    <w:tmpl w:val="516E3D4A"/>
    <w:numStyleLink w:val="Stileimportato57"/>
  </w:abstractNum>
  <w:abstractNum w:abstractNumId="1" w15:restartNumberingAfterBreak="0">
    <w:nsid w:val="01141115"/>
    <w:multiLevelType w:val="hybridMultilevel"/>
    <w:tmpl w:val="24FC4A5E"/>
    <w:lvl w:ilvl="0" w:tplc="5F1E6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DE04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BA849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744B8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1CC08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DEB2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03C2E0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E9B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0E4C9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D61C58"/>
    <w:multiLevelType w:val="hybridMultilevel"/>
    <w:tmpl w:val="35E4B4B4"/>
    <w:lvl w:ilvl="0" w:tplc="DA8E3B80">
      <w:start w:val="1"/>
      <w:numFmt w:val="bullet"/>
      <w:lvlText w:val="·"/>
      <w:lvlJc w:val="left"/>
      <w:pPr>
        <w:ind w:left="18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B4175A">
      <w:start w:val="1"/>
      <w:numFmt w:val="bullet"/>
      <w:lvlText w:val="o"/>
      <w:lvlJc w:val="left"/>
      <w:pPr>
        <w:ind w:left="90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09582">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A60826">
      <w:start w:val="1"/>
      <w:numFmt w:val="bullet"/>
      <w:lvlText w:val="·"/>
      <w:lvlJc w:val="left"/>
      <w:pPr>
        <w:ind w:left="234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04B11E">
      <w:start w:val="1"/>
      <w:numFmt w:val="bullet"/>
      <w:lvlText w:val="o"/>
      <w:lvlJc w:val="left"/>
      <w:pPr>
        <w:ind w:left="306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A67A5C">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ABE2C">
      <w:start w:val="1"/>
      <w:numFmt w:val="bullet"/>
      <w:lvlText w:val="·"/>
      <w:lvlJc w:val="left"/>
      <w:pPr>
        <w:ind w:left="450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D840C4">
      <w:start w:val="1"/>
      <w:numFmt w:val="bullet"/>
      <w:lvlText w:val="o"/>
      <w:lvlJc w:val="left"/>
      <w:pPr>
        <w:ind w:left="52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F6C64E">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3D7A0E"/>
    <w:multiLevelType w:val="hybridMultilevel"/>
    <w:tmpl w:val="99FC06DC"/>
    <w:lvl w:ilvl="0" w:tplc="69067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E2E9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9496A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C4A7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5AE8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9E292C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1ABD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2CC6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DCC49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E232C5"/>
    <w:multiLevelType w:val="hybridMultilevel"/>
    <w:tmpl w:val="DDDCD3BC"/>
    <w:lvl w:ilvl="0" w:tplc="6D1C39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CE9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B02C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3202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AEC3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049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4FF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C57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2C7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45C00"/>
    <w:multiLevelType w:val="hybridMultilevel"/>
    <w:tmpl w:val="48CE8392"/>
    <w:lvl w:ilvl="0" w:tplc="05FC071C">
      <w:start w:val="1"/>
      <w:numFmt w:val="bullet"/>
      <w:lvlText w:val="·"/>
      <w:lvlJc w:val="left"/>
      <w:pPr>
        <w:ind w:left="18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A62B12">
      <w:start w:val="1"/>
      <w:numFmt w:val="bullet"/>
      <w:lvlText w:val="o"/>
      <w:lvlJc w:val="left"/>
      <w:pPr>
        <w:ind w:left="90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261706">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AA016A">
      <w:start w:val="1"/>
      <w:numFmt w:val="bullet"/>
      <w:lvlText w:val="·"/>
      <w:lvlJc w:val="left"/>
      <w:pPr>
        <w:ind w:left="234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DA23DA">
      <w:start w:val="1"/>
      <w:numFmt w:val="bullet"/>
      <w:lvlText w:val="o"/>
      <w:lvlJc w:val="left"/>
      <w:pPr>
        <w:ind w:left="306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62E622">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5E782E">
      <w:start w:val="1"/>
      <w:numFmt w:val="bullet"/>
      <w:lvlText w:val="·"/>
      <w:lvlJc w:val="left"/>
      <w:pPr>
        <w:ind w:left="450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668512">
      <w:start w:val="1"/>
      <w:numFmt w:val="bullet"/>
      <w:lvlText w:val="o"/>
      <w:lvlJc w:val="left"/>
      <w:pPr>
        <w:ind w:left="52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520BC6">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8D2ECE"/>
    <w:multiLevelType w:val="hybridMultilevel"/>
    <w:tmpl w:val="A4F02046"/>
    <w:lvl w:ilvl="0" w:tplc="7916C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E70F460">
      <w:start w:val="1"/>
      <w:numFmt w:val="bullet"/>
      <w:lvlText w:val="◦"/>
      <w:lvlJc w:val="left"/>
      <w:pPr>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CDCF076">
      <w:start w:val="1"/>
      <w:numFmt w:val="bullet"/>
      <w:lvlText w:val="▪"/>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BD87C46">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6DC4792">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A72AA6C">
      <w:start w:val="1"/>
      <w:numFmt w:val="bullet"/>
      <w:lvlText w:val="▪"/>
      <w:lvlJc w:val="left"/>
      <w:pPr>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0F06450">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ECC79AC">
      <w:start w:val="1"/>
      <w:numFmt w:val="bullet"/>
      <w:lvlText w:val="◦"/>
      <w:lvlJc w:val="left"/>
      <w:pPr>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06CC7D6">
      <w:start w:val="1"/>
      <w:numFmt w:val="bullet"/>
      <w:lvlText w:val="▪"/>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07365E18"/>
    <w:multiLevelType w:val="hybridMultilevel"/>
    <w:tmpl w:val="013237EA"/>
    <w:lvl w:ilvl="0" w:tplc="7022479C">
      <w:start w:val="1"/>
      <w:numFmt w:val="bullet"/>
      <w:lvlText w:val="-"/>
      <w:lvlJc w:val="left"/>
      <w:pPr>
        <w:ind w:left="1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1" w:tplc="BBCE6806">
      <w:start w:val="1"/>
      <w:numFmt w:val="bullet"/>
      <w:lvlText w:val="-"/>
      <w:lvlJc w:val="left"/>
      <w:pPr>
        <w:ind w:left="7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2" w:tplc="4D1816C2">
      <w:start w:val="1"/>
      <w:numFmt w:val="bullet"/>
      <w:lvlText w:val="-"/>
      <w:lvlJc w:val="left"/>
      <w:pPr>
        <w:ind w:left="13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3" w:tplc="93FA46F0">
      <w:start w:val="1"/>
      <w:numFmt w:val="bullet"/>
      <w:lvlText w:val="-"/>
      <w:lvlJc w:val="left"/>
      <w:pPr>
        <w:ind w:left="19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4" w:tplc="E0AE0D3A">
      <w:start w:val="1"/>
      <w:numFmt w:val="bullet"/>
      <w:lvlText w:val="-"/>
      <w:lvlJc w:val="left"/>
      <w:pPr>
        <w:ind w:left="25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5" w:tplc="D5DAADCE">
      <w:start w:val="1"/>
      <w:numFmt w:val="bullet"/>
      <w:lvlText w:val="-"/>
      <w:lvlJc w:val="left"/>
      <w:pPr>
        <w:ind w:left="31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6" w:tplc="44AAB96A">
      <w:start w:val="1"/>
      <w:numFmt w:val="bullet"/>
      <w:lvlText w:val="-"/>
      <w:lvlJc w:val="left"/>
      <w:pPr>
        <w:ind w:left="37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7" w:tplc="BA18CDF4">
      <w:start w:val="1"/>
      <w:numFmt w:val="bullet"/>
      <w:lvlText w:val="-"/>
      <w:lvlJc w:val="left"/>
      <w:pPr>
        <w:ind w:left="43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8" w:tplc="C4FA58C0">
      <w:start w:val="1"/>
      <w:numFmt w:val="bullet"/>
      <w:lvlText w:val="-"/>
      <w:lvlJc w:val="left"/>
      <w:pPr>
        <w:ind w:left="49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84D23FB"/>
    <w:multiLevelType w:val="hybridMultilevel"/>
    <w:tmpl w:val="202E0478"/>
    <w:lvl w:ilvl="0" w:tplc="DE06083C">
      <w:start w:val="1"/>
      <w:numFmt w:val="bullet"/>
      <w:lvlText w:val="·"/>
      <w:lvlJc w:val="left"/>
      <w:pPr>
        <w:ind w:left="16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6CD3C">
      <w:start w:val="1"/>
      <w:numFmt w:val="bullet"/>
      <w:lvlText w:val="o"/>
      <w:lvlJc w:val="left"/>
      <w:pPr>
        <w:ind w:left="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A2C34A">
      <w:start w:val="1"/>
      <w:numFmt w:val="bullet"/>
      <w:lvlText w:val="▪"/>
      <w:lvlJc w:val="left"/>
      <w:pPr>
        <w:ind w:left="16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B2032C">
      <w:start w:val="1"/>
      <w:numFmt w:val="bullet"/>
      <w:lvlText w:val="·"/>
      <w:lvlJc w:val="left"/>
      <w:pPr>
        <w:ind w:left="232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C49F20">
      <w:start w:val="1"/>
      <w:numFmt w:val="bullet"/>
      <w:lvlText w:val="o"/>
      <w:lvlJc w:val="left"/>
      <w:pPr>
        <w:ind w:left="304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6256F2">
      <w:start w:val="1"/>
      <w:numFmt w:val="bullet"/>
      <w:lvlText w:val="▪"/>
      <w:lvlJc w:val="left"/>
      <w:pPr>
        <w:ind w:left="37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8248A">
      <w:start w:val="1"/>
      <w:numFmt w:val="bullet"/>
      <w:lvlText w:val="·"/>
      <w:lvlJc w:val="left"/>
      <w:pPr>
        <w:ind w:left="448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6AB5AE">
      <w:start w:val="1"/>
      <w:numFmt w:val="bullet"/>
      <w:lvlText w:val="o"/>
      <w:lvlJc w:val="left"/>
      <w:pPr>
        <w:ind w:left="52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A4BB68">
      <w:start w:val="1"/>
      <w:numFmt w:val="bullet"/>
      <w:lvlText w:val="▪"/>
      <w:lvlJc w:val="left"/>
      <w:pPr>
        <w:ind w:left="59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C63BB7"/>
    <w:multiLevelType w:val="hybridMultilevel"/>
    <w:tmpl w:val="FDA41562"/>
    <w:numStyleLink w:val="Stileimportato14"/>
  </w:abstractNum>
  <w:abstractNum w:abstractNumId="10" w15:restartNumberingAfterBreak="0">
    <w:nsid w:val="0DB803DB"/>
    <w:multiLevelType w:val="hybridMultilevel"/>
    <w:tmpl w:val="27CAF158"/>
    <w:lvl w:ilvl="0" w:tplc="401E2F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F23B5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C6C3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6841A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EA0E1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B0B84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48BA8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F486D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72DD1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E4D4836"/>
    <w:multiLevelType w:val="hybridMultilevel"/>
    <w:tmpl w:val="0860A9FC"/>
    <w:styleLink w:val="Stileimportato7"/>
    <w:lvl w:ilvl="0" w:tplc="CEBC78FC">
      <w:start w:val="1"/>
      <w:numFmt w:val="bullet"/>
      <w:lvlText w:val="·"/>
      <w:lvlJc w:val="left"/>
      <w:pPr>
        <w:tabs>
          <w:tab w:val="num" w:pos="650"/>
          <w:tab w:val="left" w:pos="708"/>
        </w:tabs>
        <w:ind w:left="662" w:hanging="30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5ACFE6">
      <w:start w:val="1"/>
      <w:numFmt w:val="bullet"/>
      <w:lvlText w:val="◦"/>
      <w:lvlJc w:val="left"/>
      <w:pPr>
        <w:tabs>
          <w:tab w:val="left" w:pos="708"/>
          <w:tab w:val="num" w:pos="1020"/>
        </w:tabs>
        <w:ind w:left="10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5869654">
      <w:start w:val="1"/>
      <w:numFmt w:val="bullet"/>
      <w:lvlText w:val="▪"/>
      <w:lvlJc w:val="left"/>
      <w:pPr>
        <w:tabs>
          <w:tab w:val="left" w:pos="708"/>
          <w:tab w:val="num" w:pos="1380"/>
        </w:tabs>
        <w:ind w:left="13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B66E844">
      <w:start w:val="1"/>
      <w:numFmt w:val="bullet"/>
      <w:lvlText w:val="·"/>
      <w:lvlJc w:val="left"/>
      <w:pPr>
        <w:tabs>
          <w:tab w:val="left" w:pos="708"/>
          <w:tab w:val="num" w:pos="1740"/>
        </w:tabs>
        <w:ind w:left="175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D32272E">
      <w:start w:val="1"/>
      <w:numFmt w:val="bullet"/>
      <w:lvlText w:val="◦"/>
      <w:lvlJc w:val="left"/>
      <w:pPr>
        <w:tabs>
          <w:tab w:val="left" w:pos="708"/>
          <w:tab w:val="num" w:pos="2100"/>
        </w:tabs>
        <w:ind w:left="21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9286A82">
      <w:start w:val="1"/>
      <w:numFmt w:val="bullet"/>
      <w:lvlText w:val="▪"/>
      <w:lvlJc w:val="left"/>
      <w:pPr>
        <w:tabs>
          <w:tab w:val="left" w:pos="708"/>
          <w:tab w:val="num" w:pos="2460"/>
        </w:tabs>
        <w:ind w:left="24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92CCCBA">
      <w:start w:val="1"/>
      <w:numFmt w:val="bullet"/>
      <w:lvlText w:val="·"/>
      <w:lvlJc w:val="left"/>
      <w:pPr>
        <w:tabs>
          <w:tab w:val="left" w:pos="708"/>
          <w:tab w:val="num" w:pos="282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E87842">
      <w:start w:val="1"/>
      <w:numFmt w:val="bullet"/>
      <w:lvlText w:val="◦"/>
      <w:lvlJc w:val="left"/>
      <w:pPr>
        <w:tabs>
          <w:tab w:val="left" w:pos="708"/>
          <w:tab w:val="num" w:pos="3180"/>
        </w:tabs>
        <w:ind w:left="31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D325AAA">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127D0121"/>
    <w:multiLevelType w:val="hybridMultilevel"/>
    <w:tmpl w:val="FAA06B78"/>
    <w:lvl w:ilvl="0" w:tplc="32068B5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C8474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0082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6966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62802D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244A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5AFA4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1D895B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2AA0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2E93578"/>
    <w:multiLevelType w:val="hybridMultilevel"/>
    <w:tmpl w:val="E5EC389C"/>
    <w:lvl w:ilvl="0" w:tplc="01D0047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568E1D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67A39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38A74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97C52F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0B020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C5AB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7F4DE4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6B22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F47641"/>
    <w:multiLevelType w:val="hybridMultilevel"/>
    <w:tmpl w:val="E3FCBF02"/>
    <w:lvl w:ilvl="0" w:tplc="23D4FD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F05E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CE31A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7C0CC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5227E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5F43FF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436E4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28AD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E8E7F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4F53B01"/>
    <w:multiLevelType w:val="hybridMultilevel"/>
    <w:tmpl w:val="9AE4BBCA"/>
    <w:lvl w:ilvl="0" w:tplc="DFFC7C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E6798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6FCC2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F744B9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94457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F72F86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11C14D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B4DA7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CAC91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7E27768"/>
    <w:multiLevelType w:val="hybridMultilevel"/>
    <w:tmpl w:val="4D9EF77A"/>
    <w:lvl w:ilvl="0" w:tplc="8A4C0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48A2C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B0FC4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D0716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D237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A6494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8212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A08C0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423BB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E448E1"/>
    <w:multiLevelType w:val="hybridMultilevel"/>
    <w:tmpl w:val="4BA2D790"/>
    <w:lvl w:ilvl="0" w:tplc="3DE4B6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BC32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C0E6F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7CC91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0EBB0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F6A3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6680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5EE0F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5107B1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8790F44"/>
    <w:multiLevelType w:val="hybridMultilevel"/>
    <w:tmpl w:val="BD808CC6"/>
    <w:lvl w:ilvl="0" w:tplc="011CFD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A43EF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26485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00DA9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E4E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228D0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24F5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DE4D8E">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E096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93E27E3"/>
    <w:multiLevelType w:val="hybridMultilevel"/>
    <w:tmpl w:val="266C738C"/>
    <w:numStyleLink w:val="Stileimportato2"/>
  </w:abstractNum>
  <w:abstractNum w:abstractNumId="20" w15:restartNumberingAfterBreak="0">
    <w:nsid w:val="19673369"/>
    <w:multiLevelType w:val="hybridMultilevel"/>
    <w:tmpl w:val="164235A0"/>
    <w:lvl w:ilvl="0" w:tplc="93ACA6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40DC5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1648EC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D6A9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84134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D42FF9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0612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880D4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CD8B6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F1463F"/>
    <w:multiLevelType w:val="hybridMultilevel"/>
    <w:tmpl w:val="655E3240"/>
    <w:styleLink w:val="Stileimportato6"/>
    <w:lvl w:ilvl="0" w:tplc="44F4C4C2">
      <w:start w:val="1"/>
      <w:numFmt w:val="bullet"/>
      <w:lvlText w:val="·"/>
      <w:lvlJc w:val="left"/>
      <w:pPr>
        <w:tabs>
          <w:tab w:val="num" w:pos="650"/>
          <w:tab w:val="left" w:pos="708"/>
        </w:tabs>
        <w:ind w:left="662" w:hanging="30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0827506">
      <w:start w:val="1"/>
      <w:numFmt w:val="bullet"/>
      <w:lvlText w:val="◦"/>
      <w:lvlJc w:val="left"/>
      <w:pPr>
        <w:tabs>
          <w:tab w:val="left" w:pos="708"/>
          <w:tab w:val="num" w:pos="1020"/>
        </w:tabs>
        <w:ind w:left="10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0162896">
      <w:start w:val="1"/>
      <w:numFmt w:val="bullet"/>
      <w:lvlText w:val="▪"/>
      <w:lvlJc w:val="left"/>
      <w:pPr>
        <w:tabs>
          <w:tab w:val="left" w:pos="708"/>
          <w:tab w:val="num" w:pos="1380"/>
        </w:tabs>
        <w:ind w:left="13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EEE4FDA">
      <w:start w:val="1"/>
      <w:numFmt w:val="bullet"/>
      <w:lvlText w:val="·"/>
      <w:lvlJc w:val="left"/>
      <w:pPr>
        <w:tabs>
          <w:tab w:val="left" w:pos="708"/>
          <w:tab w:val="num" w:pos="1740"/>
        </w:tabs>
        <w:ind w:left="175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4C4695A">
      <w:start w:val="1"/>
      <w:numFmt w:val="bullet"/>
      <w:lvlText w:val="◦"/>
      <w:lvlJc w:val="left"/>
      <w:pPr>
        <w:tabs>
          <w:tab w:val="left" w:pos="708"/>
          <w:tab w:val="num" w:pos="2100"/>
        </w:tabs>
        <w:ind w:left="21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644CBDA">
      <w:start w:val="1"/>
      <w:numFmt w:val="bullet"/>
      <w:lvlText w:val="▪"/>
      <w:lvlJc w:val="left"/>
      <w:pPr>
        <w:tabs>
          <w:tab w:val="left" w:pos="708"/>
          <w:tab w:val="num" w:pos="2460"/>
        </w:tabs>
        <w:ind w:left="24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36B898">
      <w:start w:val="1"/>
      <w:numFmt w:val="bullet"/>
      <w:lvlText w:val="·"/>
      <w:lvlJc w:val="left"/>
      <w:pPr>
        <w:tabs>
          <w:tab w:val="left" w:pos="708"/>
          <w:tab w:val="num" w:pos="282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1E75EC">
      <w:start w:val="1"/>
      <w:numFmt w:val="bullet"/>
      <w:lvlText w:val="◦"/>
      <w:lvlJc w:val="left"/>
      <w:pPr>
        <w:tabs>
          <w:tab w:val="left" w:pos="708"/>
          <w:tab w:val="num" w:pos="3180"/>
        </w:tabs>
        <w:ind w:left="31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98F174">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1B4C59BB"/>
    <w:multiLevelType w:val="hybridMultilevel"/>
    <w:tmpl w:val="30DA89E4"/>
    <w:lvl w:ilvl="0" w:tplc="683650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DE9826">
      <w:start w:val="1"/>
      <w:numFmt w:val="bullet"/>
      <w:lvlText w:val="o"/>
      <w:lvlJc w:val="left"/>
      <w:pPr>
        <w:ind w:left="1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FCB45C">
      <w:start w:val="1"/>
      <w:numFmt w:val="bullet"/>
      <w:lvlText w:val="▪"/>
      <w:lvlJc w:val="left"/>
      <w:pPr>
        <w:ind w:left="17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8EB212">
      <w:start w:val="1"/>
      <w:numFmt w:val="bullet"/>
      <w:lvlText w:val="·"/>
      <w:lvlJc w:val="left"/>
      <w:pPr>
        <w:ind w:left="24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AF6F6">
      <w:start w:val="1"/>
      <w:numFmt w:val="bullet"/>
      <w:lvlText w:val="o"/>
      <w:lvlJc w:val="left"/>
      <w:pPr>
        <w:ind w:left="3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FCBB78">
      <w:start w:val="1"/>
      <w:numFmt w:val="bullet"/>
      <w:lvlText w:val="▪"/>
      <w:lvlJc w:val="left"/>
      <w:pPr>
        <w:ind w:left="3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B64">
      <w:start w:val="1"/>
      <w:numFmt w:val="bullet"/>
      <w:lvlText w:val="·"/>
      <w:lvlJc w:val="left"/>
      <w:pPr>
        <w:ind w:left="4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C2433A">
      <w:start w:val="1"/>
      <w:numFmt w:val="bullet"/>
      <w:lvlText w:val="o"/>
      <w:lvlJc w:val="left"/>
      <w:pPr>
        <w:ind w:left="5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08929E">
      <w:start w:val="1"/>
      <w:numFmt w:val="bullet"/>
      <w:lvlText w:val="▪"/>
      <w:lvlJc w:val="left"/>
      <w:pPr>
        <w:ind w:left="6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CB86A0A"/>
    <w:multiLevelType w:val="hybridMultilevel"/>
    <w:tmpl w:val="8BB8927C"/>
    <w:lvl w:ilvl="0" w:tplc="02C0D1E6">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8F6">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64D59C">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148940">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1ADBE8">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24A32">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940F54">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406B76">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EEA1D8">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D1A1B23"/>
    <w:multiLevelType w:val="hybridMultilevel"/>
    <w:tmpl w:val="9FEE03CA"/>
    <w:lvl w:ilvl="0" w:tplc="C8F60C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20BB1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B4954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D448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C2185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C01D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6C33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C151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83695D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E055371"/>
    <w:multiLevelType w:val="hybridMultilevel"/>
    <w:tmpl w:val="AD96BE16"/>
    <w:lvl w:ilvl="0" w:tplc="EC10A6A8">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14FE0A">
      <w:start w:val="1"/>
      <w:numFmt w:val="bullet"/>
      <w:lvlText w:val="◦"/>
      <w:lvlJc w:val="left"/>
      <w:pPr>
        <w:tabs>
          <w:tab w:val="left" w:pos="386"/>
        </w:tabs>
        <w:ind w:left="74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A06A88">
      <w:start w:val="1"/>
      <w:numFmt w:val="bullet"/>
      <w:lvlText w:val="▪"/>
      <w:lvlJc w:val="left"/>
      <w:pPr>
        <w:tabs>
          <w:tab w:val="left" w:pos="386"/>
        </w:tabs>
        <w:ind w:left="110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DCE080">
      <w:start w:val="1"/>
      <w:numFmt w:val="bullet"/>
      <w:lvlText w:val="·"/>
      <w:lvlJc w:val="left"/>
      <w:pPr>
        <w:tabs>
          <w:tab w:val="left" w:pos="386"/>
        </w:tabs>
        <w:ind w:left="146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D2753A">
      <w:start w:val="1"/>
      <w:numFmt w:val="bullet"/>
      <w:lvlText w:val="◦"/>
      <w:lvlJc w:val="left"/>
      <w:pPr>
        <w:tabs>
          <w:tab w:val="left" w:pos="386"/>
        </w:tabs>
        <w:ind w:left="182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24F78">
      <w:start w:val="1"/>
      <w:numFmt w:val="bullet"/>
      <w:lvlText w:val="▪"/>
      <w:lvlJc w:val="left"/>
      <w:pPr>
        <w:tabs>
          <w:tab w:val="left" w:pos="386"/>
        </w:tabs>
        <w:ind w:left="218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B2533C">
      <w:start w:val="1"/>
      <w:numFmt w:val="bullet"/>
      <w:lvlText w:val="·"/>
      <w:lvlJc w:val="left"/>
      <w:pPr>
        <w:tabs>
          <w:tab w:val="left" w:pos="386"/>
        </w:tabs>
        <w:ind w:left="254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2AF7DC">
      <w:start w:val="1"/>
      <w:numFmt w:val="bullet"/>
      <w:lvlText w:val="◦"/>
      <w:lvlJc w:val="left"/>
      <w:pPr>
        <w:tabs>
          <w:tab w:val="left" w:pos="386"/>
        </w:tabs>
        <w:ind w:left="290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3C82B0">
      <w:start w:val="1"/>
      <w:numFmt w:val="bullet"/>
      <w:lvlText w:val="▪"/>
      <w:lvlJc w:val="left"/>
      <w:pPr>
        <w:tabs>
          <w:tab w:val="left" w:pos="386"/>
        </w:tabs>
        <w:ind w:left="326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F814385"/>
    <w:multiLevelType w:val="hybridMultilevel"/>
    <w:tmpl w:val="FDA41562"/>
    <w:styleLink w:val="Stileimportato14"/>
    <w:lvl w:ilvl="0" w:tplc="A600B8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F26D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D47F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085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26FF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24D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9008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8EA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6AA1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04233F7"/>
    <w:multiLevelType w:val="hybridMultilevel"/>
    <w:tmpl w:val="A7EA4E32"/>
    <w:lvl w:ilvl="0" w:tplc="64743B0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A660F6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BA95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CDB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5E6119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5246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0A762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2A0CE4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A9AD2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07A1120"/>
    <w:multiLevelType w:val="hybridMultilevel"/>
    <w:tmpl w:val="3DA43656"/>
    <w:lvl w:ilvl="0" w:tplc="D9F40C1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810673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463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DCF6B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7A076C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6142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F8BE6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75C5C7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9EE2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1F61AA6"/>
    <w:multiLevelType w:val="hybridMultilevel"/>
    <w:tmpl w:val="F9EED7E8"/>
    <w:lvl w:ilvl="0" w:tplc="86CCA0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82A2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E83F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71029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446FB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6CC398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92A36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CD0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F660A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2171433"/>
    <w:multiLevelType w:val="hybridMultilevel"/>
    <w:tmpl w:val="0DA6D850"/>
    <w:numStyleLink w:val="Stileimportato10"/>
  </w:abstractNum>
  <w:abstractNum w:abstractNumId="31" w15:restartNumberingAfterBreak="0">
    <w:nsid w:val="22694731"/>
    <w:multiLevelType w:val="hybridMultilevel"/>
    <w:tmpl w:val="E37EEACE"/>
    <w:styleLink w:val="Stileimportato58"/>
    <w:lvl w:ilvl="0" w:tplc="7C5A2222">
      <w:start w:val="1"/>
      <w:numFmt w:val="decimal"/>
      <w:lvlText w:val="%1."/>
      <w:lvlJc w:val="left"/>
      <w:pPr>
        <w:tabs>
          <w:tab w:val="left" w:pos="881"/>
        </w:tabs>
        <w:ind w:left="809" w:hanging="358"/>
      </w:pPr>
      <w:rPr>
        <w:rFonts w:hAnsi="Arial Unicode MS"/>
        <w:caps w:val="0"/>
        <w:smallCaps w:val="0"/>
        <w:strike w:val="0"/>
        <w:dstrike w:val="0"/>
        <w:outline w:val="0"/>
        <w:emboss w:val="0"/>
        <w:imprint w:val="0"/>
        <w:spacing w:val="0"/>
        <w:w w:val="100"/>
        <w:kern w:val="0"/>
        <w:position w:val="0"/>
        <w:highlight w:val="none"/>
        <w:vertAlign w:val="baseline"/>
      </w:rPr>
    </w:lvl>
    <w:lvl w:ilvl="1" w:tplc="CD8636BC">
      <w:start w:val="1"/>
      <w:numFmt w:val="decimal"/>
      <w:lvlText w:val="%2."/>
      <w:lvlJc w:val="left"/>
      <w:pPr>
        <w:tabs>
          <w:tab w:val="left" w:pos="881"/>
        </w:tabs>
        <w:ind w:left="832" w:hanging="239"/>
      </w:pPr>
      <w:rPr>
        <w:rFonts w:hAnsi="Arial Unicode MS"/>
        <w:caps w:val="0"/>
        <w:smallCaps w:val="0"/>
        <w:strike w:val="0"/>
        <w:dstrike w:val="0"/>
        <w:outline w:val="0"/>
        <w:emboss w:val="0"/>
        <w:imprint w:val="0"/>
        <w:spacing w:val="0"/>
        <w:w w:val="100"/>
        <w:kern w:val="0"/>
        <w:position w:val="0"/>
        <w:highlight w:val="none"/>
        <w:vertAlign w:val="baseline"/>
      </w:rPr>
    </w:lvl>
    <w:lvl w:ilvl="2" w:tplc="2AE87E78">
      <w:start w:val="1"/>
      <w:numFmt w:val="decimal"/>
      <w:lvlText w:val="%3."/>
      <w:lvlJc w:val="left"/>
      <w:pPr>
        <w:tabs>
          <w:tab w:val="left" w:pos="881"/>
        </w:tabs>
        <w:ind w:left="1425" w:hanging="239"/>
      </w:pPr>
      <w:rPr>
        <w:rFonts w:hAnsi="Arial Unicode MS"/>
        <w:caps w:val="0"/>
        <w:smallCaps w:val="0"/>
        <w:strike w:val="0"/>
        <w:dstrike w:val="0"/>
        <w:outline w:val="0"/>
        <w:emboss w:val="0"/>
        <w:imprint w:val="0"/>
        <w:spacing w:val="0"/>
        <w:w w:val="100"/>
        <w:kern w:val="0"/>
        <w:position w:val="0"/>
        <w:highlight w:val="none"/>
        <w:vertAlign w:val="baseline"/>
      </w:rPr>
    </w:lvl>
    <w:lvl w:ilvl="3" w:tplc="4CE68352">
      <w:start w:val="1"/>
      <w:numFmt w:val="decimal"/>
      <w:lvlText w:val="%4."/>
      <w:lvlJc w:val="left"/>
      <w:pPr>
        <w:tabs>
          <w:tab w:val="left" w:pos="881"/>
        </w:tabs>
        <w:ind w:left="2018"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88DC0760">
      <w:start w:val="1"/>
      <w:numFmt w:val="decimal"/>
      <w:lvlText w:val="%5."/>
      <w:lvlJc w:val="left"/>
      <w:pPr>
        <w:tabs>
          <w:tab w:val="left" w:pos="881"/>
        </w:tabs>
        <w:ind w:left="2611" w:hanging="239"/>
      </w:pPr>
      <w:rPr>
        <w:rFonts w:hAnsi="Arial Unicode MS"/>
        <w:caps w:val="0"/>
        <w:smallCaps w:val="0"/>
        <w:strike w:val="0"/>
        <w:dstrike w:val="0"/>
        <w:outline w:val="0"/>
        <w:emboss w:val="0"/>
        <w:imprint w:val="0"/>
        <w:spacing w:val="0"/>
        <w:w w:val="100"/>
        <w:kern w:val="0"/>
        <w:position w:val="0"/>
        <w:highlight w:val="none"/>
        <w:vertAlign w:val="baseline"/>
      </w:rPr>
    </w:lvl>
    <w:lvl w:ilvl="5" w:tplc="6694DD26">
      <w:start w:val="1"/>
      <w:numFmt w:val="decimal"/>
      <w:lvlText w:val="%6."/>
      <w:lvlJc w:val="left"/>
      <w:pPr>
        <w:tabs>
          <w:tab w:val="left" w:pos="881"/>
        </w:tabs>
        <w:ind w:left="3204" w:hanging="239"/>
      </w:pPr>
      <w:rPr>
        <w:rFonts w:hAnsi="Arial Unicode MS"/>
        <w:caps w:val="0"/>
        <w:smallCaps w:val="0"/>
        <w:strike w:val="0"/>
        <w:dstrike w:val="0"/>
        <w:outline w:val="0"/>
        <w:emboss w:val="0"/>
        <w:imprint w:val="0"/>
        <w:spacing w:val="0"/>
        <w:w w:val="100"/>
        <w:kern w:val="0"/>
        <w:position w:val="0"/>
        <w:highlight w:val="none"/>
        <w:vertAlign w:val="baseline"/>
      </w:rPr>
    </w:lvl>
    <w:lvl w:ilvl="6" w:tplc="A13E5B12">
      <w:start w:val="1"/>
      <w:numFmt w:val="decimal"/>
      <w:lvlText w:val="%7."/>
      <w:lvlJc w:val="left"/>
      <w:pPr>
        <w:tabs>
          <w:tab w:val="left" w:pos="881"/>
        </w:tabs>
        <w:ind w:left="3797"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21CE6148">
      <w:start w:val="1"/>
      <w:numFmt w:val="decimal"/>
      <w:lvlText w:val="%8."/>
      <w:lvlJc w:val="left"/>
      <w:pPr>
        <w:tabs>
          <w:tab w:val="left" w:pos="881"/>
        </w:tabs>
        <w:ind w:left="4390" w:hanging="239"/>
      </w:pPr>
      <w:rPr>
        <w:rFonts w:hAnsi="Arial Unicode MS"/>
        <w:caps w:val="0"/>
        <w:smallCaps w:val="0"/>
        <w:strike w:val="0"/>
        <w:dstrike w:val="0"/>
        <w:outline w:val="0"/>
        <w:emboss w:val="0"/>
        <w:imprint w:val="0"/>
        <w:spacing w:val="0"/>
        <w:w w:val="100"/>
        <w:kern w:val="0"/>
        <w:position w:val="0"/>
        <w:highlight w:val="none"/>
        <w:vertAlign w:val="baseline"/>
      </w:rPr>
    </w:lvl>
    <w:lvl w:ilvl="8" w:tplc="9DA084E8">
      <w:start w:val="1"/>
      <w:numFmt w:val="decimal"/>
      <w:lvlText w:val="%9."/>
      <w:lvlJc w:val="left"/>
      <w:pPr>
        <w:tabs>
          <w:tab w:val="left" w:pos="881"/>
        </w:tabs>
        <w:ind w:left="4983" w:hanging="2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28E6A71"/>
    <w:multiLevelType w:val="hybridMultilevel"/>
    <w:tmpl w:val="961C46E4"/>
    <w:lvl w:ilvl="0" w:tplc="EF7057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08EC2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7CCE0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96A1C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AAC38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1E1D8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3C79C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FA006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D6F42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65D0308"/>
    <w:multiLevelType w:val="hybridMultilevel"/>
    <w:tmpl w:val="01D23D8C"/>
    <w:lvl w:ilvl="0" w:tplc="77A6BC68">
      <w:start w:val="1"/>
      <w:numFmt w:val="bullet"/>
      <w:lvlText w:val="·"/>
      <w:lvlJc w:val="left"/>
      <w:pPr>
        <w:tabs>
          <w:tab w:val="left" w:pos="833"/>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368D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D786E62">
      <w:start w:val="1"/>
      <w:numFmt w:val="bullet"/>
      <w:lvlText w:val="·"/>
      <w:lvlJc w:val="left"/>
      <w:pPr>
        <w:tabs>
          <w:tab w:val="left" w:pos="833"/>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FC1280">
      <w:start w:val="1"/>
      <w:numFmt w:val="bullet"/>
      <w:lvlText w:val="·"/>
      <w:lvlJc w:val="left"/>
      <w:pPr>
        <w:tabs>
          <w:tab w:val="left" w:pos="833"/>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5C04D0">
      <w:start w:val="1"/>
      <w:numFmt w:val="bullet"/>
      <w:lvlText w:val="·"/>
      <w:lvlJc w:val="left"/>
      <w:pPr>
        <w:tabs>
          <w:tab w:val="left" w:pos="833"/>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288513E">
      <w:start w:val="1"/>
      <w:numFmt w:val="bullet"/>
      <w:lvlText w:val="·"/>
      <w:lvlJc w:val="left"/>
      <w:pPr>
        <w:tabs>
          <w:tab w:val="left" w:pos="833"/>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6EEF330">
      <w:start w:val="1"/>
      <w:numFmt w:val="bullet"/>
      <w:lvlText w:val="·"/>
      <w:lvlJc w:val="left"/>
      <w:pPr>
        <w:tabs>
          <w:tab w:val="left" w:pos="833"/>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32C5F2">
      <w:start w:val="1"/>
      <w:numFmt w:val="bullet"/>
      <w:lvlText w:val="·"/>
      <w:lvlJc w:val="left"/>
      <w:pPr>
        <w:tabs>
          <w:tab w:val="left" w:pos="833"/>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74EC5E">
      <w:start w:val="1"/>
      <w:numFmt w:val="bullet"/>
      <w:lvlText w:val="·"/>
      <w:lvlJc w:val="left"/>
      <w:pPr>
        <w:tabs>
          <w:tab w:val="left" w:pos="833"/>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79B2A95"/>
    <w:multiLevelType w:val="hybridMultilevel"/>
    <w:tmpl w:val="85EAD3EA"/>
    <w:lvl w:ilvl="0" w:tplc="45649C0C">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C012E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DE8769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0DE7E64">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706AB0">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A6AD0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C78F82C">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CA4884">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89CE44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90C6153"/>
    <w:multiLevelType w:val="hybridMultilevel"/>
    <w:tmpl w:val="F6F22AA8"/>
    <w:lvl w:ilvl="0" w:tplc="C6E623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508D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22273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E367C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7C4D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1FE2C5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7F2C2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3C516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096A36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A595A17"/>
    <w:multiLevelType w:val="hybridMultilevel"/>
    <w:tmpl w:val="85488362"/>
    <w:numStyleLink w:val="Stileimportato12"/>
  </w:abstractNum>
  <w:abstractNum w:abstractNumId="37" w15:restartNumberingAfterBreak="0">
    <w:nsid w:val="2A8F67A2"/>
    <w:multiLevelType w:val="hybridMultilevel"/>
    <w:tmpl w:val="1438ECE4"/>
    <w:lvl w:ilvl="0" w:tplc="9CD4F3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44E74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843BB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6454D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BCDB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ACBD1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2005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863E6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C479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B1E61A7"/>
    <w:multiLevelType w:val="hybridMultilevel"/>
    <w:tmpl w:val="44444794"/>
    <w:lvl w:ilvl="0" w:tplc="4BE63220">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E4C18">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6AA828">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5A8728">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1A9D4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5C6950">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6C8D06">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F49D9E">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7CDCCA">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BC96AD9"/>
    <w:multiLevelType w:val="hybridMultilevel"/>
    <w:tmpl w:val="ABE05AC8"/>
    <w:lvl w:ilvl="0" w:tplc="4142E1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56B6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9C359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D0A21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D83F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158A78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1EC77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BCE8B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9E748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C9A3B77"/>
    <w:multiLevelType w:val="hybridMultilevel"/>
    <w:tmpl w:val="19E246EA"/>
    <w:lvl w:ilvl="0" w:tplc="DE2A7C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BC5AC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7AB94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4DE5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1623F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0CCB8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C8F66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74DA8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C4A8C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CF73B6A"/>
    <w:multiLevelType w:val="hybridMultilevel"/>
    <w:tmpl w:val="FF62E1DA"/>
    <w:lvl w:ilvl="0" w:tplc="F8FEC7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BC064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E60EF4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5C91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C0E8B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946B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2FA22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40893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BAB35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E6351E8"/>
    <w:multiLevelType w:val="hybridMultilevel"/>
    <w:tmpl w:val="E3024774"/>
    <w:lvl w:ilvl="0" w:tplc="837A47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5746BA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6E0FF0E">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AC674C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24431B0">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5B24FF0">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6D6B16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2F485A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0063BA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3" w15:restartNumberingAfterBreak="0">
    <w:nsid w:val="2EB63F37"/>
    <w:multiLevelType w:val="hybridMultilevel"/>
    <w:tmpl w:val="655E3240"/>
    <w:numStyleLink w:val="Stileimportato6"/>
  </w:abstractNum>
  <w:abstractNum w:abstractNumId="44" w15:restartNumberingAfterBreak="0">
    <w:nsid w:val="2EBC1FAC"/>
    <w:multiLevelType w:val="hybridMultilevel"/>
    <w:tmpl w:val="5EB26CEA"/>
    <w:lvl w:ilvl="0" w:tplc="CA70E5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0EB45C">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9A686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2A54C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8810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B4EE3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02A7A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44A92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5CDF5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04C0393"/>
    <w:multiLevelType w:val="hybridMultilevel"/>
    <w:tmpl w:val="9A2AACF4"/>
    <w:lvl w:ilvl="0" w:tplc="8152A3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EC8276">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464DB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8A78A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657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0A4FC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E15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5E424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82E1C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4DA4919"/>
    <w:multiLevelType w:val="hybridMultilevel"/>
    <w:tmpl w:val="06206638"/>
    <w:lvl w:ilvl="0" w:tplc="C99622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941C4C">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28643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146A9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843D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62AAF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8F9C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E6FEE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982C6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5217E2D"/>
    <w:multiLevelType w:val="hybridMultilevel"/>
    <w:tmpl w:val="CAEEB72E"/>
    <w:lvl w:ilvl="0" w:tplc="DDB27D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14ED4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1653C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C6A5F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AED93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5600C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C64B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ACCD6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18C38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55366E9"/>
    <w:multiLevelType w:val="hybridMultilevel"/>
    <w:tmpl w:val="6E762862"/>
    <w:lvl w:ilvl="0" w:tplc="80441B2C">
      <w:start w:val="1"/>
      <w:numFmt w:val="bullet"/>
      <w:lvlText w:val="·"/>
      <w:lvlJc w:val="left"/>
      <w:pPr>
        <w:ind w:left="194"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7C39EA">
      <w:start w:val="1"/>
      <w:numFmt w:val="bullet"/>
      <w:lvlText w:val="o"/>
      <w:lvlJc w:val="left"/>
      <w:pPr>
        <w:ind w:left="108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E175A">
      <w:start w:val="1"/>
      <w:numFmt w:val="bullet"/>
      <w:lvlText w:val="▪"/>
      <w:lvlJc w:val="left"/>
      <w:pPr>
        <w:ind w:left="180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DEE624">
      <w:start w:val="1"/>
      <w:numFmt w:val="bullet"/>
      <w:lvlText w:val="·"/>
      <w:lvlJc w:val="left"/>
      <w:pPr>
        <w:ind w:left="2520"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24B140">
      <w:start w:val="1"/>
      <w:numFmt w:val="bullet"/>
      <w:lvlText w:val="o"/>
      <w:lvlJc w:val="left"/>
      <w:pPr>
        <w:ind w:left="324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86616">
      <w:start w:val="1"/>
      <w:numFmt w:val="bullet"/>
      <w:lvlText w:val="▪"/>
      <w:lvlJc w:val="left"/>
      <w:pPr>
        <w:ind w:left="396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968E40">
      <w:start w:val="1"/>
      <w:numFmt w:val="bullet"/>
      <w:lvlText w:val="·"/>
      <w:lvlJc w:val="left"/>
      <w:pPr>
        <w:ind w:left="4680"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A0A5C6">
      <w:start w:val="1"/>
      <w:numFmt w:val="bullet"/>
      <w:lvlText w:val="o"/>
      <w:lvlJc w:val="left"/>
      <w:pPr>
        <w:ind w:left="540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02A356">
      <w:start w:val="1"/>
      <w:numFmt w:val="bullet"/>
      <w:lvlText w:val="▪"/>
      <w:lvlJc w:val="left"/>
      <w:pPr>
        <w:ind w:left="612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69F3B86"/>
    <w:multiLevelType w:val="hybridMultilevel"/>
    <w:tmpl w:val="A5728522"/>
    <w:lvl w:ilvl="0" w:tplc="FDEE286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D43CA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A6158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69250">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76A6B0">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04D9D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6ACD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F4030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44192E">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7422004"/>
    <w:multiLevelType w:val="hybridMultilevel"/>
    <w:tmpl w:val="0840DED6"/>
    <w:lvl w:ilvl="0" w:tplc="6656737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590C6D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C703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90421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74A582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648D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FCCB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018E12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92E7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8763CAE"/>
    <w:multiLevelType w:val="multilevel"/>
    <w:tmpl w:val="5EDC805A"/>
    <w:numStyleLink w:val="Stileimportato8"/>
  </w:abstractNum>
  <w:abstractNum w:abstractNumId="52" w15:restartNumberingAfterBreak="0">
    <w:nsid w:val="38803325"/>
    <w:multiLevelType w:val="hybridMultilevel"/>
    <w:tmpl w:val="85488362"/>
    <w:styleLink w:val="Stileimportato12"/>
    <w:lvl w:ilvl="0" w:tplc="C55040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9A81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44F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62A1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7486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EB1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0A8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BC5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8C4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A190170"/>
    <w:multiLevelType w:val="hybridMultilevel"/>
    <w:tmpl w:val="9CCE2440"/>
    <w:lvl w:ilvl="0" w:tplc="2256BD9E">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44122">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A4A4EA">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961FCE">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94577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CFAAC">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0207A0">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087B30">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D69A26">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B7360B2"/>
    <w:multiLevelType w:val="hybridMultilevel"/>
    <w:tmpl w:val="C8AC2A0A"/>
    <w:lvl w:ilvl="0" w:tplc="326003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96EC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9BEA0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826CD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A0D68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5E4FD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7B696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A353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CFA4A4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B7400F2"/>
    <w:multiLevelType w:val="hybridMultilevel"/>
    <w:tmpl w:val="D2C8E680"/>
    <w:lvl w:ilvl="0" w:tplc="6C64C3B6">
      <w:start w:val="1"/>
      <w:numFmt w:val="bullet"/>
      <w:lvlText w:val="·"/>
      <w:lvlJc w:val="left"/>
      <w:pPr>
        <w:ind w:left="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8A82EA">
      <w:start w:val="1"/>
      <w:numFmt w:val="bullet"/>
      <w:lvlText w:val="o"/>
      <w:lvlJc w:val="left"/>
      <w:pPr>
        <w:ind w:left="1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28164A">
      <w:start w:val="1"/>
      <w:numFmt w:val="bullet"/>
      <w:lvlText w:val="▪"/>
      <w:lvlJc w:val="left"/>
      <w:pPr>
        <w:ind w:left="17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A20E8E">
      <w:start w:val="1"/>
      <w:numFmt w:val="bullet"/>
      <w:lvlText w:val="·"/>
      <w:lvlJc w:val="left"/>
      <w:pPr>
        <w:ind w:left="24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A39AE">
      <w:start w:val="1"/>
      <w:numFmt w:val="bullet"/>
      <w:lvlText w:val="o"/>
      <w:lvlJc w:val="left"/>
      <w:pPr>
        <w:ind w:left="32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CB85C">
      <w:start w:val="1"/>
      <w:numFmt w:val="bullet"/>
      <w:lvlText w:val="▪"/>
      <w:lvlJc w:val="left"/>
      <w:pPr>
        <w:ind w:left="39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5E210C">
      <w:start w:val="1"/>
      <w:numFmt w:val="bullet"/>
      <w:lvlText w:val="·"/>
      <w:lvlJc w:val="left"/>
      <w:pPr>
        <w:ind w:left="46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EA00F2">
      <w:start w:val="1"/>
      <w:numFmt w:val="bullet"/>
      <w:lvlText w:val="o"/>
      <w:lvlJc w:val="left"/>
      <w:pPr>
        <w:ind w:left="53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BA2816">
      <w:start w:val="1"/>
      <w:numFmt w:val="bullet"/>
      <w:lvlText w:val="▪"/>
      <w:lvlJc w:val="left"/>
      <w:pPr>
        <w:ind w:left="60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CB47545"/>
    <w:multiLevelType w:val="hybridMultilevel"/>
    <w:tmpl w:val="745AFFBE"/>
    <w:lvl w:ilvl="0" w:tplc="BA8C153A">
      <w:start w:val="1"/>
      <w:numFmt w:val="bullet"/>
      <w:lvlText w:val="·"/>
      <w:lvlJc w:val="left"/>
      <w:pPr>
        <w:ind w:left="194"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484FF6">
      <w:start w:val="1"/>
      <w:numFmt w:val="bullet"/>
      <w:lvlText w:val="o"/>
      <w:lvlJc w:val="left"/>
      <w:pPr>
        <w:ind w:left="108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B6157A">
      <w:start w:val="1"/>
      <w:numFmt w:val="bullet"/>
      <w:lvlText w:val="▪"/>
      <w:lvlJc w:val="left"/>
      <w:pPr>
        <w:ind w:left="180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FEB600">
      <w:start w:val="1"/>
      <w:numFmt w:val="bullet"/>
      <w:lvlText w:val="·"/>
      <w:lvlJc w:val="left"/>
      <w:pPr>
        <w:ind w:left="2520"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D8DC94">
      <w:start w:val="1"/>
      <w:numFmt w:val="bullet"/>
      <w:lvlText w:val="o"/>
      <w:lvlJc w:val="left"/>
      <w:pPr>
        <w:ind w:left="324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66C1C">
      <w:start w:val="1"/>
      <w:numFmt w:val="bullet"/>
      <w:lvlText w:val="▪"/>
      <w:lvlJc w:val="left"/>
      <w:pPr>
        <w:ind w:left="396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CC5F0A">
      <w:start w:val="1"/>
      <w:numFmt w:val="bullet"/>
      <w:lvlText w:val="·"/>
      <w:lvlJc w:val="left"/>
      <w:pPr>
        <w:ind w:left="4680" w:hanging="1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F659E6">
      <w:start w:val="1"/>
      <w:numFmt w:val="bullet"/>
      <w:lvlText w:val="o"/>
      <w:lvlJc w:val="left"/>
      <w:pPr>
        <w:ind w:left="540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EB8E8">
      <w:start w:val="1"/>
      <w:numFmt w:val="bullet"/>
      <w:lvlText w:val="▪"/>
      <w:lvlJc w:val="left"/>
      <w:pPr>
        <w:ind w:left="6120"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D187D5B"/>
    <w:multiLevelType w:val="hybridMultilevel"/>
    <w:tmpl w:val="E3C82BA8"/>
    <w:lvl w:ilvl="0" w:tplc="2A22AD92">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2404178">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77CFC26">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E27B76">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CE3AAC">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1BA5F26">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141216">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3B83F28">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A0600B8">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DB63091"/>
    <w:multiLevelType w:val="hybridMultilevel"/>
    <w:tmpl w:val="C82023A0"/>
    <w:lvl w:ilvl="0" w:tplc="23EA0A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A7D1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A0A7A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72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B6B7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65CF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B0BE3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D4541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12279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DEB1FDE"/>
    <w:multiLevelType w:val="hybridMultilevel"/>
    <w:tmpl w:val="695A390C"/>
    <w:lvl w:ilvl="0" w:tplc="05B086C0">
      <w:start w:val="1"/>
      <w:numFmt w:val="bullet"/>
      <w:lvlText w:val="·"/>
      <w:lvlJc w:val="left"/>
      <w:pPr>
        <w:ind w:left="3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C37D4">
      <w:start w:val="1"/>
      <w:numFmt w:val="bullet"/>
      <w:lvlText w:val="o"/>
      <w:lvlJc w:val="left"/>
      <w:pPr>
        <w:ind w:left="1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EA6C8A">
      <w:start w:val="1"/>
      <w:numFmt w:val="bullet"/>
      <w:lvlText w:val="▪"/>
      <w:lvlJc w:val="left"/>
      <w:pPr>
        <w:ind w:left="18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0AA79E">
      <w:start w:val="1"/>
      <w:numFmt w:val="bullet"/>
      <w:lvlText w:val="·"/>
      <w:lvlJc w:val="left"/>
      <w:pPr>
        <w:ind w:left="25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5E378C">
      <w:start w:val="1"/>
      <w:numFmt w:val="bullet"/>
      <w:lvlText w:val="o"/>
      <w:lvlJc w:val="left"/>
      <w:pPr>
        <w:ind w:left="3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F68968">
      <w:start w:val="1"/>
      <w:numFmt w:val="bullet"/>
      <w:lvlText w:val="▪"/>
      <w:lvlJc w:val="left"/>
      <w:pPr>
        <w:ind w:left="39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8E6EBA">
      <w:start w:val="1"/>
      <w:numFmt w:val="bullet"/>
      <w:lvlText w:val="·"/>
      <w:lvlJc w:val="left"/>
      <w:pPr>
        <w:ind w:left="46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9AD8B6">
      <w:start w:val="1"/>
      <w:numFmt w:val="bullet"/>
      <w:lvlText w:val="o"/>
      <w:lvlJc w:val="left"/>
      <w:pPr>
        <w:ind w:left="5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0E8F28">
      <w:start w:val="1"/>
      <w:numFmt w:val="bullet"/>
      <w:lvlText w:val="▪"/>
      <w:lvlJc w:val="left"/>
      <w:pPr>
        <w:ind w:left="61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E3A772A"/>
    <w:multiLevelType w:val="hybridMultilevel"/>
    <w:tmpl w:val="52D06EAA"/>
    <w:numStyleLink w:val="Stileimportato11"/>
  </w:abstractNum>
  <w:abstractNum w:abstractNumId="61" w15:restartNumberingAfterBreak="0">
    <w:nsid w:val="422D73EE"/>
    <w:multiLevelType w:val="multilevel"/>
    <w:tmpl w:val="5EDC805A"/>
    <w:styleLink w:val="Stileimportato8"/>
    <w:lvl w:ilvl="0">
      <w:start w:val="1"/>
      <w:numFmt w:val="decimal"/>
      <w:lvlText w:val="%1."/>
      <w:lvlJc w:val="left"/>
      <w:pPr>
        <w:tabs>
          <w:tab w:val="num" w:pos="673"/>
          <w:tab w:val="left" w:pos="67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21"/>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tabs>
          <w:tab w:val="left" w:pos="821"/>
          <w:tab w:val="num" w:pos="1800"/>
        </w:tabs>
        <w:ind w:left="1941"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lvlText w:val="%1.%2.%3.%4."/>
      <w:lvlJc w:val="left"/>
      <w:pPr>
        <w:tabs>
          <w:tab w:val="left" w:pos="821"/>
          <w:tab w:val="num" w:pos="2160"/>
        </w:tabs>
        <w:ind w:left="2301"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tabs>
          <w:tab w:val="left" w:pos="821"/>
          <w:tab w:val="num" w:pos="2520"/>
        </w:tabs>
        <w:ind w:left="2661"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tabs>
          <w:tab w:val="left" w:pos="821"/>
          <w:tab w:val="num" w:pos="3240"/>
        </w:tabs>
        <w:ind w:left="3381"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tabs>
          <w:tab w:val="left" w:pos="821"/>
          <w:tab w:val="num" w:pos="3600"/>
        </w:tabs>
        <w:ind w:left="3741"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tabs>
          <w:tab w:val="left" w:pos="821"/>
          <w:tab w:val="num" w:pos="4320"/>
        </w:tabs>
        <w:ind w:left="4461"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tabs>
          <w:tab w:val="left" w:pos="821"/>
          <w:tab w:val="num" w:pos="4680"/>
        </w:tabs>
        <w:ind w:left="4821"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2" w15:restartNumberingAfterBreak="0">
    <w:nsid w:val="42DA581E"/>
    <w:multiLevelType w:val="hybridMultilevel"/>
    <w:tmpl w:val="6046F8F6"/>
    <w:lvl w:ilvl="0" w:tplc="A56455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C4CF3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3C350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6E8DC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F26C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B8EF8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048DA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6E606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44FAE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434A26F5"/>
    <w:multiLevelType w:val="hybridMultilevel"/>
    <w:tmpl w:val="62E0A134"/>
    <w:styleLink w:val="Stileimportato13"/>
    <w:lvl w:ilvl="0" w:tplc="D44C0F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EA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30E5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8E1F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800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7819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45D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7E10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0A91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65E4766"/>
    <w:multiLevelType w:val="hybridMultilevel"/>
    <w:tmpl w:val="AE1272EA"/>
    <w:lvl w:ilvl="0" w:tplc="E82EC77E">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6AF6E">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76E92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FCE4B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5EE05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986DE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84B7E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AEB8E0">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9E95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90518D4"/>
    <w:multiLevelType w:val="hybridMultilevel"/>
    <w:tmpl w:val="7DB4CAAC"/>
    <w:lvl w:ilvl="0" w:tplc="A7945422">
      <w:start w:val="1"/>
      <w:numFmt w:val="bullet"/>
      <w:lvlText w:val="·"/>
      <w:lvlJc w:val="left"/>
      <w:pPr>
        <w:ind w:left="18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922346">
      <w:start w:val="1"/>
      <w:numFmt w:val="bullet"/>
      <w:lvlText w:val="o"/>
      <w:lvlJc w:val="left"/>
      <w:pPr>
        <w:ind w:left="90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4AEDFE">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42579E">
      <w:start w:val="1"/>
      <w:numFmt w:val="bullet"/>
      <w:lvlText w:val="·"/>
      <w:lvlJc w:val="left"/>
      <w:pPr>
        <w:ind w:left="234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F06C8A">
      <w:start w:val="1"/>
      <w:numFmt w:val="bullet"/>
      <w:lvlText w:val="o"/>
      <w:lvlJc w:val="left"/>
      <w:pPr>
        <w:ind w:left="306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E4E732">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803082">
      <w:start w:val="1"/>
      <w:numFmt w:val="bullet"/>
      <w:lvlText w:val="·"/>
      <w:lvlJc w:val="left"/>
      <w:pPr>
        <w:ind w:left="450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DC8D94">
      <w:start w:val="1"/>
      <w:numFmt w:val="bullet"/>
      <w:lvlText w:val="o"/>
      <w:lvlJc w:val="left"/>
      <w:pPr>
        <w:ind w:left="52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B489EC">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9EC28B3"/>
    <w:multiLevelType w:val="hybridMultilevel"/>
    <w:tmpl w:val="2054787A"/>
    <w:lvl w:ilvl="0" w:tplc="782EE1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22A2B8">
      <w:start w:val="1"/>
      <w:numFmt w:val="bullet"/>
      <w:lvlText w:val="o"/>
      <w:lvlJc w:val="left"/>
      <w:pPr>
        <w:ind w:left="1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848C3C">
      <w:start w:val="1"/>
      <w:numFmt w:val="bullet"/>
      <w:lvlText w:val="▪"/>
      <w:lvlJc w:val="left"/>
      <w:pPr>
        <w:ind w:left="17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C2C816">
      <w:start w:val="1"/>
      <w:numFmt w:val="bullet"/>
      <w:lvlText w:val="·"/>
      <w:lvlJc w:val="left"/>
      <w:pPr>
        <w:ind w:left="24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B8278A">
      <w:start w:val="1"/>
      <w:numFmt w:val="bullet"/>
      <w:lvlText w:val="o"/>
      <w:lvlJc w:val="left"/>
      <w:pPr>
        <w:ind w:left="3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726664">
      <w:start w:val="1"/>
      <w:numFmt w:val="bullet"/>
      <w:lvlText w:val="▪"/>
      <w:lvlJc w:val="left"/>
      <w:pPr>
        <w:ind w:left="3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6C8906">
      <w:start w:val="1"/>
      <w:numFmt w:val="bullet"/>
      <w:lvlText w:val="·"/>
      <w:lvlJc w:val="left"/>
      <w:pPr>
        <w:ind w:left="4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BC6874">
      <w:start w:val="1"/>
      <w:numFmt w:val="bullet"/>
      <w:lvlText w:val="o"/>
      <w:lvlJc w:val="left"/>
      <w:pPr>
        <w:ind w:left="5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E09428">
      <w:start w:val="1"/>
      <w:numFmt w:val="bullet"/>
      <w:lvlText w:val="▪"/>
      <w:lvlJc w:val="left"/>
      <w:pPr>
        <w:ind w:left="6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A112A16"/>
    <w:multiLevelType w:val="hybridMultilevel"/>
    <w:tmpl w:val="7520BC6A"/>
    <w:lvl w:ilvl="0" w:tplc="A5E6F67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66367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7CEB1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3020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20CFB3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B7AD8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14F21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1EECF7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F4026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AD46C76"/>
    <w:multiLevelType w:val="hybridMultilevel"/>
    <w:tmpl w:val="E37EEACE"/>
    <w:numStyleLink w:val="Stileimportato58"/>
  </w:abstractNum>
  <w:abstractNum w:abstractNumId="69" w15:restartNumberingAfterBreak="0">
    <w:nsid w:val="4BDB6366"/>
    <w:multiLevelType w:val="hybridMultilevel"/>
    <w:tmpl w:val="F3C44A9E"/>
    <w:lvl w:ilvl="0" w:tplc="134EE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12564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D0873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04C6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5EFC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D0F19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8A266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E066B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4ECD2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CC44BEE"/>
    <w:multiLevelType w:val="hybridMultilevel"/>
    <w:tmpl w:val="492E0116"/>
    <w:styleLink w:val="Stileimportato55"/>
    <w:lvl w:ilvl="0" w:tplc="EC983B14">
      <w:start w:val="1"/>
      <w:numFmt w:val="bullet"/>
      <w:lvlText w:val="·"/>
      <w:lvlJc w:val="left"/>
      <w:pPr>
        <w:tabs>
          <w:tab w:val="left" w:pos="833"/>
        </w:tabs>
        <w:ind w:left="83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7AAD00">
      <w:start w:val="1"/>
      <w:numFmt w:val="bullet"/>
      <w:lvlText w:val="·"/>
      <w:lvlJc w:val="left"/>
      <w:pPr>
        <w:tabs>
          <w:tab w:val="left" w:pos="832"/>
          <w:tab w:val="left" w:pos="833"/>
        </w:tabs>
        <w:ind w:left="174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F6A90EA">
      <w:start w:val="1"/>
      <w:numFmt w:val="bullet"/>
      <w:lvlText w:val="·"/>
      <w:lvlJc w:val="left"/>
      <w:pPr>
        <w:tabs>
          <w:tab w:val="left" w:pos="832"/>
          <w:tab w:val="left" w:pos="833"/>
        </w:tabs>
        <w:ind w:left="264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36CFB9E">
      <w:start w:val="1"/>
      <w:numFmt w:val="bullet"/>
      <w:lvlText w:val="·"/>
      <w:lvlJc w:val="left"/>
      <w:pPr>
        <w:tabs>
          <w:tab w:val="left" w:pos="832"/>
          <w:tab w:val="left" w:pos="833"/>
        </w:tabs>
        <w:ind w:left="354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583A1A">
      <w:start w:val="1"/>
      <w:numFmt w:val="bullet"/>
      <w:lvlText w:val="·"/>
      <w:lvlJc w:val="left"/>
      <w:pPr>
        <w:tabs>
          <w:tab w:val="left" w:pos="832"/>
          <w:tab w:val="left" w:pos="833"/>
        </w:tabs>
        <w:ind w:left="44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972C546">
      <w:start w:val="1"/>
      <w:numFmt w:val="bullet"/>
      <w:lvlText w:val="·"/>
      <w:lvlJc w:val="left"/>
      <w:pPr>
        <w:tabs>
          <w:tab w:val="left" w:pos="832"/>
          <w:tab w:val="left" w:pos="833"/>
        </w:tabs>
        <w:ind w:left="535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3009AC">
      <w:start w:val="1"/>
      <w:numFmt w:val="bullet"/>
      <w:lvlText w:val="·"/>
      <w:lvlJc w:val="left"/>
      <w:pPr>
        <w:tabs>
          <w:tab w:val="left" w:pos="832"/>
          <w:tab w:val="left" w:pos="833"/>
        </w:tabs>
        <w:ind w:left="625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D65FE8">
      <w:start w:val="1"/>
      <w:numFmt w:val="bullet"/>
      <w:lvlText w:val="·"/>
      <w:lvlJc w:val="left"/>
      <w:pPr>
        <w:tabs>
          <w:tab w:val="left" w:pos="832"/>
          <w:tab w:val="left" w:pos="833"/>
        </w:tabs>
        <w:ind w:left="715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CE05C44">
      <w:start w:val="1"/>
      <w:numFmt w:val="bullet"/>
      <w:lvlText w:val="·"/>
      <w:lvlJc w:val="left"/>
      <w:pPr>
        <w:tabs>
          <w:tab w:val="left" w:pos="832"/>
          <w:tab w:val="left" w:pos="833"/>
        </w:tabs>
        <w:ind w:left="80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D4231BC"/>
    <w:multiLevelType w:val="hybridMultilevel"/>
    <w:tmpl w:val="477479A6"/>
    <w:lvl w:ilvl="0" w:tplc="575E33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B0CC3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96C42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48442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42BB2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FA63B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D0675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C6164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68320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DC8317C"/>
    <w:multiLevelType w:val="hybridMultilevel"/>
    <w:tmpl w:val="52D06EAA"/>
    <w:styleLink w:val="Stileimportato11"/>
    <w:lvl w:ilvl="0" w:tplc="06F66B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AD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4494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3CD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283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5E5F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785B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3085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D28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E247428"/>
    <w:multiLevelType w:val="hybridMultilevel"/>
    <w:tmpl w:val="FAE836E0"/>
    <w:lvl w:ilvl="0" w:tplc="AFBE873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40A05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7E841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60829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B9A401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0B2F8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25F8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BE6F57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F78FE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F7B638F"/>
    <w:multiLevelType w:val="hybridMultilevel"/>
    <w:tmpl w:val="638A2E2E"/>
    <w:lvl w:ilvl="0" w:tplc="EAF08FC8">
      <w:start w:val="1"/>
      <w:numFmt w:val="bullet"/>
      <w:lvlText w:val="-"/>
      <w:lvlJc w:val="left"/>
      <w:pPr>
        <w:ind w:left="22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BB212CE">
      <w:start w:val="1"/>
      <w:numFmt w:val="bullet"/>
      <w:lvlText w:val="o"/>
      <w:lvlJc w:val="left"/>
      <w:pPr>
        <w:ind w:left="94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95AE2FC">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0E07C6">
      <w:start w:val="1"/>
      <w:numFmt w:val="bullet"/>
      <w:lvlText w:val="•"/>
      <w:lvlJc w:val="left"/>
      <w:pPr>
        <w:ind w:left="238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9F2ACF4">
      <w:start w:val="1"/>
      <w:numFmt w:val="bullet"/>
      <w:lvlText w:val="o"/>
      <w:lvlJc w:val="left"/>
      <w:pPr>
        <w:ind w:left="310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46A40BA">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F6CD00">
      <w:start w:val="1"/>
      <w:numFmt w:val="bullet"/>
      <w:lvlText w:val="•"/>
      <w:lvlJc w:val="left"/>
      <w:pPr>
        <w:ind w:left="454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1661518">
      <w:start w:val="1"/>
      <w:numFmt w:val="bullet"/>
      <w:lvlText w:val="o"/>
      <w:lvlJc w:val="left"/>
      <w:pPr>
        <w:ind w:left="5267"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BB8907E">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50660ED2"/>
    <w:multiLevelType w:val="hybridMultilevel"/>
    <w:tmpl w:val="98F68ABE"/>
    <w:lvl w:ilvl="0" w:tplc="283E2A88">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3E2714">
      <w:start w:val="1"/>
      <w:numFmt w:val="bullet"/>
      <w:lvlText w:val="●"/>
      <w:lvlJc w:val="left"/>
      <w:pPr>
        <w:ind w:left="38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56FDA4">
      <w:start w:val="1"/>
      <w:numFmt w:val="bullet"/>
      <w:lvlText w:val="●"/>
      <w:lvlJc w:val="left"/>
      <w:pPr>
        <w:ind w:left="4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D416AE">
      <w:start w:val="1"/>
      <w:numFmt w:val="bullet"/>
      <w:lvlText w:val="●"/>
      <w:lvlJc w:val="left"/>
      <w:pPr>
        <w:ind w:left="592"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42ED5E">
      <w:start w:val="1"/>
      <w:numFmt w:val="bullet"/>
      <w:lvlText w:val="●"/>
      <w:lvlJc w:val="left"/>
      <w:pPr>
        <w:ind w:left="69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4A7FD0">
      <w:start w:val="1"/>
      <w:numFmt w:val="bullet"/>
      <w:lvlText w:val="●"/>
      <w:lvlJc w:val="left"/>
      <w:pPr>
        <w:ind w:left="798"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7269B0">
      <w:start w:val="1"/>
      <w:numFmt w:val="bullet"/>
      <w:lvlText w:val="●"/>
      <w:lvlJc w:val="left"/>
      <w:pPr>
        <w:ind w:left="90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B4838C">
      <w:start w:val="1"/>
      <w:numFmt w:val="bullet"/>
      <w:lvlText w:val="●"/>
      <w:lvlJc w:val="left"/>
      <w:pPr>
        <w:ind w:left="100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807A4">
      <w:start w:val="1"/>
      <w:numFmt w:val="bullet"/>
      <w:lvlText w:val="●"/>
      <w:lvlJc w:val="left"/>
      <w:pPr>
        <w:ind w:left="11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50922922"/>
    <w:multiLevelType w:val="hybridMultilevel"/>
    <w:tmpl w:val="73F8669E"/>
    <w:lvl w:ilvl="0" w:tplc="38CC507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F5071B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7C8F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A8D09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9CA5FB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0D60B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D40C3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4229CD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E10B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0B46196"/>
    <w:multiLevelType w:val="hybridMultilevel"/>
    <w:tmpl w:val="DFE049DE"/>
    <w:lvl w:ilvl="0" w:tplc="569E578E">
      <w:start w:val="1"/>
      <w:numFmt w:val="bullet"/>
      <w:lvlText w:val="·"/>
      <w:lvlJc w:val="left"/>
      <w:pPr>
        <w:ind w:left="16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9C1C1E">
      <w:start w:val="1"/>
      <w:numFmt w:val="bullet"/>
      <w:lvlText w:val="o"/>
      <w:lvlJc w:val="left"/>
      <w:pPr>
        <w:ind w:left="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C62206">
      <w:start w:val="1"/>
      <w:numFmt w:val="bullet"/>
      <w:lvlText w:val="▪"/>
      <w:lvlJc w:val="left"/>
      <w:pPr>
        <w:ind w:left="16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4DE82">
      <w:start w:val="1"/>
      <w:numFmt w:val="bullet"/>
      <w:lvlText w:val="·"/>
      <w:lvlJc w:val="left"/>
      <w:pPr>
        <w:ind w:left="232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69DB2">
      <w:start w:val="1"/>
      <w:numFmt w:val="bullet"/>
      <w:lvlText w:val="o"/>
      <w:lvlJc w:val="left"/>
      <w:pPr>
        <w:ind w:left="304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26EAE0">
      <w:start w:val="1"/>
      <w:numFmt w:val="bullet"/>
      <w:lvlText w:val="▪"/>
      <w:lvlJc w:val="left"/>
      <w:pPr>
        <w:ind w:left="37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5C5276">
      <w:start w:val="1"/>
      <w:numFmt w:val="bullet"/>
      <w:lvlText w:val="·"/>
      <w:lvlJc w:val="left"/>
      <w:pPr>
        <w:ind w:left="448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B421CE">
      <w:start w:val="1"/>
      <w:numFmt w:val="bullet"/>
      <w:lvlText w:val="o"/>
      <w:lvlJc w:val="left"/>
      <w:pPr>
        <w:ind w:left="52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FE82B0">
      <w:start w:val="1"/>
      <w:numFmt w:val="bullet"/>
      <w:lvlText w:val="▪"/>
      <w:lvlJc w:val="left"/>
      <w:pPr>
        <w:ind w:left="59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393677B"/>
    <w:multiLevelType w:val="hybridMultilevel"/>
    <w:tmpl w:val="42A8A0AE"/>
    <w:lvl w:ilvl="0" w:tplc="A34AD89A">
      <w:start w:val="1"/>
      <w:numFmt w:val="bullet"/>
      <w:lvlText w:val="·"/>
      <w:lvlJc w:val="left"/>
      <w:pPr>
        <w:ind w:left="16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EEE60">
      <w:start w:val="1"/>
      <w:numFmt w:val="bullet"/>
      <w:lvlText w:val="o"/>
      <w:lvlJc w:val="left"/>
      <w:pPr>
        <w:ind w:left="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3EC3DC">
      <w:start w:val="1"/>
      <w:numFmt w:val="bullet"/>
      <w:lvlText w:val="▪"/>
      <w:lvlJc w:val="left"/>
      <w:pPr>
        <w:ind w:left="16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FEE49A">
      <w:start w:val="1"/>
      <w:numFmt w:val="bullet"/>
      <w:lvlText w:val="·"/>
      <w:lvlJc w:val="left"/>
      <w:pPr>
        <w:ind w:left="232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66A50">
      <w:start w:val="1"/>
      <w:numFmt w:val="bullet"/>
      <w:lvlText w:val="o"/>
      <w:lvlJc w:val="left"/>
      <w:pPr>
        <w:ind w:left="304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1C135C">
      <w:start w:val="1"/>
      <w:numFmt w:val="bullet"/>
      <w:lvlText w:val="▪"/>
      <w:lvlJc w:val="left"/>
      <w:pPr>
        <w:ind w:left="37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90E6E6">
      <w:start w:val="1"/>
      <w:numFmt w:val="bullet"/>
      <w:lvlText w:val="·"/>
      <w:lvlJc w:val="left"/>
      <w:pPr>
        <w:ind w:left="448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5043BE">
      <w:start w:val="1"/>
      <w:numFmt w:val="bullet"/>
      <w:lvlText w:val="o"/>
      <w:lvlJc w:val="left"/>
      <w:pPr>
        <w:ind w:left="52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AC39A6">
      <w:start w:val="1"/>
      <w:numFmt w:val="bullet"/>
      <w:lvlText w:val="▪"/>
      <w:lvlJc w:val="left"/>
      <w:pPr>
        <w:ind w:left="59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7400C5F"/>
    <w:multiLevelType w:val="hybridMultilevel"/>
    <w:tmpl w:val="97E23012"/>
    <w:lvl w:ilvl="0" w:tplc="AC6637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5741DCE">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130D01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C62C2A5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99EA25B4">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3C8F184">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3FA54A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C64F97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E503DB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0" w15:restartNumberingAfterBreak="0">
    <w:nsid w:val="58591997"/>
    <w:multiLevelType w:val="multilevel"/>
    <w:tmpl w:val="EB6E9CF4"/>
    <w:styleLink w:val="Stileimportato9"/>
    <w:lvl w:ilvl="0">
      <w:start w:val="1"/>
      <w:numFmt w:val="decimal"/>
      <w:lvlText w:val="%1."/>
      <w:lvlJc w:val="left"/>
      <w:pPr>
        <w:tabs>
          <w:tab w:val="center" w:pos="4819"/>
          <w:tab w:val="right" w:pos="9638"/>
        </w:tabs>
        <w:ind w:left="432" w:hanging="4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center" w:pos="4819"/>
          <w:tab w:val="right" w:pos="9638"/>
        </w:tabs>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center" w:pos="4819"/>
          <w:tab w:val="right" w:pos="9638"/>
        </w:tabs>
        <w:ind w:left="28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center" w:pos="4819"/>
          <w:tab w:val="right" w:pos="9638"/>
        </w:tabs>
        <w:ind w:left="396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center" w:pos="4819"/>
          <w:tab w:val="right" w:pos="9638"/>
        </w:tabs>
        <w:ind w:left="4819" w:hanging="499"/>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center" w:pos="4819"/>
          <w:tab w:val="right" w:pos="9638"/>
        </w:tabs>
        <w:ind w:left="64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center" w:pos="4819"/>
          <w:tab w:val="right" w:pos="9638"/>
        </w:tabs>
        <w:ind w:left="792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center" w:pos="4819"/>
          <w:tab w:val="right" w:pos="9638"/>
        </w:tabs>
        <w:ind w:left="900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center" w:pos="4819"/>
          <w:tab w:val="right" w:pos="9638"/>
        </w:tabs>
        <w:ind w:left="9638" w:hanging="998"/>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861429A"/>
    <w:multiLevelType w:val="multilevel"/>
    <w:tmpl w:val="8EF620B4"/>
    <w:styleLink w:val="Stileimportato3"/>
    <w:lvl w:ilvl="0">
      <w:start w:val="1"/>
      <w:numFmt w:val="decimal"/>
      <w:lvlText w:val="%1."/>
      <w:lvlJc w:val="left"/>
      <w:pPr>
        <w:tabs>
          <w:tab w:val="center" w:pos="4819"/>
          <w:tab w:val="right" w:pos="9638"/>
        </w:tabs>
        <w:ind w:left="357" w:hanging="357"/>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center" w:pos="4819"/>
          <w:tab w:val="right" w:pos="9638"/>
        </w:tabs>
        <w:ind w:left="789" w:hanging="429"/>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center" w:pos="4819"/>
          <w:tab w:val="right" w:pos="9638"/>
        </w:tabs>
        <w:ind w:left="1221" w:hanging="501"/>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center" w:pos="4819"/>
          <w:tab w:val="right" w:pos="9638"/>
        </w:tabs>
        <w:ind w:left="1725" w:hanging="64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center" w:pos="4819"/>
          <w:tab w:val="right" w:pos="9638"/>
        </w:tabs>
        <w:ind w:left="2229" w:hanging="7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center" w:pos="4819"/>
          <w:tab w:val="right" w:pos="9638"/>
        </w:tabs>
        <w:ind w:left="2733" w:hanging="9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center" w:pos="4819"/>
          <w:tab w:val="right" w:pos="9638"/>
        </w:tabs>
        <w:ind w:left="3237" w:hanging="1077"/>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center" w:pos="4819"/>
          <w:tab w:val="right" w:pos="9638"/>
        </w:tabs>
        <w:ind w:left="3741" w:hanging="1221"/>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center" w:pos="4819"/>
          <w:tab w:val="right" w:pos="9638"/>
        </w:tabs>
        <w:ind w:left="4317" w:hanging="1437"/>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597241CC"/>
    <w:multiLevelType w:val="hybridMultilevel"/>
    <w:tmpl w:val="D042EE7E"/>
    <w:lvl w:ilvl="0" w:tplc="D9A4245A">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C0841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BECD5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BA230A4">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7AFFA4">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8C2D96">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ACB7A8">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183AC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AE0F6C">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9FD17D3"/>
    <w:multiLevelType w:val="hybridMultilevel"/>
    <w:tmpl w:val="7570C7DE"/>
    <w:lvl w:ilvl="0" w:tplc="2DB26B14">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8986D12">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C0ECCD4">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B06A52">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E387B0C">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7A79AE">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B423F4">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0F89208">
      <w:start w:val="1"/>
      <w:numFmt w:val="bullet"/>
      <w:lvlText w:val="o"/>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86ACACA">
      <w:start w:val="1"/>
      <w:numFmt w:val="bullet"/>
      <w:lvlText w:val="▪"/>
      <w:lvlJc w:val="left"/>
      <w:pPr>
        <w:tabs>
          <w:tab w:val="left" w:pos="144"/>
          <w:tab w:val="left" w:pos="864"/>
          <w:tab w:val="left" w:pos="2304"/>
          <w:tab w:val="left" w:pos="3024"/>
          <w:tab w:val="left" w:pos="3744"/>
          <w:tab w:val="left" w:pos="4464"/>
          <w:tab w:val="left" w:pos="5184"/>
          <w:tab w:val="left" w:pos="5904"/>
          <w:tab w:val="left" w:pos="6624"/>
          <w:tab w:val="left" w:pos="8647"/>
          <w:tab w:val="left" w:pos="935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C126BA2"/>
    <w:multiLevelType w:val="hybridMultilevel"/>
    <w:tmpl w:val="0C2C524C"/>
    <w:lvl w:ilvl="0" w:tplc="AEE867E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AAE07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2E850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E671A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21AE70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52CEC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021E7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04781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132D6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C3B10E0"/>
    <w:multiLevelType w:val="hybridMultilevel"/>
    <w:tmpl w:val="23969C4A"/>
    <w:lvl w:ilvl="0" w:tplc="313898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1C641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5B835A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0EB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7A13D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10C5C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E980F8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42D8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45C52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C9D48CD"/>
    <w:multiLevelType w:val="hybridMultilevel"/>
    <w:tmpl w:val="516E3D4A"/>
    <w:styleLink w:val="Stileimportato57"/>
    <w:lvl w:ilvl="0" w:tplc="B0E609F4">
      <w:start w:val="1"/>
      <w:numFmt w:val="decimal"/>
      <w:lvlText w:val="%1."/>
      <w:lvlJc w:val="left"/>
      <w:pPr>
        <w:tabs>
          <w:tab w:val="left" w:pos="881"/>
        </w:tabs>
        <w:ind w:left="880"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30BA60">
      <w:start w:val="1"/>
      <w:numFmt w:val="decimal"/>
      <w:lvlText w:val="%2."/>
      <w:lvlJc w:val="left"/>
      <w:pPr>
        <w:tabs>
          <w:tab w:val="left" w:pos="881"/>
        </w:tabs>
        <w:ind w:left="880"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BC3D90">
      <w:start w:val="1"/>
      <w:numFmt w:val="decimal"/>
      <w:lvlText w:val="%3."/>
      <w:lvlJc w:val="left"/>
      <w:pPr>
        <w:tabs>
          <w:tab w:val="left" w:pos="881"/>
        </w:tabs>
        <w:ind w:left="1473"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615BA">
      <w:start w:val="1"/>
      <w:numFmt w:val="decimal"/>
      <w:lvlText w:val="%4."/>
      <w:lvlJc w:val="left"/>
      <w:pPr>
        <w:tabs>
          <w:tab w:val="left" w:pos="881"/>
        </w:tabs>
        <w:ind w:left="2066"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064670">
      <w:start w:val="1"/>
      <w:numFmt w:val="decimal"/>
      <w:lvlText w:val="%5."/>
      <w:lvlJc w:val="left"/>
      <w:pPr>
        <w:tabs>
          <w:tab w:val="left" w:pos="881"/>
        </w:tabs>
        <w:ind w:left="2659"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764DEE">
      <w:start w:val="1"/>
      <w:numFmt w:val="decimal"/>
      <w:lvlText w:val="%6."/>
      <w:lvlJc w:val="left"/>
      <w:pPr>
        <w:tabs>
          <w:tab w:val="left" w:pos="881"/>
        </w:tabs>
        <w:ind w:left="3252"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FC7DE0">
      <w:start w:val="1"/>
      <w:numFmt w:val="decimal"/>
      <w:lvlText w:val="%7."/>
      <w:lvlJc w:val="left"/>
      <w:pPr>
        <w:tabs>
          <w:tab w:val="left" w:pos="881"/>
        </w:tabs>
        <w:ind w:left="3845"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90504C">
      <w:start w:val="1"/>
      <w:numFmt w:val="decimal"/>
      <w:lvlText w:val="%8."/>
      <w:lvlJc w:val="left"/>
      <w:pPr>
        <w:tabs>
          <w:tab w:val="left" w:pos="881"/>
        </w:tabs>
        <w:ind w:left="4438"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F41AE2">
      <w:start w:val="1"/>
      <w:numFmt w:val="decimal"/>
      <w:lvlText w:val="%9."/>
      <w:lvlJc w:val="left"/>
      <w:pPr>
        <w:tabs>
          <w:tab w:val="left" w:pos="881"/>
        </w:tabs>
        <w:ind w:left="5031"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F6577B1"/>
    <w:multiLevelType w:val="hybridMultilevel"/>
    <w:tmpl w:val="2636514A"/>
    <w:lvl w:ilvl="0" w:tplc="D742AC52">
      <w:start w:val="1"/>
      <w:numFmt w:val="bullet"/>
      <w:lvlText w:val="·"/>
      <w:lvlJc w:val="left"/>
      <w:pPr>
        <w:ind w:left="18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AE9924">
      <w:start w:val="1"/>
      <w:numFmt w:val="bullet"/>
      <w:lvlText w:val="o"/>
      <w:lvlJc w:val="left"/>
      <w:pPr>
        <w:ind w:left="90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E8A534">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187FA6">
      <w:start w:val="1"/>
      <w:numFmt w:val="bullet"/>
      <w:lvlText w:val="·"/>
      <w:lvlJc w:val="left"/>
      <w:pPr>
        <w:ind w:left="234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9A532C">
      <w:start w:val="1"/>
      <w:numFmt w:val="bullet"/>
      <w:lvlText w:val="o"/>
      <w:lvlJc w:val="left"/>
      <w:pPr>
        <w:ind w:left="306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8C74D4">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645B0C">
      <w:start w:val="1"/>
      <w:numFmt w:val="bullet"/>
      <w:lvlText w:val="·"/>
      <w:lvlJc w:val="left"/>
      <w:pPr>
        <w:ind w:left="4501" w:hanging="1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28CFA2">
      <w:start w:val="1"/>
      <w:numFmt w:val="bullet"/>
      <w:lvlText w:val="o"/>
      <w:lvlJc w:val="left"/>
      <w:pPr>
        <w:ind w:left="52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188008">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F993B22"/>
    <w:multiLevelType w:val="hybridMultilevel"/>
    <w:tmpl w:val="7E3A1434"/>
    <w:lvl w:ilvl="0" w:tplc="69C665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58DD1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84A36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C9B6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0409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295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1EE19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8E47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FCA0C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64FE338A"/>
    <w:multiLevelType w:val="hybridMultilevel"/>
    <w:tmpl w:val="62E0A134"/>
    <w:numStyleLink w:val="Stileimportato13"/>
  </w:abstractNum>
  <w:abstractNum w:abstractNumId="90" w15:restartNumberingAfterBreak="0">
    <w:nsid w:val="65FB2916"/>
    <w:multiLevelType w:val="hybridMultilevel"/>
    <w:tmpl w:val="C9B22B12"/>
    <w:styleLink w:val="Stileimportato56"/>
    <w:lvl w:ilvl="0" w:tplc="E020CEDC">
      <w:start w:val="1"/>
      <w:numFmt w:val="bullet"/>
      <w:lvlText w:val="❖"/>
      <w:lvlJc w:val="left"/>
      <w:pPr>
        <w:tabs>
          <w:tab w:val="left" w:pos="833"/>
        </w:tabs>
        <w:ind w:left="832"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2E0478">
      <w:start w:val="1"/>
      <w:numFmt w:val="bullet"/>
      <w:lvlText w:val="•"/>
      <w:lvlJc w:val="left"/>
      <w:pPr>
        <w:tabs>
          <w:tab w:val="left" w:pos="833"/>
        </w:tabs>
        <w:ind w:left="174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02C3D2E">
      <w:start w:val="1"/>
      <w:numFmt w:val="bullet"/>
      <w:lvlText w:val="•"/>
      <w:lvlJc w:val="left"/>
      <w:pPr>
        <w:tabs>
          <w:tab w:val="left" w:pos="833"/>
        </w:tabs>
        <w:ind w:left="264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5E0DDB4">
      <w:start w:val="1"/>
      <w:numFmt w:val="bullet"/>
      <w:lvlText w:val="•"/>
      <w:lvlJc w:val="left"/>
      <w:pPr>
        <w:tabs>
          <w:tab w:val="left" w:pos="833"/>
        </w:tabs>
        <w:ind w:left="354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4D8C60A">
      <w:start w:val="1"/>
      <w:numFmt w:val="bullet"/>
      <w:lvlText w:val="•"/>
      <w:lvlJc w:val="left"/>
      <w:pPr>
        <w:tabs>
          <w:tab w:val="left" w:pos="833"/>
        </w:tabs>
        <w:ind w:left="445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B06D762">
      <w:start w:val="1"/>
      <w:numFmt w:val="bullet"/>
      <w:lvlText w:val="•"/>
      <w:lvlJc w:val="left"/>
      <w:pPr>
        <w:tabs>
          <w:tab w:val="left" w:pos="833"/>
        </w:tabs>
        <w:ind w:left="5353"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6F0B8C8">
      <w:start w:val="1"/>
      <w:numFmt w:val="bullet"/>
      <w:lvlText w:val="•"/>
      <w:lvlJc w:val="left"/>
      <w:pPr>
        <w:tabs>
          <w:tab w:val="left" w:pos="833"/>
        </w:tabs>
        <w:ind w:left="625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06E2678">
      <w:start w:val="1"/>
      <w:numFmt w:val="bullet"/>
      <w:lvlText w:val="•"/>
      <w:lvlJc w:val="left"/>
      <w:pPr>
        <w:tabs>
          <w:tab w:val="left" w:pos="833"/>
        </w:tabs>
        <w:ind w:left="715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A1CCC86">
      <w:start w:val="1"/>
      <w:numFmt w:val="bullet"/>
      <w:lvlText w:val="•"/>
      <w:lvlJc w:val="left"/>
      <w:pPr>
        <w:tabs>
          <w:tab w:val="left" w:pos="833"/>
        </w:tabs>
        <w:ind w:left="80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6715796"/>
    <w:multiLevelType w:val="hybridMultilevel"/>
    <w:tmpl w:val="C10205CA"/>
    <w:lvl w:ilvl="0" w:tplc="9356F7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76A46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2B60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D8AB5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D58D0C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BEE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E60EB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C9AD4C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70299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89C67F7"/>
    <w:multiLevelType w:val="hybridMultilevel"/>
    <w:tmpl w:val="8FB6BEA6"/>
    <w:lvl w:ilvl="0" w:tplc="9BB4E2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9401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22C7E7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AD4EE2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838A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2EC68A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85C93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2753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5F6F79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A771610"/>
    <w:multiLevelType w:val="hybridMultilevel"/>
    <w:tmpl w:val="2E4EE1B4"/>
    <w:lvl w:ilvl="0" w:tplc="34AABF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7CE27A">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C0E53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4A064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7298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88BA2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BE90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0CD10A">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8CD3C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AE403AB"/>
    <w:multiLevelType w:val="hybridMultilevel"/>
    <w:tmpl w:val="BCFCB6C2"/>
    <w:lvl w:ilvl="0" w:tplc="C8B42998">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2A2B0A">
      <w:start w:val="1"/>
      <w:numFmt w:val="bullet"/>
      <w:lvlText w:val="◦"/>
      <w:lvlJc w:val="left"/>
      <w:pPr>
        <w:tabs>
          <w:tab w:val="left" w:pos="386"/>
        </w:tabs>
        <w:ind w:left="74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4A161C">
      <w:start w:val="1"/>
      <w:numFmt w:val="bullet"/>
      <w:lvlText w:val="▪"/>
      <w:lvlJc w:val="left"/>
      <w:pPr>
        <w:tabs>
          <w:tab w:val="left" w:pos="386"/>
        </w:tabs>
        <w:ind w:left="110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6C3D0">
      <w:start w:val="1"/>
      <w:numFmt w:val="bullet"/>
      <w:lvlText w:val="·"/>
      <w:lvlJc w:val="left"/>
      <w:pPr>
        <w:tabs>
          <w:tab w:val="left" w:pos="386"/>
        </w:tabs>
        <w:ind w:left="146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E26B4A">
      <w:start w:val="1"/>
      <w:numFmt w:val="bullet"/>
      <w:lvlText w:val="◦"/>
      <w:lvlJc w:val="left"/>
      <w:pPr>
        <w:tabs>
          <w:tab w:val="left" w:pos="386"/>
        </w:tabs>
        <w:ind w:left="182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4E7668">
      <w:start w:val="1"/>
      <w:numFmt w:val="bullet"/>
      <w:lvlText w:val="▪"/>
      <w:lvlJc w:val="left"/>
      <w:pPr>
        <w:tabs>
          <w:tab w:val="left" w:pos="386"/>
        </w:tabs>
        <w:ind w:left="218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FA79FC">
      <w:start w:val="1"/>
      <w:numFmt w:val="bullet"/>
      <w:lvlText w:val="·"/>
      <w:lvlJc w:val="left"/>
      <w:pPr>
        <w:tabs>
          <w:tab w:val="left" w:pos="386"/>
        </w:tabs>
        <w:ind w:left="254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CAA7CE">
      <w:start w:val="1"/>
      <w:numFmt w:val="bullet"/>
      <w:lvlText w:val="◦"/>
      <w:lvlJc w:val="left"/>
      <w:pPr>
        <w:tabs>
          <w:tab w:val="left" w:pos="386"/>
        </w:tabs>
        <w:ind w:left="290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6BD16">
      <w:start w:val="1"/>
      <w:numFmt w:val="bullet"/>
      <w:lvlText w:val="▪"/>
      <w:lvlJc w:val="left"/>
      <w:pPr>
        <w:tabs>
          <w:tab w:val="left" w:pos="386"/>
        </w:tabs>
        <w:ind w:left="326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B7C3563"/>
    <w:multiLevelType w:val="hybridMultilevel"/>
    <w:tmpl w:val="2BFA6964"/>
    <w:numStyleLink w:val="Stileimportato53"/>
  </w:abstractNum>
  <w:abstractNum w:abstractNumId="96" w15:restartNumberingAfterBreak="0">
    <w:nsid w:val="6CCC160F"/>
    <w:multiLevelType w:val="hybridMultilevel"/>
    <w:tmpl w:val="C9B22B12"/>
    <w:numStyleLink w:val="Stileimportato56"/>
  </w:abstractNum>
  <w:abstractNum w:abstractNumId="97" w15:restartNumberingAfterBreak="0">
    <w:nsid w:val="6D2565E5"/>
    <w:multiLevelType w:val="hybridMultilevel"/>
    <w:tmpl w:val="B5DEA198"/>
    <w:lvl w:ilvl="0" w:tplc="C17E73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E4BCB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CA2A7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5C57B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DCD12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06CCF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6644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34D7AE">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A216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DD43101"/>
    <w:multiLevelType w:val="hybridMultilevel"/>
    <w:tmpl w:val="68BEB2CA"/>
    <w:styleLink w:val="Stileimportato4"/>
    <w:lvl w:ilvl="0" w:tplc="60E0CBF4">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ACACE90">
      <w:start w:val="1"/>
      <w:numFmt w:val="bullet"/>
      <w:lvlText w:val="o"/>
      <w:lvlJc w:val="left"/>
      <w:pPr>
        <w:ind w:left="140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C694D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FBC5E04">
      <w:start w:val="1"/>
      <w:numFmt w:val="bullet"/>
      <w:lvlText w:val="●"/>
      <w:lvlJc w:val="left"/>
      <w:pPr>
        <w:ind w:left="284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B781A24">
      <w:start w:val="1"/>
      <w:numFmt w:val="bullet"/>
      <w:lvlText w:val="o"/>
      <w:lvlJc w:val="left"/>
      <w:pPr>
        <w:ind w:left="356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30E3A4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AE686A0">
      <w:start w:val="1"/>
      <w:numFmt w:val="bullet"/>
      <w:lvlText w:val="●"/>
      <w:lvlJc w:val="left"/>
      <w:pPr>
        <w:ind w:left="500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F2E46FA">
      <w:start w:val="1"/>
      <w:numFmt w:val="bullet"/>
      <w:lvlText w:val="o"/>
      <w:lvlJc w:val="left"/>
      <w:pPr>
        <w:ind w:left="572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076EAB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9" w15:restartNumberingAfterBreak="0">
    <w:nsid w:val="6DDA198E"/>
    <w:multiLevelType w:val="hybridMultilevel"/>
    <w:tmpl w:val="1152D658"/>
    <w:lvl w:ilvl="0" w:tplc="873CA872">
      <w:start w:val="1"/>
      <w:numFmt w:val="bullet"/>
      <w:lvlText w:val="·"/>
      <w:lvlJc w:val="left"/>
      <w:pPr>
        <w:ind w:left="38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3A8670">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3A354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4F27020">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F6AD1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43CF4F6">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6E1C2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6EA81A">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95A82E0">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F81720A"/>
    <w:multiLevelType w:val="hybridMultilevel"/>
    <w:tmpl w:val="4F12CC8C"/>
    <w:lvl w:ilvl="0" w:tplc="CE0C2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98D1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98975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0F821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80D64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1E310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E363D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E66E0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F6663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FA4297B"/>
    <w:multiLevelType w:val="hybridMultilevel"/>
    <w:tmpl w:val="3670C3B8"/>
    <w:lvl w:ilvl="0" w:tplc="F482D7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2A1C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0A59B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9E42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483C8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444B8F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8CF6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F829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C3232D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FE02A95"/>
    <w:multiLevelType w:val="hybridMultilevel"/>
    <w:tmpl w:val="B7BC2228"/>
    <w:lvl w:ilvl="0" w:tplc="D2D862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64C1C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3C349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52C2F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0C507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3D400A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9105F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969E6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BC31F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0D31ABD"/>
    <w:multiLevelType w:val="hybridMultilevel"/>
    <w:tmpl w:val="0032D99A"/>
    <w:lvl w:ilvl="0" w:tplc="A8CE5EB4">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C14478C">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B1006AA">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80CC0F4">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CFEAC76">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78298AA">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D8EA2A6">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43E7BAE">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A3092BE">
      <w:start w:val="1"/>
      <w:numFmt w:val="bullet"/>
      <w:lvlText w:val="Ø"/>
      <w:lvlJc w:val="left"/>
      <w:pPr>
        <w:ind w:left="779" w:hanging="77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4" w15:restartNumberingAfterBreak="0">
    <w:nsid w:val="71C44A6D"/>
    <w:multiLevelType w:val="hybridMultilevel"/>
    <w:tmpl w:val="072A2504"/>
    <w:styleLink w:val="Stileimportato5"/>
    <w:lvl w:ilvl="0" w:tplc="680C1F7A">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B26CE8A">
      <w:start w:val="1"/>
      <w:numFmt w:val="bullet"/>
      <w:lvlText w:val="o"/>
      <w:lvlJc w:val="left"/>
      <w:pPr>
        <w:ind w:left="140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EE46C0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8E4EB72">
      <w:start w:val="1"/>
      <w:numFmt w:val="bullet"/>
      <w:lvlText w:val="▪"/>
      <w:lvlJc w:val="left"/>
      <w:pPr>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2D8F63A">
      <w:start w:val="1"/>
      <w:numFmt w:val="bullet"/>
      <w:lvlText w:val="▪"/>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DE8650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06B446">
      <w:start w:val="1"/>
      <w:numFmt w:val="bullet"/>
      <w:lvlText w:val="▪"/>
      <w:lvlJc w:val="left"/>
      <w:pPr>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53AE412">
      <w:start w:val="1"/>
      <w:numFmt w:val="bullet"/>
      <w:lvlText w:val="▪"/>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6CCF0D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5" w15:restartNumberingAfterBreak="0">
    <w:nsid w:val="71E2354F"/>
    <w:multiLevelType w:val="hybridMultilevel"/>
    <w:tmpl w:val="AE36EE22"/>
    <w:lvl w:ilvl="0" w:tplc="54B883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2EA36">
      <w:start w:val="1"/>
      <w:numFmt w:val="bullet"/>
      <w:lvlText w:val="o"/>
      <w:lvlJc w:val="left"/>
      <w:pPr>
        <w:ind w:left="1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4CB5D4">
      <w:start w:val="1"/>
      <w:numFmt w:val="bullet"/>
      <w:lvlText w:val="▪"/>
      <w:lvlJc w:val="left"/>
      <w:pPr>
        <w:ind w:left="17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B4C28C">
      <w:start w:val="1"/>
      <w:numFmt w:val="bullet"/>
      <w:lvlText w:val="·"/>
      <w:lvlJc w:val="left"/>
      <w:pPr>
        <w:ind w:left="24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702544">
      <w:start w:val="1"/>
      <w:numFmt w:val="bullet"/>
      <w:lvlText w:val="o"/>
      <w:lvlJc w:val="left"/>
      <w:pPr>
        <w:ind w:left="3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A6C9C">
      <w:start w:val="1"/>
      <w:numFmt w:val="bullet"/>
      <w:lvlText w:val="▪"/>
      <w:lvlJc w:val="left"/>
      <w:pPr>
        <w:ind w:left="3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A001E8">
      <w:start w:val="1"/>
      <w:numFmt w:val="bullet"/>
      <w:lvlText w:val="·"/>
      <w:lvlJc w:val="left"/>
      <w:pPr>
        <w:ind w:left="4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52DBEE">
      <w:start w:val="1"/>
      <w:numFmt w:val="bullet"/>
      <w:lvlText w:val="o"/>
      <w:lvlJc w:val="left"/>
      <w:pPr>
        <w:ind w:left="5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80554E">
      <w:start w:val="1"/>
      <w:numFmt w:val="bullet"/>
      <w:lvlText w:val="▪"/>
      <w:lvlJc w:val="left"/>
      <w:pPr>
        <w:ind w:left="6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241002B"/>
    <w:multiLevelType w:val="hybridMultilevel"/>
    <w:tmpl w:val="072A2504"/>
    <w:numStyleLink w:val="Stileimportato5"/>
  </w:abstractNum>
  <w:abstractNum w:abstractNumId="107" w15:restartNumberingAfterBreak="0">
    <w:nsid w:val="731250B7"/>
    <w:multiLevelType w:val="hybridMultilevel"/>
    <w:tmpl w:val="990E2DBE"/>
    <w:lvl w:ilvl="0" w:tplc="5ECADE4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F41F6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24AB5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74A99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5F8D2F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76E0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DAFB8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6EE50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46402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32A5272"/>
    <w:multiLevelType w:val="hybridMultilevel"/>
    <w:tmpl w:val="266C738C"/>
    <w:styleLink w:val="Stileimportato2"/>
    <w:lvl w:ilvl="0" w:tplc="1D665046">
      <w:start w:val="1"/>
      <w:numFmt w:val="decimal"/>
      <w:lvlText w:val="%1."/>
      <w:lvlJc w:val="left"/>
      <w:pPr>
        <w:tabs>
          <w:tab w:val="right" w:leader="dot" w:pos="102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080A7A">
      <w:start w:val="1"/>
      <w:numFmt w:val="decimal"/>
      <w:lvlText w:val="%2."/>
      <w:lvlJc w:val="left"/>
      <w:pPr>
        <w:tabs>
          <w:tab w:val="left" w:pos="1080"/>
          <w:tab w:val="right" w:leader="dot" w:pos="1026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A5534">
      <w:start w:val="1"/>
      <w:numFmt w:val="decimal"/>
      <w:lvlText w:val="%3."/>
      <w:lvlJc w:val="left"/>
      <w:pPr>
        <w:tabs>
          <w:tab w:val="left" w:pos="1080"/>
          <w:tab w:val="right" w:leader="dot" w:pos="10263"/>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B008E2">
      <w:start w:val="1"/>
      <w:numFmt w:val="decimal"/>
      <w:lvlText w:val="%4."/>
      <w:lvlJc w:val="left"/>
      <w:pPr>
        <w:tabs>
          <w:tab w:val="left" w:pos="1080"/>
          <w:tab w:val="right" w:leader="dot" w:pos="10263"/>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505B5A">
      <w:start w:val="1"/>
      <w:numFmt w:val="decimal"/>
      <w:lvlText w:val="%5."/>
      <w:lvlJc w:val="left"/>
      <w:pPr>
        <w:tabs>
          <w:tab w:val="left" w:pos="1080"/>
          <w:tab w:val="right" w:leader="dot" w:pos="102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47D62">
      <w:start w:val="1"/>
      <w:numFmt w:val="decimal"/>
      <w:lvlText w:val="%6."/>
      <w:lvlJc w:val="left"/>
      <w:pPr>
        <w:tabs>
          <w:tab w:val="left" w:pos="1080"/>
          <w:tab w:val="right" w:leader="dot" w:pos="1026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E646AC">
      <w:start w:val="1"/>
      <w:numFmt w:val="decimal"/>
      <w:lvlText w:val="%7."/>
      <w:lvlJc w:val="left"/>
      <w:pPr>
        <w:tabs>
          <w:tab w:val="left" w:pos="1080"/>
          <w:tab w:val="right" w:leader="dot" w:pos="102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86DCE4">
      <w:start w:val="1"/>
      <w:numFmt w:val="decimal"/>
      <w:lvlText w:val="%8."/>
      <w:lvlJc w:val="left"/>
      <w:pPr>
        <w:tabs>
          <w:tab w:val="left" w:pos="1080"/>
          <w:tab w:val="right" w:leader="dot" w:pos="1026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ACE1FA">
      <w:start w:val="1"/>
      <w:numFmt w:val="decimal"/>
      <w:lvlText w:val="%9."/>
      <w:lvlJc w:val="left"/>
      <w:pPr>
        <w:tabs>
          <w:tab w:val="left" w:pos="1080"/>
          <w:tab w:val="right" w:leader="dot" w:pos="10263"/>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42F0DD9"/>
    <w:multiLevelType w:val="hybridMultilevel"/>
    <w:tmpl w:val="DD440A42"/>
    <w:lvl w:ilvl="0" w:tplc="CE309DFC">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F863D0">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C45AC0">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742872">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877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B497C0">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86ACE">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F4B31E">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8D09A">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7437220E"/>
    <w:multiLevelType w:val="hybridMultilevel"/>
    <w:tmpl w:val="3E64042C"/>
    <w:lvl w:ilvl="0" w:tplc="677A2C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5853A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E8EAB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2E166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809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5AF02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4C87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02BD0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8B1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4D32393"/>
    <w:multiLevelType w:val="hybridMultilevel"/>
    <w:tmpl w:val="12826200"/>
    <w:lvl w:ilvl="0" w:tplc="F58CA2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F4F0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7A97A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4E217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CE698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92C85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D4219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82CB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570A09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4EA777B"/>
    <w:multiLevelType w:val="hybridMultilevel"/>
    <w:tmpl w:val="492E0116"/>
    <w:numStyleLink w:val="Stileimportato55"/>
  </w:abstractNum>
  <w:abstractNum w:abstractNumId="113" w15:restartNumberingAfterBreak="0">
    <w:nsid w:val="74EF508B"/>
    <w:multiLevelType w:val="hybridMultilevel"/>
    <w:tmpl w:val="68BEB2CA"/>
    <w:numStyleLink w:val="Stileimportato4"/>
  </w:abstractNum>
  <w:abstractNum w:abstractNumId="114" w15:restartNumberingAfterBreak="0">
    <w:nsid w:val="750931F5"/>
    <w:multiLevelType w:val="hybridMultilevel"/>
    <w:tmpl w:val="783619F2"/>
    <w:lvl w:ilvl="0" w:tplc="C58AD3C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04EE45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DDE49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8672F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A26E13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D14E4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58596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DBE6CA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18813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51C7381"/>
    <w:multiLevelType w:val="hybridMultilevel"/>
    <w:tmpl w:val="0860A9FC"/>
    <w:numStyleLink w:val="Stileimportato7"/>
  </w:abstractNum>
  <w:abstractNum w:abstractNumId="116" w15:restartNumberingAfterBreak="0">
    <w:nsid w:val="75644660"/>
    <w:multiLevelType w:val="hybridMultilevel"/>
    <w:tmpl w:val="12D0FA62"/>
    <w:lvl w:ilvl="0" w:tplc="1362EB68">
      <w:start w:val="1"/>
      <w:numFmt w:val="bullet"/>
      <w:lvlText w:val="·"/>
      <w:lvlJc w:val="left"/>
      <w:pPr>
        <w:ind w:left="16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9A0558">
      <w:start w:val="1"/>
      <w:numFmt w:val="bullet"/>
      <w:lvlText w:val="o"/>
      <w:lvlJc w:val="left"/>
      <w:pPr>
        <w:ind w:left="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FC9A68">
      <w:start w:val="1"/>
      <w:numFmt w:val="bullet"/>
      <w:lvlText w:val="▪"/>
      <w:lvlJc w:val="left"/>
      <w:pPr>
        <w:ind w:left="16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54798E">
      <w:start w:val="1"/>
      <w:numFmt w:val="bullet"/>
      <w:lvlText w:val="·"/>
      <w:lvlJc w:val="left"/>
      <w:pPr>
        <w:ind w:left="232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90EF26">
      <w:start w:val="1"/>
      <w:numFmt w:val="bullet"/>
      <w:lvlText w:val="o"/>
      <w:lvlJc w:val="left"/>
      <w:pPr>
        <w:ind w:left="304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989834">
      <w:start w:val="1"/>
      <w:numFmt w:val="bullet"/>
      <w:lvlText w:val="▪"/>
      <w:lvlJc w:val="left"/>
      <w:pPr>
        <w:ind w:left="37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5C7E10">
      <w:start w:val="1"/>
      <w:numFmt w:val="bullet"/>
      <w:lvlText w:val="·"/>
      <w:lvlJc w:val="left"/>
      <w:pPr>
        <w:ind w:left="448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183FE2">
      <w:start w:val="1"/>
      <w:numFmt w:val="bullet"/>
      <w:lvlText w:val="o"/>
      <w:lvlJc w:val="left"/>
      <w:pPr>
        <w:ind w:left="52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90D984">
      <w:start w:val="1"/>
      <w:numFmt w:val="bullet"/>
      <w:lvlText w:val="▪"/>
      <w:lvlJc w:val="left"/>
      <w:pPr>
        <w:ind w:left="59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6446CE5"/>
    <w:multiLevelType w:val="hybridMultilevel"/>
    <w:tmpl w:val="D6E0FCEC"/>
    <w:styleLink w:val="Stileimportato54"/>
    <w:lvl w:ilvl="0" w:tplc="AE1C1E68">
      <w:start w:val="1"/>
      <w:numFmt w:val="upperRoman"/>
      <w:lvlText w:val="%1."/>
      <w:lvlJc w:val="left"/>
      <w:pPr>
        <w:tabs>
          <w:tab w:val="left" w:pos="962"/>
          <w:tab w:val="left" w:pos="963"/>
        </w:tabs>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BDA370C">
      <w:start w:val="1"/>
      <w:numFmt w:val="lowerLetter"/>
      <w:lvlText w:val="%2."/>
      <w:lvlJc w:val="left"/>
      <w:pPr>
        <w:tabs>
          <w:tab w:val="left" w:pos="962"/>
          <w:tab w:val="left" w:pos="96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47882">
      <w:start w:val="1"/>
      <w:numFmt w:val="lowerRoman"/>
      <w:lvlText w:val="%3."/>
      <w:lvlJc w:val="left"/>
      <w:pPr>
        <w:tabs>
          <w:tab w:val="left" w:pos="962"/>
          <w:tab w:val="left" w:pos="963"/>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2A8C4C4">
      <w:start w:val="1"/>
      <w:numFmt w:val="decimal"/>
      <w:lvlText w:val="%4."/>
      <w:lvlJc w:val="left"/>
      <w:pPr>
        <w:tabs>
          <w:tab w:val="left" w:pos="962"/>
          <w:tab w:val="left" w:pos="96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16AE70">
      <w:start w:val="1"/>
      <w:numFmt w:val="lowerLetter"/>
      <w:lvlText w:val="%5."/>
      <w:lvlJc w:val="left"/>
      <w:pPr>
        <w:tabs>
          <w:tab w:val="left" w:pos="962"/>
          <w:tab w:val="left" w:pos="96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62117A">
      <w:start w:val="1"/>
      <w:numFmt w:val="lowerRoman"/>
      <w:lvlText w:val="%6."/>
      <w:lvlJc w:val="left"/>
      <w:pPr>
        <w:tabs>
          <w:tab w:val="left" w:pos="962"/>
          <w:tab w:val="left" w:pos="963"/>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E409F28">
      <w:start w:val="1"/>
      <w:numFmt w:val="decimal"/>
      <w:lvlText w:val="%7."/>
      <w:lvlJc w:val="left"/>
      <w:pPr>
        <w:tabs>
          <w:tab w:val="left" w:pos="962"/>
          <w:tab w:val="left" w:pos="96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D64564">
      <w:start w:val="1"/>
      <w:numFmt w:val="lowerLetter"/>
      <w:lvlText w:val="%8."/>
      <w:lvlJc w:val="left"/>
      <w:pPr>
        <w:tabs>
          <w:tab w:val="left" w:pos="962"/>
          <w:tab w:val="left" w:pos="96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105A58">
      <w:start w:val="1"/>
      <w:numFmt w:val="lowerRoman"/>
      <w:lvlText w:val="%9."/>
      <w:lvlJc w:val="left"/>
      <w:pPr>
        <w:tabs>
          <w:tab w:val="left" w:pos="962"/>
          <w:tab w:val="left" w:pos="963"/>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6683864"/>
    <w:multiLevelType w:val="hybridMultilevel"/>
    <w:tmpl w:val="04A2F2A8"/>
    <w:lvl w:ilvl="0" w:tplc="95F201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706BC4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98AC7F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2C2F04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1F4ACB0">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F90F20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1D44DD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C38A0D1E">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53EE1DE">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9" w15:restartNumberingAfterBreak="0">
    <w:nsid w:val="76F86994"/>
    <w:multiLevelType w:val="hybridMultilevel"/>
    <w:tmpl w:val="2BFA6964"/>
    <w:styleLink w:val="Stileimportato53"/>
    <w:lvl w:ilvl="0" w:tplc="BC3CCDD2">
      <w:start w:val="1"/>
      <w:numFmt w:val="decimal"/>
      <w:lvlText w:val="%1."/>
      <w:lvlJc w:val="left"/>
      <w:pPr>
        <w:tabs>
          <w:tab w:val="left" w:pos="673"/>
          <w:tab w:val="left" w:pos="67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8CE0C8">
      <w:start w:val="1"/>
      <w:numFmt w:val="lowerLetter"/>
      <w:lvlText w:val="%2."/>
      <w:lvlJc w:val="left"/>
      <w:pPr>
        <w:tabs>
          <w:tab w:val="left" w:pos="820"/>
          <w:tab w:val="left" w:pos="821"/>
        </w:tabs>
        <w:ind w:left="216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5E8928">
      <w:start w:val="1"/>
      <w:numFmt w:val="lowerRoman"/>
      <w:lvlText w:val="%3."/>
      <w:lvlJc w:val="left"/>
      <w:pPr>
        <w:tabs>
          <w:tab w:val="left" w:pos="820"/>
          <w:tab w:val="left" w:pos="821"/>
        </w:tabs>
        <w:ind w:left="2880" w:hanging="531"/>
      </w:pPr>
      <w:rPr>
        <w:rFonts w:hAnsi="Arial Unicode MS"/>
        <w:b/>
        <w:bCs/>
        <w:caps w:val="0"/>
        <w:smallCaps w:val="0"/>
        <w:strike w:val="0"/>
        <w:dstrike w:val="0"/>
        <w:outline w:val="0"/>
        <w:emboss w:val="0"/>
        <w:imprint w:val="0"/>
        <w:spacing w:val="0"/>
        <w:w w:val="100"/>
        <w:kern w:val="0"/>
        <w:position w:val="0"/>
        <w:highlight w:val="none"/>
        <w:vertAlign w:val="baseline"/>
      </w:rPr>
    </w:lvl>
    <w:lvl w:ilvl="3" w:tplc="3B56D51C">
      <w:start w:val="1"/>
      <w:numFmt w:val="decimal"/>
      <w:lvlText w:val="%4."/>
      <w:lvlJc w:val="left"/>
      <w:pPr>
        <w:tabs>
          <w:tab w:val="left" w:pos="820"/>
          <w:tab w:val="left" w:pos="821"/>
        </w:tabs>
        <w:ind w:left="360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4" w:tplc="20C0E9B6">
      <w:start w:val="1"/>
      <w:numFmt w:val="lowerLetter"/>
      <w:lvlText w:val="%5."/>
      <w:lvlJc w:val="left"/>
      <w:pPr>
        <w:tabs>
          <w:tab w:val="left" w:pos="820"/>
          <w:tab w:val="left" w:pos="821"/>
        </w:tabs>
        <w:ind w:left="432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5" w:tplc="9592A960">
      <w:start w:val="1"/>
      <w:numFmt w:val="lowerRoman"/>
      <w:lvlText w:val="%6."/>
      <w:lvlJc w:val="left"/>
      <w:pPr>
        <w:tabs>
          <w:tab w:val="left" w:pos="820"/>
          <w:tab w:val="left" w:pos="821"/>
        </w:tabs>
        <w:ind w:left="5040" w:hanging="531"/>
      </w:pPr>
      <w:rPr>
        <w:rFonts w:hAnsi="Arial Unicode MS"/>
        <w:b/>
        <w:bCs/>
        <w:caps w:val="0"/>
        <w:smallCaps w:val="0"/>
        <w:strike w:val="0"/>
        <w:dstrike w:val="0"/>
        <w:outline w:val="0"/>
        <w:emboss w:val="0"/>
        <w:imprint w:val="0"/>
        <w:spacing w:val="0"/>
        <w:w w:val="100"/>
        <w:kern w:val="0"/>
        <w:position w:val="0"/>
        <w:highlight w:val="none"/>
        <w:vertAlign w:val="baseline"/>
      </w:rPr>
    </w:lvl>
    <w:lvl w:ilvl="6" w:tplc="5972C544">
      <w:start w:val="1"/>
      <w:numFmt w:val="decimal"/>
      <w:lvlText w:val="%7."/>
      <w:lvlJc w:val="left"/>
      <w:pPr>
        <w:tabs>
          <w:tab w:val="left" w:pos="820"/>
          <w:tab w:val="left" w:pos="821"/>
        </w:tabs>
        <w:ind w:left="576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7" w:tplc="414A4080">
      <w:start w:val="1"/>
      <w:numFmt w:val="lowerLetter"/>
      <w:lvlText w:val="%8."/>
      <w:lvlJc w:val="left"/>
      <w:pPr>
        <w:tabs>
          <w:tab w:val="left" w:pos="820"/>
          <w:tab w:val="left" w:pos="821"/>
        </w:tabs>
        <w:ind w:left="648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8" w:tplc="E43EC862">
      <w:start w:val="1"/>
      <w:numFmt w:val="lowerRoman"/>
      <w:lvlText w:val="%9."/>
      <w:lvlJc w:val="left"/>
      <w:pPr>
        <w:tabs>
          <w:tab w:val="left" w:pos="820"/>
          <w:tab w:val="left" w:pos="821"/>
        </w:tabs>
        <w:ind w:left="7200" w:hanging="53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71820F2"/>
    <w:multiLevelType w:val="hybridMultilevel"/>
    <w:tmpl w:val="D6E0FCEC"/>
    <w:numStyleLink w:val="Stileimportato54"/>
  </w:abstractNum>
  <w:abstractNum w:abstractNumId="121" w15:restartNumberingAfterBreak="0">
    <w:nsid w:val="771D6138"/>
    <w:multiLevelType w:val="hybridMultilevel"/>
    <w:tmpl w:val="DD966C3A"/>
    <w:lvl w:ilvl="0" w:tplc="827E7D34">
      <w:start w:val="1"/>
      <w:numFmt w:val="bullet"/>
      <w:lvlText w:val="-"/>
      <w:lvlJc w:val="left"/>
      <w:pPr>
        <w:ind w:left="1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1" w:tplc="CB5C18DA">
      <w:start w:val="1"/>
      <w:numFmt w:val="bullet"/>
      <w:lvlText w:val="-"/>
      <w:lvlJc w:val="left"/>
      <w:pPr>
        <w:ind w:left="7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2" w:tplc="D2EC3C7A">
      <w:start w:val="1"/>
      <w:numFmt w:val="bullet"/>
      <w:lvlText w:val="-"/>
      <w:lvlJc w:val="left"/>
      <w:pPr>
        <w:ind w:left="13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3" w:tplc="7408BA9C">
      <w:start w:val="1"/>
      <w:numFmt w:val="bullet"/>
      <w:lvlText w:val="-"/>
      <w:lvlJc w:val="left"/>
      <w:pPr>
        <w:ind w:left="19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4" w:tplc="AA1A4C50">
      <w:start w:val="1"/>
      <w:numFmt w:val="bullet"/>
      <w:lvlText w:val="-"/>
      <w:lvlJc w:val="left"/>
      <w:pPr>
        <w:ind w:left="25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5" w:tplc="F51AA0B4">
      <w:start w:val="1"/>
      <w:numFmt w:val="bullet"/>
      <w:lvlText w:val="-"/>
      <w:lvlJc w:val="left"/>
      <w:pPr>
        <w:ind w:left="31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6" w:tplc="BF3CE67A">
      <w:start w:val="1"/>
      <w:numFmt w:val="bullet"/>
      <w:lvlText w:val="-"/>
      <w:lvlJc w:val="left"/>
      <w:pPr>
        <w:ind w:left="37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7" w:tplc="525CFD66">
      <w:start w:val="1"/>
      <w:numFmt w:val="bullet"/>
      <w:lvlText w:val="-"/>
      <w:lvlJc w:val="left"/>
      <w:pPr>
        <w:ind w:left="43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 w:ilvl="8" w:tplc="BB788A8A">
      <w:start w:val="1"/>
      <w:numFmt w:val="bullet"/>
      <w:lvlText w:val="-"/>
      <w:lvlJc w:val="left"/>
      <w:pPr>
        <w:ind w:left="4958" w:hanging="158"/>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78AB16E7"/>
    <w:multiLevelType w:val="hybridMultilevel"/>
    <w:tmpl w:val="BFA235AA"/>
    <w:lvl w:ilvl="0" w:tplc="1382E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84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0ADC3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F047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8A5A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ACA8E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DC2F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94856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B5E013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90F174E"/>
    <w:multiLevelType w:val="hybridMultilevel"/>
    <w:tmpl w:val="79423E60"/>
    <w:lvl w:ilvl="0" w:tplc="43EAE962">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CA6742">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B4AB8E">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2CC03C">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7AD96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3A1F4E">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360EF8">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907726">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9C86E4">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9BB5BC1"/>
    <w:multiLevelType w:val="hybridMultilevel"/>
    <w:tmpl w:val="9776FF56"/>
    <w:lvl w:ilvl="0" w:tplc="11C62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CD01A">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4EBDC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6C9D1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FE50D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D02CB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26DE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6CFF5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86E7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9EF1698"/>
    <w:multiLevelType w:val="hybridMultilevel"/>
    <w:tmpl w:val="0DA6D850"/>
    <w:styleLink w:val="Stileimportato10"/>
    <w:lvl w:ilvl="0" w:tplc="383813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482E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48F6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443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3A4A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9C6F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CA1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4EAB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1209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B1B19B9"/>
    <w:multiLevelType w:val="multilevel"/>
    <w:tmpl w:val="EB6E9CF4"/>
    <w:numStyleLink w:val="Stileimportato9"/>
  </w:abstractNum>
  <w:abstractNum w:abstractNumId="127" w15:restartNumberingAfterBreak="0">
    <w:nsid w:val="7BDE4AB2"/>
    <w:multiLevelType w:val="hybridMultilevel"/>
    <w:tmpl w:val="8BF23E70"/>
    <w:lvl w:ilvl="0" w:tplc="E0EC3E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7C68484">
      <w:start w:val="1"/>
      <w:numFmt w:val="bullet"/>
      <w:lvlText w:val="◦"/>
      <w:lvlJc w:val="left"/>
      <w:pPr>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198135E">
      <w:start w:val="1"/>
      <w:numFmt w:val="bullet"/>
      <w:lvlText w:val="▪"/>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2A6F3F4">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F4274FA">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BD60096">
      <w:start w:val="1"/>
      <w:numFmt w:val="bullet"/>
      <w:lvlText w:val="▪"/>
      <w:lvlJc w:val="left"/>
      <w:pPr>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D5210C4">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C262D54">
      <w:start w:val="1"/>
      <w:numFmt w:val="bullet"/>
      <w:lvlText w:val="◦"/>
      <w:lvlJc w:val="left"/>
      <w:pPr>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FFA8506">
      <w:start w:val="1"/>
      <w:numFmt w:val="bullet"/>
      <w:lvlText w:val="▪"/>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8" w15:restartNumberingAfterBreak="0">
    <w:nsid w:val="7C5C244C"/>
    <w:multiLevelType w:val="multilevel"/>
    <w:tmpl w:val="8EF620B4"/>
    <w:numStyleLink w:val="Stileimportato3"/>
  </w:abstractNum>
  <w:abstractNum w:abstractNumId="129" w15:restartNumberingAfterBreak="0">
    <w:nsid w:val="7D600F3E"/>
    <w:multiLevelType w:val="hybridMultilevel"/>
    <w:tmpl w:val="C67633BA"/>
    <w:lvl w:ilvl="0" w:tplc="E35252AE">
      <w:start w:val="1"/>
      <w:numFmt w:val="bullet"/>
      <w:lvlText w:val="·"/>
      <w:lvlJc w:val="left"/>
      <w:pPr>
        <w:ind w:left="3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685714">
      <w:start w:val="1"/>
      <w:numFmt w:val="bullet"/>
      <w:lvlText w:val="o"/>
      <w:lvlJc w:val="left"/>
      <w:pPr>
        <w:ind w:left="1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EE7E8">
      <w:start w:val="1"/>
      <w:numFmt w:val="bullet"/>
      <w:lvlText w:val="▪"/>
      <w:lvlJc w:val="left"/>
      <w:pPr>
        <w:ind w:left="18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50DA62">
      <w:start w:val="1"/>
      <w:numFmt w:val="bullet"/>
      <w:lvlText w:val="·"/>
      <w:lvlJc w:val="left"/>
      <w:pPr>
        <w:ind w:left="25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4E6572">
      <w:start w:val="1"/>
      <w:numFmt w:val="bullet"/>
      <w:lvlText w:val="o"/>
      <w:lvlJc w:val="left"/>
      <w:pPr>
        <w:ind w:left="3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A94CA">
      <w:start w:val="1"/>
      <w:numFmt w:val="bullet"/>
      <w:lvlText w:val="▪"/>
      <w:lvlJc w:val="left"/>
      <w:pPr>
        <w:ind w:left="39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E4050C">
      <w:start w:val="1"/>
      <w:numFmt w:val="bullet"/>
      <w:lvlText w:val="·"/>
      <w:lvlJc w:val="left"/>
      <w:pPr>
        <w:ind w:left="46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5846A0">
      <w:start w:val="1"/>
      <w:numFmt w:val="bullet"/>
      <w:lvlText w:val="o"/>
      <w:lvlJc w:val="left"/>
      <w:pPr>
        <w:ind w:left="5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845C0E">
      <w:start w:val="1"/>
      <w:numFmt w:val="bullet"/>
      <w:lvlText w:val="▪"/>
      <w:lvlJc w:val="left"/>
      <w:pPr>
        <w:ind w:left="61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76736688">
    <w:abstractNumId w:val="108"/>
  </w:num>
  <w:num w:numId="2" w16cid:durableId="1807122255">
    <w:abstractNumId w:val="19"/>
  </w:num>
  <w:num w:numId="3" w16cid:durableId="868489636">
    <w:abstractNumId w:val="19"/>
    <w:lvlOverride w:ilvl="0">
      <w:startOverride w:val="1"/>
    </w:lvlOverride>
  </w:num>
  <w:num w:numId="4" w16cid:durableId="601381696">
    <w:abstractNumId w:val="81"/>
  </w:num>
  <w:num w:numId="5" w16cid:durableId="1214077178">
    <w:abstractNumId w:val="128"/>
  </w:num>
  <w:num w:numId="6" w16cid:durableId="1418670726">
    <w:abstractNumId w:val="98"/>
  </w:num>
  <w:num w:numId="7" w16cid:durableId="1705666025">
    <w:abstractNumId w:val="113"/>
  </w:num>
  <w:num w:numId="8" w16cid:durableId="1436288681">
    <w:abstractNumId w:val="104"/>
  </w:num>
  <w:num w:numId="9" w16cid:durableId="1272281511">
    <w:abstractNumId w:val="106"/>
  </w:num>
  <w:num w:numId="10" w16cid:durableId="1817645195">
    <w:abstractNumId w:val="128"/>
    <w:lvlOverride w:ilvl="0">
      <w:startOverride w:val="2"/>
      <w:lvl w:ilvl="0">
        <w:start w:val="2"/>
        <w:numFmt w:val="decimal"/>
        <w:lvlText w:val="%1."/>
        <w:lvlJc w:val="left"/>
        <w:pPr>
          <w:tabs>
            <w:tab w:val="left" w:pos="67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674"/>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674"/>
          </w:tabs>
          <w:ind w:left="1342" w:hanging="6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674"/>
          </w:tabs>
          <w:ind w:left="1846"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674"/>
          </w:tabs>
          <w:ind w:left="2350" w:hanging="9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674"/>
          </w:tabs>
          <w:ind w:left="2854" w:hanging="10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674"/>
          </w:tabs>
          <w:ind w:left="3358" w:hanging="1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674"/>
          </w:tabs>
          <w:ind w:left="3862"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674"/>
          </w:tabs>
          <w:ind w:left="4438" w:hanging="1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785416268">
    <w:abstractNumId w:val="21"/>
  </w:num>
  <w:num w:numId="12" w16cid:durableId="1171263313">
    <w:abstractNumId w:val="43"/>
  </w:num>
  <w:num w:numId="13" w16cid:durableId="120149430">
    <w:abstractNumId w:val="43"/>
    <w:lvlOverride w:ilvl="0">
      <w:lvl w:ilvl="0" w:tplc="31EA693C">
        <w:start w:val="1"/>
        <w:numFmt w:val="bullet"/>
        <w:lvlText w:val="·"/>
        <w:lvlJc w:val="left"/>
        <w:pPr>
          <w:tabs>
            <w:tab w:val="num" w:pos="650"/>
            <w:tab w:val="left" w:pos="708"/>
          </w:tabs>
          <w:ind w:left="662" w:hanging="3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EAF718">
        <w:start w:val="1"/>
        <w:numFmt w:val="bullet"/>
        <w:lvlText w:val="◦"/>
        <w:lvlJc w:val="left"/>
        <w:pPr>
          <w:tabs>
            <w:tab w:val="left" w:pos="708"/>
            <w:tab w:val="num" w:pos="1020"/>
          </w:tabs>
          <w:ind w:left="10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0E4D3E">
        <w:start w:val="1"/>
        <w:numFmt w:val="bullet"/>
        <w:lvlText w:val="▪"/>
        <w:lvlJc w:val="left"/>
        <w:pPr>
          <w:tabs>
            <w:tab w:val="left" w:pos="708"/>
            <w:tab w:val="num" w:pos="1380"/>
          </w:tabs>
          <w:ind w:left="13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CEB7AA">
        <w:start w:val="1"/>
        <w:numFmt w:val="bullet"/>
        <w:lvlText w:val="·"/>
        <w:lvlJc w:val="left"/>
        <w:pPr>
          <w:tabs>
            <w:tab w:val="left" w:pos="708"/>
            <w:tab w:val="num" w:pos="1740"/>
          </w:tabs>
          <w:ind w:left="175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30366E">
        <w:start w:val="1"/>
        <w:numFmt w:val="bullet"/>
        <w:lvlText w:val="◦"/>
        <w:lvlJc w:val="left"/>
        <w:pPr>
          <w:tabs>
            <w:tab w:val="left" w:pos="708"/>
            <w:tab w:val="num" w:pos="2100"/>
          </w:tabs>
          <w:ind w:left="21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D4D642">
        <w:start w:val="1"/>
        <w:numFmt w:val="bullet"/>
        <w:lvlText w:val="▪"/>
        <w:lvlJc w:val="left"/>
        <w:pPr>
          <w:tabs>
            <w:tab w:val="left" w:pos="708"/>
            <w:tab w:val="num" w:pos="2460"/>
          </w:tabs>
          <w:ind w:left="24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109A16">
        <w:start w:val="1"/>
        <w:numFmt w:val="bullet"/>
        <w:lvlText w:val="·"/>
        <w:lvlJc w:val="left"/>
        <w:pPr>
          <w:tabs>
            <w:tab w:val="left" w:pos="708"/>
            <w:tab w:val="num" w:pos="282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F4C268">
        <w:start w:val="1"/>
        <w:numFmt w:val="bullet"/>
        <w:lvlText w:val="◦"/>
        <w:lvlJc w:val="left"/>
        <w:pPr>
          <w:tabs>
            <w:tab w:val="left" w:pos="708"/>
            <w:tab w:val="num" w:pos="3180"/>
          </w:tabs>
          <w:ind w:left="319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E464DC">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4596008">
    <w:abstractNumId w:val="11"/>
  </w:num>
  <w:num w:numId="15" w16cid:durableId="1781603579">
    <w:abstractNumId w:val="115"/>
  </w:num>
  <w:num w:numId="16" w16cid:durableId="1724982624">
    <w:abstractNumId w:val="61"/>
  </w:num>
  <w:num w:numId="17" w16cid:durableId="373239543">
    <w:abstractNumId w:val="51"/>
  </w:num>
  <w:num w:numId="18" w16cid:durableId="1793861323">
    <w:abstractNumId w:val="80"/>
  </w:num>
  <w:num w:numId="19" w16cid:durableId="189613314">
    <w:abstractNumId w:val="126"/>
    <w:lvlOverride w:ilvl="1">
      <w:startOverride w:val="3"/>
    </w:lvlOverride>
  </w:num>
  <w:num w:numId="20" w16cid:durableId="1332953745">
    <w:abstractNumId w:val="51"/>
    <w:lvlOverride w:ilvl="0">
      <w:startOverride w:val="2"/>
      <w:lvl w:ilvl="0">
        <w:start w:val="2"/>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5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6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6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16782503">
    <w:abstractNumId w:val="125"/>
  </w:num>
  <w:num w:numId="22" w16cid:durableId="233971286">
    <w:abstractNumId w:val="30"/>
  </w:num>
  <w:num w:numId="23" w16cid:durableId="1235621948">
    <w:abstractNumId w:val="72"/>
  </w:num>
  <w:num w:numId="24" w16cid:durableId="156968882">
    <w:abstractNumId w:val="60"/>
  </w:num>
  <w:num w:numId="25" w16cid:durableId="1828546589">
    <w:abstractNumId w:val="52"/>
  </w:num>
  <w:num w:numId="26" w16cid:durableId="1848976579">
    <w:abstractNumId w:val="36"/>
  </w:num>
  <w:num w:numId="27" w16cid:durableId="1043334458">
    <w:abstractNumId w:val="63"/>
  </w:num>
  <w:num w:numId="28" w16cid:durableId="287586511">
    <w:abstractNumId w:val="89"/>
  </w:num>
  <w:num w:numId="29" w16cid:durableId="1974822687">
    <w:abstractNumId w:val="26"/>
  </w:num>
  <w:num w:numId="30" w16cid:durableId="1024790155">
    <w:abstractNumId w:val="9"/>
  </w:num>
  <w:num w:numId="31" w16cid:durableId="1760834132">
    <w:abstractNumId w:val="4"/>
  </w:num>
  <w:num w:numId="32" w16cid:durableId="534391489">
    <w:abstractNumId w:val="24"/>
  </w:num>
  <w:num w:numId="33" w16cid:durableId="1725523383">
    <w:abstractNumId w:val="49"/>
  </w:num>
  <w:num w:numId="34" w16cid:durableId="1000961956">
    <w:abstractNumId w:val="102"/>
  </w:num>
  <w:num w:numId="35" w16cid:durableId="24721659">
    <w:abstractNumId w:val="41"/>
  </w:num>
  <w:num w:numId="36" w16cid:durableId="367947596">
    <w:abstractNumId w:val="10"/>
  </w:num>
  <w:num w:numId="37" w16cid:durableId="869688350">
    <w:abstractNumId w:val="40"/>
  </w:num>
  <w:num w:numId="38" w16cid:durableId="1246919717">
    <w:abstractNumId w:val="71"/>
  </w:num>
  <w:num w:numId="39" w16cid:durableId="104426074">
    <w:abstractNumId w:val="42"/>
  </w:num>
  <w:num w:numId="40" w16cid:durableId="982199121">
    <w:abstractNumId w:val="103"/>
  </w:num>
  <w:num w:numId="41" w16cid:durableId="1772973817">
    <w:abstractNumId w:val="118"/>
  </w:num>
  <w:num w:numId="42" w16cid:durableId="1475247631">
    <w:abstractNumId w:val="79"/>
  </w:num>
  <w:num w:numId="43" w16cid:durableId="398019084">
    <w:abstractNumId w:val="127"/>
  </w:num>
  <w:num w:numId="44" w16cid:durableId="126708026">
    <w:abstractNumId w:val="6"/>
  </w:num>
  <w:num w:numId="45" w16cid:durableId="1352297090">
    <w:abstractNumId w:val="7"/>
  </w:num>
  <w:num w:numId="46" w16cid:durableId="584456178">
    <w:abstractNumId w:val="121"/>
  </w:num>
  <w:num w:numId="47" w16cid:durableId="1421831206">
    <w:abstractNumId w:val="33"/>
  </w:num>
  <w:num w:numId="48" w16cid:durableId="776800444">
    <w:abstractNumId w:val="29"/>
  </w:num>
  <w:num w:numId="49" w16cid:durableId="1053579140">
    <w:abstractNumId w:val="44"/>
  </w:num>
  <w:num w:numId="50" w16cid:durableId="80565927">
    <w:abstractNumId w:val="32"/>
  </w:num>
  <w:num w:numId="51" w16cid:durableId="1804735485">
    <w:abstractNumId w:val="14"/>
  </w:num>
  <w:num w:numId="52" w16cid:durableId="907962068">
    <w:abstractNumId w:val="88"/>
  </w:num>
  <w:num w:numId="53" w16cid:durableId="1001615339">
    <w:abstractNumId w:val="15"/>
  </w:num>
  <w:num w:numId="54" w16cid:durableId="1436485055">
    <w:abstractNumId w:val="47"/>
  </w:num>
  <w:num w:numId="55" w16cid:durableId="389235714">
    <w:abstractNumId w:val="46"/>
  </w:num>
  <w:num w:numId="56" w16cid:durableId="1387876807">
    <w:abstractNumId w:val="69"/>
  </w:num>
  <w:num w:numId="57" w16cid:durableId="1083797185">
    <w:abstractNumId w:val="59"/>
  </w:num>
  <w:num w:numId="58" w16cid:durableId="1001196992">
    <w:abstractNumId w:val="66"/>
  </w:num>
  <w:num w:numId="59" w16cid:durableId="2073767787">
    <w:abstractNumId w:val="129"/>
  </w:num>
  <w:num w:numId="60" w16cid:durableId="1493984320">
    <w:abstractNumId w:val="105"/>
  </w:num>
  <w:num w:numId="61" w16cid:durableId="543060931">
    <w:abstractNumId w:val="22"/>
  </w:num>
  <w:num w:numId="62" w16cid:durableId="1048839073">
    <w:abstractNumId w:val="114"/>
  </w:num>
  <w:num w:numId="63" w16cid:durableId="1103577120">
    <w:abstractNumId w:val="73"/>
  </w:num>
  <w:num w:numId="64" w16cid:durableId="1983802821">
    <w:abstractNumId w:val="84"/>
  </w:num>
  <w:num w:numId="65" w16cid:durableId="1291519616">
    <w:abstractNumId w:val="57"/>
  </w:num>
  <w:num w:numId="66" w16cid:durableId="129135337">
    <w:abstractNumId w:val="67"/>
  </w:num>
  <w:num w:numId="67" w16cid:durableId="161624282">
    <w:abstractNumId w:val="83"/>
  </w:num>
  <w:num w:numId="68" w16cid:durableId="1758553010">
    <w:abstractNumId w:val="50"/>
  </w:num>
  <w:num w:numId="69" w16cid:durableId="1100415651">
    <w:abstractNumId w:val="76"/>
  </w:num>
  <w:num w:numId="70" w16cid:durableId="1994790586">
    <w:abstractNumId w:val="74"/>
  </w:num>
  <w:num w:numId="71" w16cid:durableId="77097472">
    <w:abstractNumId w:val="74"/>
    <w:lvlOverride w:ilvl="0">
      <w:lvl w:ilvl="0" w:tplc="EAF08FC8">
        <w:start w:val="1"/>
        <w:numFmt w:val="bullet"/>
        <w:lvlText w:val="-"/>
        <w:lvlJc w:val="left"/>
        <w:pPr>
          <w:ind w:left="28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B212CE">
        <w:start w:val="1"/>
        <w:numFmt w:val="bullet"/>
        <w:lvlText w:val="o"/>
        <w:lvlJc w:val="left"/>
        <w:pPr>
          <w:ind w:left="100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5AE2FC">
        <w:start w:val="1"/>
        <w:numFmt w:val="bullet"/>
        <w:lvlText w:val="▪"/>
        <w:lvlJc w:val="left"/>
        <w:pPr>
          <w:ind w:left="1723"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0E07C6">
        <w:start w:val="1"/>
        <w:numFmt w:val="bullet"/>
        <w:lvlText w:val="•"/>
        <w:lvlJc w:val="left"/>
        <w:pPr>
          <w:ind w:left="244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F2ACF4">
        <w:start w:val="1"/>
        <w:numFmt w:val="bullet"/>
        <w:lvlText w:val="o"/>
        <w:lvlJc w:val="left"/>
        <w:pPr>
          <w:ind w:left="316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6A40BA">
        <w:start w:val="1"/>
        <w:numFmt w:val="bullet"/>
        <w:lvlText w:val="▪"/>
        <w:lvlJc w:val="left"/>
        <w:pPr>
          <w:ind w:left="3883"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F6CD00">
        <w:start w:val="1"/>
        <w:numFmt w:val="bullet"/>
        <w:lvlText w:val="•"/>
        <w:lvlJc w:val="left"/>
        <w:pPr>
          <w:ind w:left="460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661518">
        <w:start w:val="1"/>
        <w:numFmt w:val="bullet"/>
        <w:lvlText w:val="o"/>
        <w:lvlJc w:val="left"/>
        <w:pPr>
          <w:ind w:left="5323" w:hanging="2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B8907E">
        <w:start w:val="1"/>
        <w:numFmt w:val="bullet"/>
        <w:lvlText w:val="▪"/>
        <w:lvlJc w:val="left"/>
        <w:pPr>
          <w:ind w:left="6043"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835681493">
    <w:abstractNumId w:val="91"/>
  </w:num>
  <w:num w:numId="73" w16cid:durableId="1948198250">
    <w:abstractNumId w:val="27"/>
  </w:num>
  <w:num w:numId="74" w16cid:durableId="282923279">
    <w:abstractNumId w:val="28"/>
  </w:num>
  <w:num w:numId="75" w16cid:durableId="596131704">
    <w:abstractNumId w:val="107"/>
  </w:num>
  <w:num w:numId="76" w16cid:durableId="1883445652">
    <w:abstractNumId w:val="12"/>
  </w:num>
  <w:num w:numId="77" w16cid:durableId="756558301">
    <w:abstractNumId w:val="13"/>
  </w:num>
  <w:num w:numId="78" w16cid:durableId="729504580">
    <w:abstractNumId w:val="100"/>
  </w:num>
  <w:num w:numId="79" w16cid:durableId="1292439724">
    <w:abstractNumId w:val="3"/>
  </w:num>
  <w:num w:numId="80" w16cid:durableId="382144764">
    <w:abstractNumId w:val="39"/>
  </w:num>
  <w:num w:numId="81" w16cid:durableId="1299457813">
    <w:abstractNumId w:val="1"/>
  </w:num>
  <w:num w:numId="82" w16cid:durableId="1026759268">
    <w:abstractNumId w:val="110"/>
  </w:num>
  <w:num w:numId="83" w16cid:durableId="1894846783">
    <w:abstractNumId w:val="62"/>
  </w:num>
  <w:num w:numId="84" w16cid:durableId="1274094985">
    <w:abstractNumId w:val="20"/>
  </w:num>
  <w:num w:numId="85" w16cid:durableId="1772318497">
    <w:abstractNumId w:val="20"/>
    <w:lvlOverride w:ilvl="0">
      <w:lvl w:ilvl="0" w:tplc="93ACA69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040DC54">
        <w:start w:val="1"/>
        <w:numFmt w:val="bullet"/>
        <w:lvlText w:val="·"/>
        <w:lvlJc w:val="left"/>
        <w:pPr>
          <w:ind w:left="11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1648ECE">
        <w:start w:val="1"/>
        <w:numFmt w:val="bullet"/>
        <w:lvlText w:val="·"/>
        <w:lvlJc w:val="left"/>
        <w:pPr>
          <w:ind w:left="18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2D6A980">
        <w:start w:val="1"/>
        <w:numFmt w:val="bullet"/>
        <w:lvlText w:val="·"/>
        <w:lvlJc w:val="left"/>
        <w:pPr>
          <w:ind w:left="25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684134C">
        <w:start w:val="1"/>
        <w:numFmt w:val="bullet"/>
        <w:lvlText w:val="·"/>
        <w:lvlJc w:val="left"/>
        <w:pPr>
          <w:ind w:left="32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D42FF96">
        <w:start w:val="1"/>
        <w:numFmt w:val="bullet"/>
        <w:lvlText w:val="·"/>
        <w:lvlJc w:val="left"/>
        <w:pPr>
          <w:ind w:left="39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30612CE">
        <w:start w:val="1"/>
        <w:numFmt w:val="bullet"/>
        <w:lvlText w:val="·"/>
        <w:lvlJc w:val="left"/>
        <w:pPr>
          <w:ind w:left="47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7880D40">
        <w:start w:val="1"/>
        <w:numFmt w:val="bullet"/>
        <w:lvlText w:val="·"/>
        <w:lvlJc w:val="left"/>
        <w:pPr>
          <w:ind w:left="54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CD8B604">
        <w:start w:val="1"/>
        <w:numFmt w:val="bullet"/>
        <w:lvlText w:val="·"/>
        <w:lvlJc w:val="left"/>
        <w:pPr>
          <w:ind w:left="61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6" w16cid:durableId="1947157965">
    <w:abstractNumId w:val="64"/>
  </w:num>
  <w:num w:numId="87" w16cid:durableId="2899349">
    <w:abstractNumId w:val="92"/>
  </w:num>
  <w:num w:numId="88" w16cid:durableId="2027321327">
    <w:abstractNumId w:val="54"/>
  </w:num>
  <w:num w:numId="89" w16cid:durableId="2099208592">
    <w:abstractNumId w:val="18"/>
  </w:num>
  <w:num w:numId="90" w16cid:durableId="219052374">
    <w:abstractNumId w:val="93"/>
  </w:num>
  <w:num w:numId="91" w16cid:durableId="2020307870">
    <w:abstractNumId w:val="56"/>
  </w:num>
  <w:num w:numId="92" w16cid:durableId="817652628">
    <w:abstractNumId w:val="48"/>
  </w:num>
  <w:num w:numId="93" w16cid:durableId="1861161856">
    <w:abstractNumId w:val="16"/>
  </w:num>
  <w:num w:numId="94" w16cid:durableId="1417675590">
    <w:abstractNumId w:val="37"/>
  </w:num>
  <w:num w:numId="95" w16cid:durableId="1174881142">
    <w:abstractNumId w:val="122"/>
  </w:num>
  <w:num w:numId="96" w16cid:durableId="1173177835">
    <w:abstractNumId w:val="35"/>
  </w:num>
  <w:num w:numId="97" w16cid:durableId="1699238724">
    <w:abstractNumId w:val="124"/>
  </w:num>
  <w:num w:numId="98" w16cid:durableId="600987536">
    <w:abstractNumId w:val="58"/>
  </w:num>
  <w:num w:numId="99" w16cid:durableId="1659459080">
    <w:abstractNumId w:val="82"/>
  </w:num>
  <w:num w:numId="100" w16cid:durableId="1885947877">
    <w:abstractNumId w:val="75"/>
  </w:num>
  <w:num w:numId="101" w16cid:durableId="1363170249">
    <w:abstractNumId w:val="34"/>
  </w:num>
  <w:num w:numId="102" w16cid:durableId="1553226927">
    <w:abstractNumId w:val="99"/>
  </w:num>
  <w:num w:numId="103" w16cid:durableId="1176191182">
    <w:abstractNumId w:val="94"/>
  </w:num>
  <w:num w:numId="104" w16cid:durableId="1549493390">
    <w:abstractNumId w:val="25"/>
  </w:num>
  <w:num w:numId="105" w16cid:durableId="177543426">
    <w:abstractNumId w:val="78"/>
  </w:num>
  <w:num w:numId="106" w16cid:durableId="1214537902">
    <w:abstractNumId w:val="109"/>
  </w:num>
  <w:num w:numId="107" w16cid:durableId="2013415525">
    <w:abstractNumId w:val="55"/>
  </w:num>
  <w:num w:numId="108" w16cid:durableId="1953900179">
    <w:abstractNumId w:val="8"/>
  </w:num>
  <w:num w:numId="109" w16cid:durableId="1347441212">
    <w:abstractNumId w:val="53"/>
  </w:num>
  <w:num w:numId="110" w16cid:durableId="2137212398">
    <w:abstractNumId w:val="123"/>
  </w:num>
  <w:num w:numId="111" w16cid:durableId="433669707">
    <w:abstractNumId w:val="123"/>
    <w:lvlOverride w:ilvl="0">
      <w:lvl w:ilvl="0" w:tplc="43EAE962">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D0CA6742">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C9B4AB8E">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F62CC03C">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357AD96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DC3A1F4E">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62360EF8">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96907726">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709C86E4">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12" w16cid:durableId="1964994159">
    <w:abstractNumId w:val="87"/>
  </w:num>
  <w:num w:numId="113" w16cid:durableId="1909341677">
    <w:abstractNumId w:val="87"/>
    <w:lvlOverride w:ilvl="0">
      <w:lvl w:ilvl="0" w:tplc="D742AC52">
        <w:start w:val="1"/>
        <w:numFmt w:val="bullet"/>
        <w:lvlText w:val="·"/>
        <w:lvlJc w:val="left"/>
        <w:pPr>
          <w:ind w:left="18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AE9924">
        <w:start w:val="1"/>
        <w:numFmt w:val="bullet"/>
        <w:lvlText w:val="o"/>
        <w:lvlJc w:val="left"/>
        <w:pPr>
          <w:ind w:left="90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E8A534">
        <w:start w:val="1"/>
        <w:numFmt w:val="bullet"/>
        <w:lvlText w:val="▪"/>
        <w:lvlJc w:val="left"/>
        <w:pPr>
          <w:ind w:left="162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187FA6">
        <w:start w:val="1"/>
        <w:numFmt w:val="bullet"/>
        <w:lvlText w:val="·"/>
        <w:lvlJc w:val="left"/>
        <w:pPr>
          <w:ind w:left="234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9A532C">
        <w:start w:val="1"/>
        <w:numFmt w:val="bullet"/>
        <w:lvlText w:val="o"/>
        <w:lvlJc w:val="left"/>
        <w:pPr>
          <w:ind w:left="306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8C74D4">
        <w:start w:val="1"/>
        <w:numFmt w:val="bullet"/>
        <w:lvlText w:val="▪"/>
        <w:lvlJc w:val="left"/>
        <w:pPr>
          <w:ind w:left="378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45B0C">
        <w:start w:val="1"/>
        <w:numFmt w:val="bullet"/>
        <w:lvlText w:val="·"/>
        <w:lvlJc w:val="left"/>
        <w:pPr>
          <w:ind w:left="450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28CFA2">
        <w:start w:val="1"/>
        <w:numFmt w:val="bullet"/>
        <w:lvlText w:val="o"/>
        <w:lvlJc w:val="left"/>
        <w:pPr>
          <w:ind w:left="522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188008">
        <w:start w:val="1"/>
        <w:numFmt w:val="bullet"/>
        <w:lvlText w:val="▪"/>
        <w:lvlJc w:val="left"/>
        <w:pPr>
          <w:ind w:left="594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16cid:durableId="2145345786">
    <w:abstractNumId w:val="77"/>
  </w:num>
  <w:num w:numId="115" w16cid:durableId="678193084">
    <w:abstractNumId w:val="77"/>
    <w:lvlOverride w:ilvl="0">
      <w:lvl w:ilvl="0" w:tplc="569E578E">
        <w:start w:val="1"/>
        <w:numFmt w:val="bullet"/>
        <w:lvlText w:val="·"/>
        <w:lvlJc w:val="left"/>
        <w:pPr>
          <w:ind w:left="16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699C1C1E">
        <w:start w:val="1"/>
        <w:numFmt w:val="bullet"/>
        <w:lvlText w:val="o"/>
        <w:lvlJc w:val="left"/>
        <w:pPr>
          <w:ind w:left="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FAC62206">
        <w:start w:val="1"/>
        <w:numFmt w:val="bullet"/>
        <w:lvlText w:val="▪"/>
        <w:lvlJc w:val="left"/>
        <w:pPr>
          <w:ind w:left="16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A2C4DE82">
        <w:start w:val="1"/>
        <w:numFmt w:val="bullet"/>
        <w:lvlText w:val="·"/>
        <w:lvlJc w:val="left"/>
        <w:pPr>
          <w:ind w:left="232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BA969DB2">
        <w:start w:val="1"/>
        <w:numFmt w:val="bullet"/>
        <w:lvlText w:val="o"/>
        <w:lvlJc w:val="left"/>
        <w:pPr>
          <w:ind w:left="304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6226EAE0">
        <w:start w:val="1"/>
        <w:numFmt w:val="bullet"/>
        <w:lvlText w:val="▪"/>
        <w:lvlJc w:val="left"/>
        <w:pPr>
          <w:ind w:left="37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1F5C5276">
        <w:start w:val="1"/>
        <w:numFmt w:val="bullet"/>
        <w:lvlText w:val="·"/>
        <w:lvlJc w:val="left"/>
        <w:pPr>
          <w:ind w:left="4485"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FCB421CE">
        <w:start w:val="1"/>
        <w:numFmt w:val="bullet"/>
        <w:lvlText w:val="o"/>
        <w:lvlJc w:val="left"/>
        <w:pPr>
          <w:ind w:left="520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4DFE82B0">
        <w:start w:val="1"/>
        <w:numFmt w:val="bullet"/>
        <w:lvlText w:val="▪"/>
        <w:lvlJc w:val="left"/>
        <w:pPr>
          <w:ind w:left="59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16" w16cid:durableId="1280531795">
    <w:abstractNumId w:val="38"/>
  </w:num>
  <w:num w:numId="117" w16cid:durableId="1845852493">
    <w:abstractNumId w:val="38"/>
    <w:lvlOverride w:ilvl="0">
      <w:lvl w:ilvl="0" w:tplc="4BE63220">
        <w:start w:val="1"/>
        <w:numFmt w:val="bullet"/>
        <w:lvlText w:val="·"/>
        <w:lvlJc w:val="left"/>
        <w:pPr>
          <w:ind w:left="24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788E4C18">
        <w:start w:val="1"/>
        <w:numFmt w:val="bullet"/>
        <w:lvlText w:val="o"/>
        <w:lvlJc w:val="left"/>
        <w:pPr>
          <w:ind w:left="96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8D6AA828">
        <w:start w:val="1"/>
        <w:numFmt w:val="bullet"/>
        <w:lvlText w:val="▪"/>
        <w:lvlJc w:val="left"/>
        <w:pPr>
          <w:ind w:left="16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995A8728">
        <w:start w:val="1"/>
        <w:numFmt w:val="bullet"/>
        <w:lvlText w:val="·"/>
        <w:lvlJc w:val="left"/>
        <w:pPr>
          <w:ind w:left="240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921A9D4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C15C6950">
        <w:start w:val="1"/>
        <w:numFmt w:val="bullet"/>
        <w:lvlText w:val="▪"/>
        <w:lvlJc w:val="left"/>
        <w:pPr>
          <w:ind w:left="384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8F6C8D06">
        <w:start w:val="1"/>
        <w:numFmt w:val="bullet"/>
        <w:lvlText w:val="·"/>
        <w:lvlJc w:val="left"/>
        <w:pPr>
          <w:ind w:left="4564" w:hanging="24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8BF49D9E">
        <w:start w:val="1"/>
        <w:numFmt w:val="bullet"/>
        <w:lvlText w:val="o"/>
        <w:lvlJc w:val="left"/>
        <w:pPr>
          <w:ind w:left="528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427CDCCA">
        <w:start w:val="1"/>
        <w:numFmt w:val="bullet"/>
        <w:lvlText w:val="▪"/>
        <w:lvlJc w:val="left"/>
        <w:pPr>
          <w:ind w:left="6004" w:hanging="2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18" w16cid:durableId="1195923251">
    <w:abstractNumId w:val="5"/>
  </w:num>
  <w:num w:numId="119" w16cid:durableId="1318729191">
    <w:abstractNumId w:val="5"/>
    <w:lvlOverride w:ilvl="0">
      <w:lvl w:ilvl="0" w:tplc="05FC071C">
        <w:start w:val="1"/>
        <w:numFmt w:val="bullet"/>
        <w:lvlText w:val="·"/>
        <w:lvlJc w:val="left"/>
        <w:pPr>
          <w:ind w:left="18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A62B12">
        <w:start w:val="1"/>
        <w:numFmt w:val="bullet"/>
        <w:lvlText w:val="o"/>
        <w:lvlJc w:val="left"/>
        <w:pPr>
          <w:ind w:left="90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261706">
        <w:start w:val="1"/>
        <w:numFmt w:val="bullet"/>
        <w:lvlText w:val="▪"/>
        <w:lvlJc w:val="left"/>
        <w:pPr>
          <w:ind w:left="162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AA016A">
        <w:start w:val="1"/>
        <w:numFmt w:val="bullet"/>
        <w:lvlText w:val="·"/>
        <w:lvlJc w:val="left"/>
        <w:pPr>
          <w:ind w:left="234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DA23DA">
        <w:start w:val="1"/>
        <w:numFmt w:val="bullet"/>
        <w:lvlText w:val="o"/>
        <w:lvlJc w:val="left"/>
        <w:pPr>
          <w:ind w:left="306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62E622">
        <w:start w:val="1"/>
        <w:numFmt w:val="bullet"/>
        <w:lvlText w:val="▪"/>
        <w:lvlJc w:val="left"/>
        <w:pPr>
          <w:ind w:left="378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5E782E">
        <w:start w:val="1"/>
        <w:numFmt w:val="bullet"/>
        <w:lvlText w:val="·"/>
        <w:lvlJc w:val="left"/>
        <w:pPr>
          <w:ind w:left="4502" w:hanging="1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668512">
        <w:start w:val="1"/>
        <w:numFmt w:val="bullet"/>
        <w:lvlText w:val="o"/>
        <w:lvlJc w:val="left"/>
        <w:pPr>
          <w:ind w:left="522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520BC6">
        <w:start w:val="1"/>
        <w:numFmt w:val="bullet"/>
        <w:lvlText w:val="▪"/>
        <w:lvlJc w:val="left"/>
        <w:pPr>
          <w:ind w:left="5942"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16cid:durableId="131556696">
    <w:abstractNumId w:val="65"/>
  </w:num>
  <w:num w:numId="121" w16cid:durableId="1054505232">
    <w:abstractNumId w:val="116"/>
  </w:num>
  <w:num w:numId="122" w16cid:durableId="1377899310">
    <w:abstractNumId w:val="23"/>
  </w:num>
  <w:num w:numId="123" w16cid:durableId="984698834">
    <w:abstractNumId w:val="2"/>
  </w:num>
  <w:num w:numId="124" w16cid:durableId="1169128518">
    <w:abstractNumId w:val="111"/>
  </w:num>
  <w:num w:numId="125" w16cid:durableId="2017922599">
    <w:abstractNumId w:val="17"/>
  </w:num>
  <w:num w:numId="126" w16cid:durableId="1969966612">
    <w:abstractNumId w:val="101"/>
  </w:num>
  <w:num w:numId="127" w16cid:durableId="332609536">
    <w:abstractNumId w:val="85"/>
  </w:num>
  <w:num w:numId="128" w16cid:durableId="1681420947">
    <w:abstractNumId w:val="45"/>
  </w:num>
  <w:num w:numId="129" w16cid:durableId="1735157324">
    <w:abstractNumId w:val="97"/>
  </w:num>
  <w:num w:numId="130" w16cid:durableId="1582644586">
    <w:abstractNumId w:val="119"/>
  </w:num>
  <w:num w:numId="131" w16cid:durableId="209611166">
    <w:abstractNumId w:val="95"/>
  </w:num>
  <w:num w:numId="132" w16cid:durableId="755520907">
    <w:abstractNumId w:val="95"/>
    <w:lvlOverride w:ilvl="0">
      <w:startOverride w:val="8"/>
    </w:lvlOverride>
  </w:num>
  <w:num w:numId="133" w16cid:durableId="44330741">
    <w:abstractNumId w:val="117"/>
  </w:num>
  <w:num w:numId="134" w16cid:durableId="855001060">
    <w:abstractNumId w:val="120"/>
  </w:num>
  <w:num w:numId="135" w16cid:durableId="72513552">
    <w:abstractNumId w:val="120"/>
    <w:lvlOverride w:ilvl="0">
      <w:lvl w:ilvl="0" w:tplc="8B720750">
        <w:start w:val="1"/>
        <w:numFmt w:val="upperRoman"/>
        <w:lvlText w:val="%1."/>
        <w:lvlJc w:val="left"/>
        <w:pPr>
          <w:tabs>
            <w:tab w:val="num" w:pos="640"/>
            <w:tab w:val="left" w:pos="962"/>
            <w:tab w:val="left" w:pos="963"/>
          </w:tabs>
          <w:ind w:left="1017" w:hanging="7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AE3194">
        <w:start w:val="1"/>
        <w:numFmt w:val="lowerLetter"/>
        <w:lvlText w:val="%2."/>
        <w:lvlJc w:val="left"/>
        <w:pPr>
          <w:tabs>
            <w:tab w:val="left" w:pos="962"/>
            <w:tab w:val="left" w:pos="963"/>
            <w:tab w:val="num" w:pos="1380"/>
          </w:tabs>
          <w:ind w:left="1757"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145356">
        <w:start w:val="1"/>
        <w:numFmt w:val="lowerRoman"/>
        <w:lvlText w:val="%3."/>
        <w:lvlJc w:val="left"/>
        <w:pPr>
          <w:tabs>
            <w:tab w:val="left" w:pos="962"/>
            <w:tab w:val="left" w:pos="963"/>
            <w:tab w:val="num" w:pos="2110"/>
          </w:tabs>
          <w:ind w:left="2487"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90484A">
        <w:start w:val="1"/>
        <w:numFmt w:val="decimal"/>
        <w:lvlText w:val="%4."/>
        <w:lvlJc w:val="left"/>
        <w:pPr>
          <w:tabs>
            <w:tab w:val="left" w:pos="962"/>
            <w:tab w:val="left" w:pos="963"/>
            <w:tab w:val="num" w:pos="2820"/>
          </w:tabs>
          <w:ind w:left="3197"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A49946">
        <w:start w:val="1"/>
        <w:numFmt w:val="lowerLetter"/>
        <w:lvlText w:val="%5."/>
        <w:lvlJc w:val="left"/>
        <w:pPr>
          <w:tabs>
            <w:tab w:val="left" w:pos="962"/>
            <w:tab w:val="left" w:pos="963"/>
            <w:tab w:val="num" w:pos="3540"/>
          </w:tabs>
          <w:ind w:left="3917"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92CE88">
        <w:start w:val="1"/>
        <w:numFmt w:val="lowerRoman"/>
        <w:lvlText w:val="%6."/>
        <w:lvlJc w:val="left"/>
        <w:pPr>
          <w:tabs>
            <w:tab w:val="left" w:pos="962"/>
            <w:tab w:val="left" w:pos="963"/>
            <w:tab w:val="num" w:pos="4270"/>
          </w:tabs>
          <w:ind w:left="4647"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600584">
        <w:start w:val="1"/>
        <w:numFmt w:val="decimal"/>
        <w:lvlText w:val="%7."/>
        <w:lvlJc w:val="left"/>
        <w:pPr>
          <w:tabs>
            <w:tab w:val="left" w:pos="962"/>
            <w:tab w:val="left" w:pos="963"/>
            <w:tab w:val="num" w:pos="4980"/>
          </w:tabs>
          <w:ind w:left="5357"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4A3140">
        <w:start w:val="1"/>
        <w:numFmt w:val="lowerLetter"/>
        <w:lvlText w:val="%8."/>
        <w:lvlJc w:val="left"/>
        <w:pPr>
          <w:tabs>
            <w:tab w:val="left" w:pos="962"/>
            <w:tab w:val="left" w:pos="963"/>
            <w:tab w:val="num" w:pos="5700"/>
          </w:tabs>
          <w:ind w:left="6077"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9CE968">
        <w:start w:val="1"/>
        <w:numFmt w:val="lowerRoman"/>
        <w:lvlText w:val="%9."/>
        <w:lvlJc w:val="left"/>
        <w:pPr>
          <w:tabs>
            <w:tab w:val="left" w:pos="962"/>
            <w:tab w:val="left" w:pos="963"/>
            <w:tab w:val="num" w:pos="6430"/>
          </w:tabs>
          <w:ind w:left="6807" w:hanging="6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6" w16cid:durableId="1463040473">
    <w:abstractNumId w:val="70"/>
  </w:num>
  <w:num w:numId="137" w16cid:durableId="1639608664">
    <w:abstractNumId w:val="112"/>
  </w:num>
  <w:num w:numId="138" w16cid:durableId="1837068152">
    <w:abstractNumId w:val="90"/>
  </w:num>
  <w:num w:numId="139" w16cid:durableId="40129589">
    <w:abstractNumId w:val="96"/>
  </w:num>
  <w:num w:numId="140" w16cid:durableId="1656953520">
    <w:abstractNumId w:val="96"/>
    <w:lvlOverride w:ilvl="0">
      <w:lvl w:ilvl="0" w:tplc="3FF27190">
        <w:start w:val="1"/>
        <w:numFmt w:val="bullet"/>
        <w:lvlText w:val="❖"/>
        <w:lvlJc w:val="left"/>
        <w:pPr>
          <w:tabs>
            <w:tab w:val="left" w:pos="833"/>
            <w:tab w:val="right" w:pos="3093"/>
          </w:tabs>
          <w:ind w:left="832"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02C1D8">
        <w:start w:val="1"/>
        <w:numFmt w:val="bullet"/>
        <w:lvlText w:val="•"/>
        <w:lvlJc w:val="left"/>
        <w:pPr>
          <w:tabs>
            <w:tab w:val="left" w:pos="833"/>
            <w:tab w:val="right" w:pos="3093"/>
          </w:tabs>
          <w:ind w:left="174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046646">
        <w:start w:val="1"/>
        <w:numFmt w:val="bullet"/>
        <w:lvlText w:val="•"/>
        <w:lvlJc w:val="left"/>
        <w:pPr>
          <w:tabs>
            <w:tab w:val="left" w:pos="833"/>
            <w:tab w:val="right" w:pos="3093"/>
          </w:tabs>
          <w:ind w:left="264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0C815E">
        <w:start w:val="1"/>
        <w:numFmt w:val="bullet"/>
        <w:lvlText w:val="•"/>
        <w:lvlJc w:val="left"/>
        <w:pPr>
          <w:tabs>
            <w:tab w:val="left" w:pos="833"/>
            <w:tab w:val="right" w:pos="3093"/>
          </w:tabs>
          <w:ind w:left="354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424858">
        <w:start w:val="1"/>
        <w:numFmt w:val="bullet"/>
        <w:lvlText w:val="•"/>
        <w:lvlJc w:val="left"/>
        <w:pPr>
          <w:tabs>
            <w:tab w:val="left" w:pos="833"/>
            <w:tab w:val="right" w:pos="3093"/>
          </w:tabs>
          <w:ind w:left="445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40A07A">
        <w:start w:val="1"/>
        <w:numFmt w:val="bullet"/>
        <w:lvlText w:val="•"/>
        <w:lvlJc w:val="left"/>
        <w:pPr>
          <w:tabs>
            <w:tab w:val="left" w:pos="833"/>
            <w:tab w:val="right" w:pos="3093"/>
          </w:tabs>
          <w:ind w:left="5353"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1C7DC2">
        <w:start w:val="1"/>
        <w:numFmt w:val="bullet"/>
        <w:lvlText w:val="•"/>
        <w:lvlJc w:val="left"/>
        <w:pPr>
          <w:tabs>
            <w:tab w:val="left" w:pos="833"/>
            <w:tab w:val="right" w:pos="3093"/>
          </w:tabs>
          <w:ind w:left="625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C2633A">
        <w:start w:val="1"/>
        <w:numFmt w:val="bullet"/>
        <w:lvlText w:val="•"/>
        <w:lvlJc w:val="left"/>
        <w:pPr>
          <w:tabs>
            <w:tab w:val="left" w:pos="833"/>
            <w:tab w:val="right" w:pos="3093"/>
          </w:tabs>
          <w:ind w:left="715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92EC40">
        <w:start w:val="1"/>
        <w:numFmt w:val="bullet"/>
        <w:lvlText w:val="•"/>
        <w:lvlJc w:val="left"/>
        <w:pPr>
          <w:tabs>
            <w:tab w:val="left" w:pos="833"/>
            <w:tab w:val="right" w:pos="3093"/>
          </w:tabs>
          <w:ind w:left="806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1632829663">
    <w:abstractNumId w:val="86"/>
  </w:num>
  <w:num w:numId="142" w16cid:durableId="941425327">
    <w:abstractNumId w:val="0"/>
  </w:num>
  <w:num w:numId="143" w16cid:durableId="446388421">
    <w:abstractNumId w:val="0"/>
    <w:lvlOverride w:ilvl="0">
      <w:lvl w:ilvl="0" w:tplc="64464F1A">
        <w:start w:val="1"/>
        <w:numFmt w:val="decimal"/>
        <w:lvlText w:val="%1."/>
        <w:lvlJc w:val="left"/>
        <w:pPr>
          <w:tabs>
            <w:tab w:val="left" w:pos="881"/>
          </w:tabs>
          <w:ind w:left="880"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2E168">
        <w:start w:val="1"/>
        <w:numFmt w:val="decimal"/>
        <w:lvlText w:val="%2."/>
        <w:lvlJc w:val="left"/>
        <w:pPr>
          <w:tabs>
            <w:tab w:val="left" w:pos="881"/>
          </w:tabs>
          <w:ind w:left="880"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A0CA8">
        <w:start w:val="1"/>
        <w:numFmt w:val="decimal"/>
        <w:lvlText w:val="%3."/>
        <w:lvlJc w:val="left"/>
        <w:pPr>
          <w:tabs>
            <w:tab w:val="left" w:pos="881"/>
          </w:tabs>
          <w:ind w:left="1474"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D03F68">
        <w:start w:val="1"/>
        <w:numFmt w:val="decimal"/>
        <w:lvlText w:val="%4."/>
        <w:lvlJc w:val="left"/>
        <w:pPr>
          <w:tabs>
            <w:tab w:val="left" w:pos="881"/>
          </w:tabs>
          <w:ind w:left="2068"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CA1EB8">
        <w:start w:val="1"/>
        <w:numFmt w:val="decimal"/>
        <w:lvlText w:val="%5."/>
        <w:lvlJc w:val="left"/>
        <w:pPr>
          <w:tabs>
            <w:tab w:val="left" w:pos="881"/>
          </w:tabs>
          <w:ind w:left="2662"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D45834">
        <w:start w:val="1"/>
        <w:numFmt w:val="decimal"/>
        <w:lvlText w:val="%6."/>
        <w:lvlJc w:val="left"/>
        <w:pPr>
          <w:tabs>
            <w:tab w:val="left" w:pos="881"/>
          </w:tabs>
          <w:ind w:left="3256"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1A4976">
        <w:start w:val="1"/>
        <w:numFmt w:val="decimal"/>
        <w:lvlText w:val="%7."/>
        <w:lvlJc w:val="left"/>
        <w:pPr>
          <w:tabs>
            <w:tab w:val="left" w:pos="881"/>
          </w:tabs>
          <w:ind w:left="3850"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162E30A">
        <w:start w:val="1"/>
        <w:numFmt w:val="decimal"/>
        <w:lvlText w:val="%8."/>
        <w:lvlJc w:val="left"/>
        <w:pPr>
          <w:tabs>
            <w:tab w:val="left" w:pos="881"/>
          </w:tabs>
          <w:ind w:left="4444"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04BBEA">
        <w:start w:val="1"/>
        <w:numFmt w:val="decimal"/>
        <w:lvlText w:val="%9."/>
        <w:lvlJc w:val="left"/>
        <w:pPr>
          <w:tabs>
            <w:tab w:val="left" w:pos="881"/>
          </w:tabs>
          <w:ind w:left="5038"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703135894">
    <w:abstractNumId w:val="0"/>
    <w:lvlOverride w:ilvl="0">
      <w:lvl w:ilvl="0" w:tplc="64464F1A">
        <w:start w:val="1"/>
        <w:numFmt w:val="decimal"/>
        <w:lvlText w:val="%1."/>
        <w:lvlJc w:val="left"/>
        <w:pPr>
          <w:tabs>
            <w:tab w:val="num" w:pos="881"/>
          </w:tabs>
          <w:ind w:left="907" w:hanging="4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2E168">
        <w:start w:val="1"/>
        <w:numFmt w:val="decimal"/>
        <w:lvlText w:val="%2."/>
        <w:lvlJc w:val="left"/>
        <w:pPr>
          <w:tabs>
            <w:tab w:val="num" w:pos="881"/>
          </w:tabs>
          <w:ind w:left="907"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A0CA8">
        <w:start w:val="1"/>
        <w:numFmt w:val="decimal"/>
        <w:lvlText w:val="%3."/>
        <w:lvlJc w:val="left"/>
        <w:pPr>
          <w:tabs>
            <w:tab w:val="left" w:pos="881"/>
            <w:tab w:val="num" w:pos="1476"/>
          </w:tabs>
          <w:ind w:left="15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D03F68">
        <w:start w:val="1"/>
        <w:numFmt w:val="decimal"/>
        <w:lvlText w:val="%4."/>
        <w:lvlJc w:val="left"/>
        <w:pPr>
          <w:tabs>
            <w:tab w:val="left" w:pos="881"/>
            <w:tab w:val="num" w:pos="2071"/>
          </w:tabs>
          <w:ind w:left="2097"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CA1EB8">
        <w:start w:val="1"/>
        <w:numFmt w:val="decimal"/>
        <w:lvlText w:val="%5."/>
        <w:lvlJc w:val="left"/>
        <w:pPr>
          <w:tabs>
            <w:tab w:val="left" w:pos="881"/>
            <w:tab w:val="num" w:pos="2666"/>
          </w:tabs>
          <w:ind w:left="269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D45834">
        <w:start w:val="1"/>
        <w:numFmt w:val="decimal"/>
        <w:lvlText w:val="%6."/>
        <w:lvlJc w:val="left"/>
        <w:pPr>
          <w:tabs>
            <w:tab w:val="left" w:pos="881"/>
            <w:tab w:val="num" w:pos="3261"/>
          </w:tabs>
          <w:ind w:left="3287"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1A4976">
        <w:start w:val="1"/>
        <w:numFmt w:val="decimal"/>
        <w:lvlText w:val="%7."/>
        <w:lvlJc w:val="left"/>
        <w:pPr>
          <w:tabs>
            <w:tab w:val="left" w:pos="881"/>
            <w:tab w:val="num" w:pos="3856"/>
          </w:tabs>
          <w:ind w:left="388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162E30A">
        <w:start w:val="1"/>
        <w:numFmt w:val="decimal"/>
        <w:lvlText w:val="%8."/>
        <w:lvlJc w:val="left"/>
        <w:pPr>
          <w:tabs>
            <w:tab w:val="left" w:pos="881"/>
            <w:tab w:val="num" w:pos="4451"/>
          </w:tabs>
          <w:ind w:left="4477"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04BBEA">
        <w:start w:val="1"/>
        <w:numFmt w:val="decimal"/>
        <w:lvlText w:val="%9."/>
        <w:lvlJc w:val="left"/>
        <w:pPr>
          <w:tabs>
            <w:tab w:val="left" w:pos="881"/>
            <w:tab w:val="num" w:pos="5046"/>
          </w:tabs>
          <w:ind w:left="507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16cid:durableId="396100503">
    <w:abstractNumId w:val="0"/>
    <w:lvlOverride w:ilvl="0">
      <w:startOverride w:val="4"/>
      <w:lvl w:ilvl="0" w:tplc="64464F1A">
        <w:start w:val="4"/>
        <w:numFmt w:val="decimal"/>
        <w:lvlText w:val="%1."/>
        <w:lvlJc w:val="left"/>
        <w:pPr>
          <w:tabs>
            <w:tab w:val="left" w:pos="880"/>
            <w:tab w:val="left" w:pos="881"/>
          </w:tabs>
          <w:ind w:left="809"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02E168">
        <w:start w:val="1"/>
        <w:numFmt w:val="decimal"/>
        <w:lvlText w:val="%2."/>
        <w:lvlJc w:val="left"/>
        <w:pPr>
          <w:ind w:left="8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AA0CA8">
        <w:start w:val="1"/>
        <w:numFmt w:val="decimal"/>
        <w:lvlText w:val="%3."/>
        <w:lvlJc w:val="left"/>
        <w:pPr>
          <w:ind w:left="147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D03F68">
        <w:start w:val="1"/>
        <w:numFmt w:val="decimal"/>
        <w:lvlText w:val="%4."/>
        <w:lvlJc w:val="left"/>
        <w:pPr>
          <w:ind w:left="2068"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CA1EB8">
        <w:start w:val="1"/>
        <w:numFmt w:val="decimal"/>
        <w:lvlText w:val="%5."/>
        <w:lvlJc w:val="left"/>
        <w:pPr>
          <w:ind w:left="2662"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D45834">
        <w:start w:val="1"/>
        <w:numFmt w:val="decimal"/>
        <w:lvlText w:val="%6."/>
        <w:lvlJc w:val="left"/>
        <w:pPr>
          <w:ind w:left="325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1A4976">
        <w:start w:val="1"/>
        <w:numFmt w:val="decimal"/>
        <w:lvlText w:val="%7."/>
        <w:lvlJc w:val="left"/>
        <w:pPr>
          <w:ind w:left="38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62E30A">
        <w:start w:val="1"/>
        <w:numFmt w:val="decimal"/>
        <w:lvlText w:val="%8."/>
        <w:lvlJc w:val="left"/>
        <w:pPr>
          <w:ind w:left="444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C04BBEA">
        <w:start w:val="1"/>
        <w:numFmt w:val="decimal"/>
        <w:lvlText w:val="%9."/>
        <w:lvlJc w:val="left"/>
        <w:pPr>
          <w:ind w:left="5038"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1687755988">
    <w:abstractNumId w:val="0"/>
    <w:lvlOverride w:ilvl="0">
      <w:lvl w:ilvl="0" w:tplc="64464F1A">
        <w:start w:val="1"/>
        <w:numFmt w:val="decimal"/>
        <w:lvlText w:val="%1."/>
        <w:lvlJc w:val="left"/>
        <w:pPr>
          <w:ind w:left="809"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2E168">
        <w:start w:val="1"/>
        <w:numFmt w:val="decimal"/>
        <w:lvlText w:val="%2."/>
        <w:lvlJc w:val="left"/>
        <w:pPr>
          <w:tabs>
            <w:tab w:val="left" w:pos="881"/>
          </w:tabs>
          <w:ind w:left="8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A0CA8">
        <w:start w:val="1"/>
        <w:numFmt w:val="decimal"/>
        <w:lvlText w:val="%3."/>
        <w:lvlJc w:val="left"/>
        <w:pPr>
          <w:tabs>
            <w:tab w:val="left" w:pos="881"/>
          </w:tabs>
          <w:ind w:left="147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D03F68">
        <w:start w:val="1"/>
        <w:numFmt w:val="decimal"/>
        <w:lvlText w:val="%4."/>
        <w:lvlJc w:val="left"/>
        <w:pPr>
          <w:tabs>
            <w:tab w:val="left" w:pos="881"/>
          </w:tabs>
          <w:ind w:left="2068"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CA1EB8">
        <w:start w:val="1"/>
        <w:numFmt w:val="decimal"/>
        <w:lvlText w:val="%5."/>
        <w:lvlJc w:val="left"/>
        <w:pPr>
          <w:tabs>
            <w:tab w:val="left" w:pos="881"/>
          </w:tabs>
          <w:ind w:left="2662"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D45834">
        <w:start w:val="1"/>
        <w:numFmt w:val="decimal"/>
        <w:lvlText w:val="%6."/>
        <w:lvlJc w:val="left"/>
        <w:pPr>
          <w:tabs>
            <w:tab w:val="left" w:pos="881"/>
          </w:tabs>
          <w:ind w:left="325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1A4976">
        <w:start w:val="1"/>
        <w:numFmt w:val="decimal"/>
        <w:lvlText w:val="%7."/>
        <w:lvlJc w:val="left"/>
        <w:pPr>
          <w:tabs>
            <w:tab w:val="left" w:pos="881"/>
          </w:tabs>
          <w:ind w:left="38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62E30A">
        <w:start w:val="1"/>
        <w:numFmt w:val="decimal"/>
        <w:lvlText w:val="%8."/>
        <w:lvlJc w:val="left"/>
        <w:pPr>
          <w:tabs>
            <w:tab w:val="left" w:pos="881"/>
          </w:tabs>
          <w:ind w:left="444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04BBEA">
        <w:start w:val="1"/>
        <w:numFmt w:val="decimal"/>
        <w:lvlText w:val="%9."/>
        <w:lvlJc w:val="left"/>
        <w:pPr>
          <w:tabs>
            <w:tab w:val="left" w:pos="881"/>
          </w:tabs>
          <w:ind w:left="5038"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7" w16cid:durableId="162866252">
    <w:abstractNumId w:val="0"/>
    <w:lvlOverride w:ilvl="0">
      <w:lvl w:ilvl="0" w:tplc="64464F1A">
        <w:start w:val="1"/>
        <w:numFmt w:val="decimal"/>
        <w:lvlText w:val="%1."/>
        <w:lvlJc w:val="left"/>
        <w:pPr>
          <w:ind w:left="809"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02E168">
        <w:start w:val="1"/>
        <w:numFmt w:val="decimal"/>
        <w:lvlText w:val="%2."/>
        <w:lvlJc w:val="left"/>
        <w:pPr>
          <w:tabs>
            <w:tab w:val="left" w:pos="881"/>
          </w:tabs>
          <w:ind w:left="832"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A0CA8">
        <w:start w:val="1"/>
        <w:numFmt w:val="decimal"/>
        <w:lvlText w:val="%3."/>
        <w:lvlJc w:val="left"/>
        <w:pPr>
          <w:tabs>
            <w:tab w:val="left" w:pos="881"/>
          </w:tabs>
          <w:ind w:left="1426"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D03F68">
        <w:start w:val="1"/>
        <w:numFmt w:val="decimal"/>
        <w:lvlText w:val="%4."/>
        <w:lvlJc w:val="left"/>
        <w:pPr>
          <w:tabs>
            <w:tab w:val="left" w:pos="881"/>
          </w:tabs>
          <w:ind w:left="2020"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CA1EB8">
        <w:start w:val="1"/>
        <w:numFmt w:val="decimal"/>
        <w:lvlText w:val="%5."/>
        <w:lvlJc w:val="left"/>
        <w:pPr>
          <w:tabs>
            <w:tab w:val="left" w:pos="881"/>
          </w:tabs>
          <w:ind w:left="261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D45834">
        <w:start w:val="1"/>
        <w:numFmt w:val="decimal"/>
        <w:lvlText w:val="%6."/>
        <w:lvlJc w:val="left"/>
        <w:pPr>
          <w:tabs>
            <w:tab w:val="left" w:pos="881"/>
          </w:tabs>
          <w:ind w:left="320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1A4976">
        <w:start w:val="1"/>
        <w:numFmt w:val="decimal"/>
        <w:lvlText w:val="%7."/>
        <w:lvlJc w:val="left"/>
        <w:pPr>
          <w:tabs>
            <w:tab w:val="left" w:pos="881"/>
          </w:tabs>
          <w:ind w:left="3802"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62E30A">
        <w:start w:val="1"/>
        <w:numFmt w:val="decimal"/>
        <w:lvlText w:val="%8."/>
        <w:lvlJc w:val="left"/>
        <w:pPr>
          <w:tabs>
            <w:tab w:val="left" w:pos="881"/>
          </w:tabs>
          <w:ind w:left="4396"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04BBEA">
        <w:start w:val="1"/>
        <w:numFmt w:val="decimal"/>
        <w:lvlText w:val="%9."/>
        <w:lvlJc w:val="left"/>
        <w:pPr>
          <w:tabs>
            <w:tab w:val="left" w:pos="881"/>
          </w:tabs>
          <w:ind w:left="4990"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16cid:durableId="884636561">
    <w:abstractNumId w:val="31"/>
  </w:num>
  <w:num w:numId="149" w16cid:durableId="72361776">
    <w:abstractNumId w:val="68"/>
  </w:num>
  <w:num w:numId="150" w16cid:durableId="395201265">
    <w:abstractNumId w:val="68"/>
    <w:lvlOverride w:ilvl="0">
      <w:lvl w:ilvl="0" w:tplc="C5A25CC4">
        <w:start w:val="1"/>
        <w:numFmt w:val="decimal"/>
        <w:lvlText w:val="%1."/>
        <w:lvlJc w:val="left"/>
        <w:pPr>
          <w:tabs>
            <w:tab w:val="left" w:pos="881"/>
          </w:tabs>
          <w:ind w:left="8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6A9A40">
        <w:start w:val="1"/>
        <w:numFmt w:val="decimal"/>
        <w:lvlText w:val="%2."/>
        <w:lvlJc w:val="left"/>
        <w:pPr>
          <w:tabs>
            <w:tab w:val="left" w:pos="881"/>
          </w:tabs>
          <w:ind w:left="832"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0C72F2">
        <w:start w:val="1"/>
        <w:numFmt w:val="decimal"/>
        <w:lvlText w:val="%3."/>
        <w:lvlJc w:val="left"/>
        <w:pPr>
          <w:tabs>
            <w:tab w:val="left" w:pos="881"/>
          </w:tabs>
          <w:ind w:left="1426"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C0E0B8">
        <w:start w:val="1"/>
        <w:numFmt w:val="decimal"/>
        <w:lvlText w:val="%4."/>
        <w:lvlJc w:val="left"/>
        <w:pPr>
          <w:tabs>
            <w:tab w:val="left" w:pos="881"/>
          </w:tabs>
          <w:ind w:left="2020"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C29012">
        <w:start w:val="1"/>
        <w:numFmt w:val="decimal"/>
        <w:lvlText w:val="%5."/>
        <w:lvlJc w:val="left"/>
        <w:pPr>
          <w:tabs>
            <w:tab w:val="left" w:pos="881"/>
          </w:tabs>
          <w:ind w:left="261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666C3A">
        <w:start w:val="1"/>
        <w:numFmt w:val="decimal"/>
        <w:lvlText w:val="%6."/>
        <w:lvlJc w:val="left"/>
        <w:pPr>
          <w:tabs>
            <w:tab w:val="left" w:pos="881"/>
          </w:tabs>
          <w:ind w:left="320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E42EAA">
        <w:start w:val="1"/>
        <w:numFmt w:val="decimal"/>
        <w:lvlText w:val="%7."/>
        <w:lvlJc w:val="left"/>
        <w:pPr>
          <w:tabs>
            <w:tab w:val="left" w:pos="881"/>
          </w:tabs>
          <w:ind w:left="3802"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A25FC6">
        <w:start w:val="1"/>
        <w:numFmt w:val="decimal"/>
        <w:lvlText w:val="%8."/>
        <w:lvlJc w:val="left"/>
        <w:pPr>
          <w:tabs>
            <w:tab w:val="left" w:pos="881"/>
          </w:tabs>
          <w:ind w:left="4396"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9A61BA">
        <w:start w:val="1"/>
        <w:numFmt w:val="decimal"/>
        <w:lvlText w:val="%9."/>
        <w:lvlJc w:val="left"/>
        <w:pPr>
          <w:tabs>
            <w:tab w:val="left" w:pos="881"/>
          </w:tabs>
          <w:ind w:left="4990"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1141458165">
    <w:abstractNumId w:val="68"/>
    <w:lvlOverride w:ilvl="0">
      <w:lvl w:ilvl="0" w:tplc="C5A25CC4">
        <w:start w:val="1"/>
        <w:numFmt w:val="decimal"/>
        <w:lvlText w:val="%1."/>
        <w:lvlJc w:val="left"/>
        <w:pPr>
          <w:tabs>
            <w:tab w:val="left" w:pos="881"/>
          </w:tabs>
          <w:ind w:left="80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6A9A40">
        <w:start w:val="1"/>
        <w:numFmt w:val="decimal"/>
        <w:lvlText w:val="%2."/>
        <w:lvlJc w:val="left"/>
        <w:pPr>
          <w:tabs>
            <w:tab w:val="left" w:pos="881"/>
          </w:tabs>
          <w:ind w:left="83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0C72F2">
        <w:start w:val="1"/>
        <w:numFmt w:val="decimal"/>
        <w:lvlText w:val="%3."/>
        <w:lvlJc w:val="left"/>
        <w:pPr>
          <w:tabs>
            <w:tab w:val="left" w:pos="881"/>
          </w:tabs>
          <w:ind w:left="1428"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C0E0B8">
        <w:start w:val="1"/>
        <w:numFmt w:val="decimal"/>
        <w:lvlText w:val="%4."/>
        <w:lvlJc w:val="left"/>
        <w:pPr>
          <w:tabs>
            <w:tab w:val="left" w:pos="881"/>
          </w:tabs>
          <w:ind w:left="2024"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C29012">
        <w:start w:val="1"/>
        <w:numFmt w:val="decimal"/>
        <w:lvlText w:val="%5."/>
        <w:lvlJc w:val="left"/>
        <w:pPr>
          <w:tabs>
            <w:tab w:val="left" w:pos="881"/>
          </w:tabs>
          <w:ind w:left="2620"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666C3A">
        <w:start w:val="1"/>
        <w:numFmt w:val="decimal"/>
        <w:lvlText w:val="%6."/>
        <w:lvlJc w:val="left"/>
        <w:pPr>
          <w:tabs>
            <w:tab w:val="left" w:pos="881"/>
          </w:tabs>
          <w:ind w:left="321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E42EAA">
        <w:start w:val="1"/>
        <w:numFmt w:val="decimal"/>
        <w:lvlText w:val="%7."/>
        <w:lvlJc w:val="left"/>
        <w:pPr>
          <w:tabs>
            <w:tab w:val="left" w:pos="881"/>
          </w:tabs>
          <w:ind w:left="381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A25FC6">
        <w:start w:val="1"/>
        <w:numFmt w:val="decimal"/>
        <w:lvlText w:val="%8."/>
        <w:lvlJc w:val="left"/>
        <w:pPr>
          <w:tabs>
            <w:tab w:val="left" w:pos="881"/>
          </w:tabs>
          <w:ind w:left="4408"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9A61BA">
        <w:start w:val="1"/>
        <w:numFmt w:val="decimal"/>
        <w:lvlText w:val="%9."/>
        <w:lvlJc w:val="left"/>
        <w:pPr>
          <w:tabs>
            <w:tab w:val="left" w:pos="881"/>
          </w:tabs>
          <w:ind w:left="5004" w:hanging="2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2" w16cid:durableId="825584145">
    <w:abstractNumId w:val="68"/>
    <w:lvlOverride w:ilvl="0">
      <w:lvl w:ilvl="0" w:tplc="C5A25CC4">
        <w:start w:val="1"/>
        <w:numFmt w:val="decimal"/>
        <w:lvlText w:val="%1."/>
        <w:lvlJc w:val="left"/>
        <w:pPr>
          <w:ind w:left="80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6A9A40">
        <w:start w:val="1"/>
        <w:numFmt w:val="decimal"/>
        <w:lvlText w:val="%2."/>
        <w:lvlJc w:val="left"/>
        <w:pPr>
          <w:ind w:left="83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0C72F2">
        <w:start w:val="1"/>
        <w:numFmt w:val="decimal"/>
        <w:lvlText w:val="%3."/>
        <w:lvlJc w:val="left"/>
        <w:pPr>
          <w:ind w:left="1428"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C0E0B8">
        <w:start w:val="1"/>
        <w:numFmt w:val="decimal"/>
        <w:lvlText w:val="%4."/>
        <w:lvlJc w:val="left"/>
        <w:pPr>
          <w:ind w:left="2024"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C29012">
        <w:start w:val="1"/>
        <w:numFmt w:val="decimal"/>
        <w:lvlText w:val="%5."/>
        <w:lvlJc w:val="left"/>
        <w:pPr>
          <w:ind w:left="2620"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666C3A">
        <w:start w:val="1"/>
        <w:numFmt w:val="decimal"/>
        <w:lvlText w:val="%6."/>
        <w:lvlJc w:val="left"/>
        <w:pPr>
          <w:ind w:left="321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E42EAA">
        <w:start w:val="1"/>
        <w:numFmt w:val="decimal"/>
        <w:lvlText w:val="%7."/>
        <w:lvlJc w:val="left"/>
        <w:pPr>
          <w:ind w:left="381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A25FC6">
        <w:start w:val="1"/>
        <w:numFmt w:val="decimal"/>
        <w:lvlText w:val="%8."/>
        <w:lvlJc w:val="left"/>
        <w:pPr>
          <w:ind w:left="4408"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9A61BA">
        <w:start w:val="1"/>
        <w:numFmt w:val="decimal"/>
        <w:lvlText w:val="%9."/>
        <w:lvlJc w:val="left"/>
        <w:pPr>
          <w:ind w:left="5004" w:hanging="236"/>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6F"/>
    <w:rsid w:val="0055216F"/>
    <w:rsid w:val="00700148"/>
    <w:rsid w:val="00D57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9BC8"/>
  <w15:docId w15:val="{02F2AA26-21E8-4B11-BAF5-C3FF0EC8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u w:color="000000"/>
    </w:rPr>
  </w:style>
  <w:style w:type="paragraph" w:styleId="Titolo1">
    <w:name w:val="heading 1"/>
    <w:next w:val="Normale"/>
    <w:uiPriority w:val="9"/>
    <w:qFormat/>
    <w:pPr>
      <w:keepNext/>
      <w:keepLines/>
      <w:suppressAutoHyphens/>
      <w:spacing w:line="20" w:lineRule="atLeast"/>
      <w:ind w:firstLine="57"/>
      <w:jc w:val="both"/>
      <w:outlineLvl w:val="0"/>
    </w:pPr>
    <w:rPr>
      <w:rFonts w:ascii="Arial" w:eastAsia="Arial" w:hAnsi="Arial" w:cs="Arial"/>
      <w:b/>
      <w:bCs/>
      <w:i/>
      <w:iCs/>
      <w:color w:val="000080"/>
      <w:sz w:val="16"/>
      <w:szCs w:val="16"/>
      <w:u w:color="000080"/>
    </w:rPr>
  </w:style>
  <w:style w:type="paragraph" w:styleId="Titolo3">
    <w:name w:val="heading 3"/>
    <w:next w:val="Normale"/>
    <w:uiPriority w:val="9"/>
    <w:unhideWhenUsed/>
    <w:qFormat/>
    <w:pPr>
      <w:keepNext/>
      <w:suppressAutoHyphens/>
      <w:spacing w:before="240" w:after="60"/>
      <w:outlineLvl w:val="2"/>
    </w:pPr>
    <w:rPr>
      <w:rFonts w:ascii="Carlito" w:hAnsi="Carlito" w:cs="Arial Unicode MS"/>
      <w:b/>
      <w:bCs/>
      <w:color w:val="000000"/>
      <w:sz w:val="26"/>
      <w:szCs w:val="26"/>
      <w:u w:color="00000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Numeropagina">
    <w:name w:val="page number"/>
  </w:style>
  <w:style w:type="numbering" w:customStyle="1" w:styleId="Stileimportato2">
    <w:name w:val="Stile importato 2"/>
    <w:pPr>
      <w:numPr>
        <w:numId w:val="1"/>
      </w:numPr>
    </w:pPr>
  </w:style>
  <w:style w:type="paragraph" w:styleId="Pidipagina">
    <w:name w:val="footer"/>
    <w:pPr>
      <w:tabs>
        <w:tab w:val="center" w:pos="4819"/>
        <w:tab w:val="right" w:pos="9638"/>
      </w:tabs>
      <w:suppressAutoHyphens/>
    </w:pPr>
    <w:rPr>
      <w:rFonts w:eastAsia="Times New Roman"/>
      <w:color w:val="000000"/>
      <w:u w:color="000000"/>
    </w:rPr>
  </w:style>
  <w:style w:type="numbering" w:customStyle="1" w:styleId="Stileimportato3">
    <w:name w:val="Stile importato 3"/>
    <w:pPr>
      <w:numPr>
        <w:numId w:val="4"/>
      </w:numPr>
    </w:pPr>
  </w:style>
  <w:style w:type="numbering" w:customStyle="1" w:styleId="Stileimportato4">
    <w:name w:val="Stile importato 4"/>
    <w:pPr>
      <w:numPr>
        <w:numId w:val="6"/>
      </w:numPr>
    </w:pPr>
  </w:style>
  <w:style w:type="numbering" w:customStyle="1" w:styleId="Stileimportato5">
    <w:name w:val="Stile importato 5"/>
    <w:pPr>
      <w:numPr>
        <w:numId w:val="8"/>
      </w:numPr>
    </w:pPr>
  </w:style>
  <w:style w:type="numbering" w:customStyle="1" w:styleId="Stileimportato6">
    <w:name w:val="Stile importato 6"/>
    <w:pPr>
      <w:numPr>
        <w:numId w:val="11"/>
      </w:numPr>
    </w:pPr>
  </w:style>
  <w:style w:type="numbering" w:customStyle="1" w:styleId="Stileimportato7">
    <w:name w:val="Stile importato 7"/>
    <w:pPr>
      <w:numPr>
        <w:numId w:val="14"/>
      </w:numPr>
    </w:pPr>
  </w:style>
  <w:style w:type="paragraph" w:customStyle="1" w:styleId="Contenutotabella">
    <w:name w:val="Contenuto tabella"/>
    <w:pPr>
      <w:suppressAutoHyphens/>
    </w:pPr>
    <w:rPr>
      <w:rFonts w:ascii="Calibri" w:hAnsi="Calibri" w:cs="Arial Unicode MS"/>
      <w:color w:val="000000"/>
      <w:sz w:val="24"/>
      <w:szCs w:val="24"/>
      <w:u w:color="000000"/>
    </w:rPr>
  </w:style>
  <w:style w:type="numbering" w:customStyle="1" w:styleId="Stileimportato8">
    <w:name w:val="Stile importato 8"/>
    <w:pPr>
      <w:numPr>
        <w:numId w:val="16"/>
      </w:numPr>
    </w:pPr>
  </w:style>
  <w:style w:type="numbering" w:customStyle="1" w:styleId="Stileimportato9">
    <w:name w:val="Stile importato 9"/>
    <w:pPr>
      <w:numPr>
        <w:numId w:val="18"/>
      </w:numPr>
    </w:pPr>
  </w:style>
  <w:style w:type="paragraph" w:styleId="Paragrafoelenco">
    <w:name w:val="List Paragraph"/>
    <w:pPr>
      <w:suppressAutoHyphens/>
      <w:ind w:left="708"/>
    </w:pPr>
    <w:rPr>
      <w:rFonts w:cs="Arial Unicode MS"/>
      <w:color w:val="000000"/>
      <w:u w:color="000000"/>
    </w:rPr>
  </w:style>
  <w:style w:type="numbering" w:customStyle="1" w:styleId="Stileimportato10">
    <w:name w:val="Stile importato 10"/>
    <w:pPr>
      <w:numPr>
        <w:numId w:val="21"/>
      </w:numPr>
    </w:pPr>
  </w:style>
  <w:style w:type="numbering" w:customStyle="1" w:styleId="Stileimportato11">
    <w:name w:val="Stile importato 11"/>
    <w:pPr>
      <w:numPr>
        <w:numId w:val="23"/>
      </w:numPr>
    </w:pPr>
  </w:style>
  <w:style w:type="numbering" w:customStyle="1" w:styleId="Stileimportato12">
    <w:name w:val="Stile importato 12"/>
    <w:pPr>
      <w:numPr>
        <w:numId w:val="25"/>
      </w:numPr>
    </w:pPr>
  </w:style>
  <w:style w:type="paragraph" w:customStyle="1" w:styleId="Corpotesto1">
    <w:name w:val="Corpo testo1"/>
    <w:pPr>
      <w:widowControl w:val="0"/>
      <w:suppressAutoHyphens/>
    </w:pPr>
    <w:rPr>
      <w:rFonts w:cs="Arial Unicode MS"/>
      <w:color w:val="000000"/>
      <w:sz w:val="24"/>
      <w:szCs w:val="24"/>
      <w:u w:color="000000"/>
    </w:rPr>
  </w:style>
  <w:style w:type="paragraph" w:customStyle="1" w:styleId="DidefaultA">
    <w:name w:val="Di default A"/>
    <w:pPr>
      <w:suppressAutoHyphens/>
      <w:spacing w:before="160" w:line="288" w:lineRule="auto"/>
    </w:pPr>
    <w:rPr>
      <w:rFonts w:ascii="Helvetica Neue" w:hAnsi="Helvetica Neue" w:cs="Arial Unicode MS"/>
      <w:color w:val="000000"/>
      <w:sz w:val="24"/>
      <w:szCs w:val="24"/>
      <w:u w:color="000000"/>
    </w:rPr>
  </w:style>
  <w:style w:type="numbering" w:customStyle="1" w:styleId="Stileimportato13">
    <w:name w:val="Stile importato 13"/>
    <w:pPr>
      <w:numPr>
        <w:numId w:val="27"/>
      </w:numPr>
    </w:pPr>
  </w:style>
  <w:style w:type="numbering" w:customStyle="1" w:styleId="Stileimportato14">
    <w:name w:val="Stile importato 14"/>
    <w:pPr>
      <w:numPr>
        <w:numId w:val="29"/>
      </w:numPr>
    </w:pPr>
  </w:style>
  <w:style w:type="character" w:styleId="Enfasigrassetto">
    <w:name w:val="Strong"/>
    <w:rPr>
      <w:rFonts w:ascii="Times New Roman" w:eastAsia="Times New Roman" w:hAnsi="Times New Roman" w:cs="Times New Roman"/>
      <w:b/>
      <w:bCs/>
    </w:rPr>
  </w:style>
  <w:style w:type="paragraph" w:styleId="Intestazione">
    <w:name w:val="header"/>
    <w:pPr>
      <w:tabs>
        <w:tab w:val="center" w:pos="4819"/>
        <w:tab w:val="right" w:pos="9638"/>
      </w:tabs>
      <w:suppressAutoHyphens/>
    </w:pPr>
    <w:rPr>
      <w:rFonts w:cs="Arial Unicode MS"/>
      <w:color w:val="000000"/>
      <w:u w:color="000000"/>
      <w14:textOutline w14:w="0" w14:cap="flat" w14:cmpd="sng" w14:algn="ctr">
        <w14:noFill/>
        <w14:prstDash w14:val="solid"/>
        <w14:bevel/>
      </w14:textOutline>
    </w:rPr>
  </w:style>
  <w:style w:type="paragraph" w:styleId="Nessunaspaziatura">
    <w:name w:val="No Spacing"/>
    <w:pPr>
      <w:suppressAutoHyphens/>
      <w:spacing w:after="160" w:line="259" w:lineRule="auto"/>
    </w:pPr>
    <w:rPr>
      <w:rFonts w:ascii="Calibri" w:hAnsi="Calibri" w:cs="Arial Unicode MS"/>
      <w:color w:val="000000"/>
      <w:kern w:val="2"/>
      <w:sz w:val="22"/>
      <w:szCs w:val="22"/>
      <w:u w:color="000000"/>
    </w:rPr>
  </w:style>
  <w:style w:type="paragraph" w:customStyle="1" w:styleId="Standard1">
    <w:name w:val="Standard1"/>
    <w:pPr>
      <w:suppressAutoHyphens/>
    </w:pPr>
    <w:rPr>
      <w:rFonts w:cs="Arial Unicode MS"/>
      <w:color w:val="000000"/>
      <w:kern w:val="2"/>
      <w:u w:color="000000"/>
    </w:rPr>
  </w:style>
  <w:style w:type="paragraph" w:customStyle="1" w:styleId="Default">
    <w:name w:val="Default"/>
    <w:pPr>
      <w:suppressAutoHyphens/>
    </w:pPr>
    <w:rPr>
      <w:rFonts w:cs="Arial Unicode MS"/>
      <w:color w:val="000000"/>
      <w:sz w:val="24"/>
      <w:szCs w:val="24"/>
      <w:u w:color="000000"/>
    </w:rPr>
  </w:style>
  <w:style w:type="numbering" w:customStyle="1" w:styleId="Stileimportato53">
    <w:name w:val="Stile importato 53"/>
    <w:pPr>
      <w:numPr>
        <w:numId w:val="130"/>
      </w:numPr>
    </w:pPr>
  </w:style>
  <w:style w:type="numbering" w:customStyle="1" w:styleId="Stileimportato54">
    <w:name w:val="Stile importato 54"/>
    <w:pPr>
      <w:numPr>
        <w:numId w:val="133"/>
      </w:numPr>
    </w:pPr>
  </w:style>
  <w:style w:type="paragraph" w:customStyle="1" w:styleId="TableParagraph">
    <w:name w:val="Table Paragraph"/>
    <w:pPr>
      <w:widowControl w:val="0"/>
      <w:suppressAutoHyphens/>
      <w:spacing w:before="3"/>
      <w:ind w:left="11"/>
      <w:jc w:val="center"/>
    </w:pPr>
    <w:rPr>
      <w:rFonts w:ascii="Garamond" w:hAnsi="Garamond" w:cs="Arial Unicode MS"/>
      <w:color w:val="000000"/>
      <w:sz w:val="22"/>
      <w:szCs w:val="22"/>
      <w:u w:color="000000"/>
    </w:rPr>
  </w:style>
  <w:style w:type="paragraph" w:styleId="NormaleWeb">
    <w:name w:val="Normal (Web)"/>
    <w:pPr>
      <w:suppressAutoHyphens/>
    </w:pPr>
    <w:rPr>
      <w:rFonts w:cs="Arial Unicode MS"/>
      <w:color w:val="000000"/>
      <w:sz w:val="24"/>
      <w:szCs w:val="24"/>
      <w:u w:color="000000"/>
    </w:rPr>
  </w:style>
  <w:style w:type="numbering" w:customStyle="1" w:styleId="Stileimportato55">
    <w:name w:val="Stile importato 55"/>
    <w:pPr>
      <w:numPr>
        <w:numId w:val="136"/>
      </w:numPr>
    </w:pPr>
  </w:style>
  <w:style w:type="numbering" w:customStyle="1" w:styleId="Stileimportato56">
    <w:name w:val="Stile importato 56"/>
    <w:pPr>
      <w:numPr>
        <w:numId w:val="138"/>
      </w:numPr>
    </w:pPr>
  </w:style>
  <w:style w:type="numbering" w:customStyle="1" w:styleId="Stileimportato57">
    <w:name w:val="Stile importato 57"/>
    <w:pPr>
      <w:numPr>
        <w:numId w:val="141"/>
      </w:numPr>
    </w:pPr>
  </w:style>
  <w:style w:type="paragraph" w:customStyle="1" w:styleId="Normale1">
    <w:name w:val="Normale1"/>
    <w:pPr>
      <w:suppressAutoHyphens/>
    </w:pPr>
    <w:rPr>
      <w:rFonts w:cs="Arial Unicode MS"/>
      <w:color w:val="000000"/>
      <w:u w:color="000000"/>
    </w:rPr>
  </w:style>
  <w:style w:type="numbering" w:customStyle="1" w:styleId="Stileimportato58">
    <w:name w:val="Stile importato 58"/>
    <w:pPr>
      <w:numPr>
        <w:numId w:val="1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Carlito"/>
        <a:ea typeface="Carlito"/>
        <a:cs typeface="Carlito"/>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19161</Words>
  <Characters>109218</Characters>
  <Application>Microsoft Office Word</Application>
  <DocSecurity>0</DocSecurity>
  <Lines>910</Lines>
  <Paragraphs>256</Paragraphs>
  <ScaleCrop>false</ScaleCrop>
  <Company/>
  <LinksUpToDate>false</LinksUpToDate>
  <CharactersWithSpaces>128123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Greta Sanseverino</cp:lastModifiedBy>
  <cp:revision>3</cp:revision>
  <dcterms:created xsi:type="dcterms:W3CDTF">2024-05-10T16:37:00Z</dcterms:created>
  <dcterms:modified xsi:type="dcterms:W3CDTF">2024-05-10T16:39:00Z</dcterms:modified>
</cp:coreProperties>
</file>